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D7623B" w:rsidTr="000F5121">
        <w:trPr>
          <w:trHeight w:val="467"/>
        </w:trPr>
        <w:tc>
          <w:tcPr>
            <w:tcW w:w="4518" w:type="dxa"/>
          </w:tcPr>
          <w:p w:rsidR="00D7623B" w:rsidRPr="006A6E8A" w:rsidRDefault="00D7623B" w:rsidP="00D7623B">
            <w:pPr>
              <w:spacing w:after="0"/>
              <w:rPr>
                <w:b/>
                <w:sz w:val="24"/>
                <w:szCs w:val="24"/>
              </w:rPr>
            </w:pPr>
            <w:r w:rsidRPr="009A26F4">
              <w:rPr>
                <w:b/>
                <w:color w:val="2E74B5"/>
                <w:sz w:val="24"/>
                <w:szCs w:val="24"/>
              </w:rPr>
              <w:t>I. United States History (19%)</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6A6E8A" w:rsidRDefault="00D7623B" w:rsidP="00D7623B">
            <w:pPr>
              <w:spacing w:after="0"/>
              <w:rPr>
                <w:b/>
              </w:rPr>
            </w:pPr>
            <w:r w:rsidRPr="006A6E8A">
              <w:rPr>
                <w:b/>
              </w:rPr>
              <w:t>A. Chronological Developments in United States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basic North American geography and the peoples and cultures of North America prior to European colonization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how and why European colonies in North America were founded and developed</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Understands how European, African, and American Indian peoples interacted in North America during the colonial period</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Understands the origins of the American Revolution and the challenges faced by the early republic</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Understands the context that led to the writing and adoption of the United States Constitution and Bill of Rights and their impact on the political development of the early United States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causes (e.g., Manifest Destiny, gold rush) and effects (e.g., displacement of native peoples, economic expansion) of territorial expansion of the United States in the 19th century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7. Understands causes and effects of 19th-century sectionalism, the Civil War, and Reconstruction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8. Understands the relationship among industrialization, urbanization, and immigration in the late 19th and early 20th centuries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9. Knows major political, economic, social, and cultural developments from the Progressive Era through the New Deal</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10. Understands causes of United States participation in the First and Second World Wars and effects of the wars at home and abroad</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11. Understands the origins, development, and effects of the Cold War both abroad and domestically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12. Understands social and political changes in the United States from the 1940s to the 1970s (e.g., Civil Rights movement, counterculture, conservatism)</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13. Understands the impact of economic and technological changes in the latter half of the 20th century (e.g., globalization, information age)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rPr>
            </w:pPr>
            <w:r w:rsidRPr="009A26F4">
              <w:rPr>
                <w:b/>
              </w:rPr>
              <w:t>B. Major Themes in United States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1. Understands ongoing impacts of racial, gender, and ethnic divisions throughout American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how participants in the political process (e.g., presidents, the judiciary, Congress, and political parties) engaged in politics and shaped policy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Understands the emergence of the United States as a world power and the evolving role of the United States in the world</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Understands major economic transformations (e.g., in agriculture, business, and labor) that occurred in the United States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Understands causes and effects of changing patterns of immigration to the United States and internal migration within the United States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the struggle and achievements by individuals and groups for greater political and civil rights throughout United States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color w:val="2E74B5" w:themeColor="accent1" w:themeShade="BF"/>
                <w:sz w:val="24"/>
                <w:szCs w:val="24"/>
              </w:rPr>
            </w:pPr>
            <w:r w:rsidRPr="009A26F4">
              <w:rPr>
                <w:b/>
                <w:color w:val="2E74B5" w:themeColor="accent1" w:themeShade="BF"/>
                <w:sz w:val="24"/>
                <w:szCs w:val="24"/>
              </w:rPr>
              <w:t>II. World History (15%)</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rPr>
            </w:pPr>
            <w:r w:rsidRPr="009A26F4">
              <w:rPr>
                <w:b/>
              </w:rPr>
              <w:t>A. Chronological Developments in World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 xml:space="preserve">1. Knows the formation, organization, and contributions of early civilizations in Africa, Europe, and Asia from 8000 B.C.E. to 1000 </w:t>
            </w:r>
            <w:r w:rsidRPr="00552FB9">
              <w:lastRenderedPageBreak/>
              <w:t>B.C.E. and in the Americas from 2000 B.C.E. to 1500 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Knows the formation, organization, and contributions of the classical civilizations of Greece, Rome, Persia, India, and China from 1000 B.C.E. to 500 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Knows how civilizations changed as a result of invasions, trade, and the spread of Islam and Christianity from 300 to 1400 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Knows causes and effects of the Renaissance, Reformation, and Enlightenment from 1400 to 1800 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Knows major causes and effects of growing global interactions from 1200 to 1750 C.E. (e.g., Columbian Exchange, colonization, the Plague)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Knows major causes and effects of revolutions, nationalism, and imperialism from 1750 to 1914</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7. Knows major ideological, economic, and political causes and effects of the First and Second World Wars and the Cold War (e.g., Russian Revolution, decolonization)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8. Knows major developments of the post–Cold War world (e.g., growth of the globalized economy, rise of fundamentalism and nationalism)</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sz w:val="24"/>
                <w:szCs w:val="24"/>
              </w:rPr>
            </w:pPr>
            <w:r w:rsidRPr="009A26F4">
              <w:rPr>
                <w:b/>
                <w:sz w:val="24"/>
                <w:szCs w:val="24"/>
              </w:rPr>
              <w:lastRenderedPageBreak/>
              <w:t>B. Major Themes in World History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how scientific inquiry, technological innovations, and adaptations shaped world societies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the role of major world religions in shaping societies and effecting major historical turning points (e.g., the spread of Buddhism, the Crusades, Hinduism)</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Knows the role of trade and other forms of economic exchange (e.g., tribute, gift giving) both within societies and in contacts between societies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Knows major political ideologies that have influenced the organization of societies in the modern world (e.g., fascism, liberalism, nationalism)</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Understands major economic transformations that have affected world societies (e.g., feudalism, spread of the market economy, industrialization)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the roles of both conflict (e.g., imperialism) and cooperation (e.g., United Nations) in shaping and transforming societies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7. Knows major demographic trends (e.g., urbanization, migration, population growth) in world history and their effects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8. Knows how exploration (e.g., continental, overseas, outer space) affects human societies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9. Understands how struggles for human rights and individual expression shaped various societies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color w:val="2E74B5" w:themeColor="accent1" w:themeShade="BF"/>
                <w:sz w:val="24"/>
                <w:szCs w:val="24"/>
              </w:rPr>
            </w:pPr>
            <w:r w:rsidRPr="009A26F4">
              <w:rPr>
                <w:b/>
                <w:color w:val="2E74B5" w:themeColor="accent1" w:themeShade="BF"/>
                <w:sz w:val="24"/>
                <w:szCs w:val="24"/>
              </w:rPr>
              <w:t>III. Government/Civics (14%)</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9A26F4" w:rsidRDefault="00D7623B" w:rsidP="00D7623B">
            <w:pPr>
              <w:spacing w:after="0"/>
              <w:rPr>
                <w:b/>
              </w:rPr>
            </w:pPr>
            <w:r w:rsidRPr="009A26F4">
              <w:rPr>
                <w:b/>
              </w:rPr>
              <w:t>A. United States Government and Civics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the key concepts and ideas on which the United States government is based (e.g., popular sovereignty, separation of powers, rule of law)</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federalism and the basic relationship between the states and the national government</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Understands the origins, development, interpretations, and ongoing impact of the United States Constitution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Understands the origin, role, and interactions of the three branches of the federal government</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Understands the development and political impact of civil rights and civil liberties in the United States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how the election process operates in the United States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7. Understands the role of political parties, interest groups, and the media in the political process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8. Understands the rights, responsibilities, and duties of citizens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B. Comparative Government and International Relations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the major characteristics of different political systems (e.g., democracy, republic, totalitarianism)</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the relationship between political systems and economic conditions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color w:val="2E74B5" w:themeColor="accent1" w:themeShade="BF"/>
                <w:sz w:val="24"/>
                <w:szCs w:val="24"/>
              </w:rPr>
            </w:pPr>
            <w:r w:rsidRPr="00197386">
              <w:rPr>
                <w:b/>
                <w:color w:val="2E74B5" w:themeColor="accent1" w:themeShade="BF"/>
                <w:sz w:val="24"/>
                <w:szCs w:val="24"/>
              </w:rPr>
              <w:t>IV. Geography (14%)</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A. Geographic Literacy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relative and absolute location and the physical and human characteristics of “place”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how to utilize characteristics to identify regions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B. Map Skills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Understands and interprets various types of maps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latitude and longitude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 xml:space="preserve">3.  Understands </w:t>
            </w:r>
            <w:proofErr w:type="spellStart"/>
            <w:r w:rsidRPr="00552FB9">
              <w:t>spacial</w:t>
            </w:r>
            <w:proofErr w:type="spellEnd"/>
            <w:r w:rsidRPr="00552FB9">
              <w:t xml:space="preserve"> patterns and their meanings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Is familiar with recent technological sources of geographic information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C. Physical Geography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Demonstrates knowledge of various types of physical features on the Earth’s surface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the interrelationship between the environment and human activity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Knows the physical processes related to the formation of geographic features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t>4. Knows the basic patterns of climate, ecosystems, and natural resources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D. Human Geography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Knows spatial patterns of culture and economic activities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Understands basic population patterns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Understands basic patterns of land use</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 Understands patterns and interrelationships of migration, trade, and diffusion of ideas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Knows basic concepts of political geography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how culture and cultural change, human adaptation, and diversity influence human behavior</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color w:val="2E74B5" w:themeColor="accent1" w:themeShade="BF"/>
                <w:sz w:val="24"/>
                <w:szCs w:val="24"/>
              </w:rPr>
            </w:pPr>
            <w:r w:rsidRPr="00197386">
              <w:rPr>
                <w:b/>
                <w:color w:val="2E74B5" w:themeColor="accent1" w:themeShade="BF"/>
                <w:sz w:val="24"/>
                <w:szCs w:val="24"/>
              </w:rPr>
              <w:lastRenderedPageBreak/>
              <w:t>V. Economics (13%)</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A. Microeconomics I</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Knows the concepts of scarcity, choice, and opportunity costs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Knows the differences among market, command, and mixed economies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B. Microeconomics II</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Demonstrates knowledge of types of market structure and the characteristics and behavior of firms in perfect competition, monopoly, oligopoly, and monopolistic competition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Demonstrates understanding of factor markets and the determination of income distributions and the returns to factors of production (wage, interest, rent, profits)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rPr>
            </w:pPr>
            <w:r w:rsidRPr="00197386">
              <w:rPr>
                <w:b/>
              </w:rPr>
              <w:t>C. Macroeconomics I</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Demonstrates understanding of gross domestic product (GDP) and its components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Demonstrates understanding of how unemployment is measured and its causes and consequences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 Understands the principle of supply and demand</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lastRenderedPageBreak/>
              <w:t>4. Knows how government intervention and public policies affect the economy (e.g., taxation, regulation)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5. Knows how consumer choices affect the economy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6. Understands basic principles of personal finance (e.g., budgeting, interest, investment)</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7. Understands how the factors of production (i.e., land, labor, capital, and entrepreneurship) affect economic activity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8. Knows different measures of economic performance (e.g., GDP, unemployment, inflation)</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9. Understands basic functions of money and how it circulates through the economy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10. Knows the interdependence of the global economy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197386" w:rsidRDefault="00D7623B" w:rsidP="00D7623B">
            <w:pPr>
              <w:spacing w:after="0"/>
              <w:rPr>
                <w:b/>
                <w:color w:val="2E74B5" w:themeColor="accent1" w:themeShade="BF"/>
                <w:sz w:val="24"/>
                <w:szCs w:val="24"/>
              </w:rPr>
            </w:pPr>
            <w:r w:rsidRPr="00197386">
              <w:rPr>
                <w:b/>
                <w:color w:val="2E74B5" w:themeColor="accent1" w:themeShade="BF"/>
                <w:sz w:val="24"/>
                <w:szCs w:val="24"/>
              </w:rPr>
              <w:t xml:space="preserve">VI. Short Content Essays (25%) </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 xml:space="preserve">The three equally weighted short-answer/essay questions are designed to test knowledge of history and social studies and the ability to define and clarify issues, judge information, and draw conclusions. </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 xml:space="preserve">In most cases, questions ask examinees to utilize these abilities in demonstrating an understanding of stimulus materials such as </w:t>
            </w:r>
            <w:r w:rsidRPr="00552FB9">
              <w:lastRenderedPageBreak/>
              <w:t xml:space="preserve">maps, graphs, charts, tables, cartoons, diagrams, quotations, or excerpts from documents. </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Each of the three questions in the test will have both a history and a social studies component.</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The three questions will be divided as follows: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1. United States History, related to Government/Civics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2. World History, related to Geography</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3.</w:t>
            </w:r>
            <w:r w:rsidR="005735E4">
              <w:t xml:space="preserve"> </w:t>
            </w:r>
            <w:r w:rsidRPr="00552FB9">
              <w:t>United States History, related to Economics or Government/Civics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r w:rsidR="00D7623B" w:rsidTr="000F5121">
        <w:trPr>
          <w:trHeight w:val="467"/>
        </w:trPr>
        <w:tc>
          <w:tcPr>
            <w:tcW w:w="4518" w:type="dxa"/>
          </w:tcPr>
          <w:p w:rsidR="00D7623B" w:rsidRPr="00552FB9" w:rsidRDefault="00D7623B" w:rsidP="00D7623B">
            <w:pPr>
              <w:spacing w:after="0"/>
            </w:pPr>
            <w:r w:rsidRPr="00552FB9">
              <w:t>4.</w:t>
            </w:r>
            <w:r w:rsidR="005735E4">
              <w:t xml:space="preserve"> </w:t>
            </w:r>
            <w:bookmarkStart w:id="0" w:name="_GoBack"/>
            <w:bookmarkEnd w:id="0"/>
            <w:r w:rsidRPr="00552FB9">
              <w:t>World History, related to Economics or Government/Civics</w:t>
            </w:r>
          </w:p>
        </w:tc>
        <w:tc>
          <w:tcPr>
            <w:tcW w:w="1376" w:type="dxa"/>
          </w:tcPr>
          <w:p w:rsidR="00D7623B" w:rsidRDefault="00D7623B" w:rsidP="00D7623B"/>
        </w:tc>
        <w:tc>
          <w:tcPr>
            <w:tcW w:w="2111" w:type="dxa"/>
          </w:tcPr>
          <w:p w:rsidR="00D7623B" w:rsidRDefault="00D7623B" w:rsidP="00D7623B"/>
        </w:tc>
        <w:tc>
          <w:tcPr>
            <w:tcW w:w="1710" w:type="dxa"/>
          </w:tcPr>
          <w:p w:rsidR="00D7623B" w:rsidRDefault="00D7623B" w:rsidP="00D7623B"/>
        </w:tc>
        <w:tc>
          <w:tcPr>
            <w:tcW w:w="1620" w:type="dxa"/>
          </w:tcPr>
          <w:p w:rsidR="00D7623B" w:rsidRDefault="00D7623B" w:rsidP="00D7623B"/>
        </w:tc>
        <w:tc>
          <w:tcPr>
            <w:tcW w:w="1260" w:type="dxa"/>
          </w:tcPr>
          <w:p w:rsidR="00D7623B" w:rsidRDefault="00D7623B" w:rsidP="00D7623B"/>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551" w:rsidRDefault="00B96551" w:rsidP="000247E2">
      <w:pPr>
        <w:spacing w:after="0" w:line="240" w:lineRule="auto"/>
      </w:pPr>
      <w:r>
        <w:separator/>
      </w:r>
    </w:p>
  </w:endnote>
  <w:endnote w:type="continuationSeparator" w:id="0">
    <w:p w:rsidR="00B96551" w:rsidRDefault="00B9655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735E4">
                            <w:rPr>
                              <w:noProof/>
                            </w:rPr>
                            <w:t>11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735E4">
                      <w:rPr>
                        <w:noProof/>
                      </w:rPr>
                      <w:t>11</w:t>
                    </w:r>
                    <w:r>
                      <w:rPr>
                        <w:noProof/>
                      </w:rPr>
                      <w:fldChar w:fldCharType="end"/>
                    </w:r>
                  </w:p>
                </w:txbxContent>
              </v:textbox>
              <w10:anchorlock/>
            </v:rect>
          </w:pict>
        </mc:Fallback>
      </mc:AlternateContent>
    </w:r>
    <w:r w:rsidR="00044D80" w:rsidRPr="00E15F3B">
      <w:rPr>
        <w:sz w:val="16"/>
      </w:rPr>
      <w:t>Copyright © 201</w:t>
    </w:r>
    <w:r w:rsidR="005735E4">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551" w:rsidRDefault="00B96551" w:rsidP="000247E2">
      <w:pPr>
        <w:spacing w:after="0" w:line="240" w:lineRule="auto"/>
      </w:pPr>
      <w:r>
        <w:separator/>
      </w:r>
    </w:p>
  </w:footnote>
  <w:footnote w:type="continuationSeparator" w:id="0">
    <w:p w:rsidR="00B96551" w:rsidRDefault="00B96551"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D7623B" w:rsidRPr="00D7623B">
      <w:rPr>
        <w:rFonts w:ascii="Arial" w:hAnsi="Arial" w:cs="Arial"/>
        <w:b/>
        <w:sz w:val="28"/>
      </w:rPr>
      <w:t xml:space="preserve"> </w:t>
    </w:r>
    <w:r w:rsidR="00D7623B">
      <w:rPr>
        <w:rFonts w:ascii="Arial" w:hAnsi="Arial" w:cs="Arial"/>
        <w:b/>
        <w:sz w:val="28"/>
      </w:rPr>
      <w:t xml:space="preserve">Middle School Social Studies </w:t>
    </w:r>
    <w:r w:rsidR="00D7623B" w:rsidRPr="005F24D7">
      <w:rPr>
        <w:rFonts w:ascii="Arial" w:hAnsi="Arial" w:cs="Arial"/>
        <w:b/>
        <w:sz w:val="28"/>
      </w:rPr>
      <w:t>(5</w:t>
    </w:r>
    <w:r w:rsidR="00D7623B">
      <w:rPr>
        <w:rFonts w:ascii="Arial" w:hAnsi="Arial" w:cs="Arial"/>
        <w:b/>
        <w:sz w:val="28"/>
      </w:rPr>
      <w:t>089</w:t>
    </w:r>
    <w:r w:rsidR="00D7623B" w:rsidRPr="005F24D7">
      <w:rPr>
        <w:rFonts w:ascii="Arial" w:hAnsi="Arial" w:cs="Arial"/>
        <w:b/>
        <w:sz w:val="28"/>
      </w:rPr>
      <w:t xml:space="preserve">)  </w:t>
    </w:r>
    <w:r w:rsidR="00D7623B" w:rsidRPr="005F24D7">
      <w:rPr>
        <w:rFonts w:ascii="Arial" w:hAnsi="Arial" w:cs="Arial"/>
        <w:b/>
        <w:sz w:val="32"/>
      </w:rPr>
      <w:tab/>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735E4"/>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96551"/>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7623B"/>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2018-01-24T21:56:00Z</dcterms:created>
  <dcterms:modified xsi:type="dcterms:W3CDTF">2019-01-03T16:43:00Z</dcterms:modified>
</cp:coreProperties>
</file>