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3392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  <w:tblDescription w:val="Table of Praxis® Chemistry Content Knowledge (5245) Curriculum  Curriculum Crosswalk. Required Course Numbers are column headers and Test Content Categories are row headers."/>
      </w:tblPr>
      <w:tblGrid>
        <w:gridCol w:w="4752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</w:tblGrid>
      <w:tr w:rsidR="00EC6F19" w:rsidTr="00EC6F19">
        <w:trPr>
          <w:trHeight w:val="143"/>
          <w:tblHeader/>
        </w:trPr>
        <w:tc>
          <w:tcPr>
            <w:tcW w:w="13392" w:type="dxa"/>
            <w:gridSpan w:val="16"/>
            <w:shd w:val="clear" w:color="auto" w:fill="D9D9D9"/>
          </w:tcPr>
          <w:p w:rsidR="00EC6F19" w:rsidRPr="00E67118" w:rsidRDefault="00EC6F19" w:rsidP="00EC6F19">
            <w:pPr>
              <w:jc w:val="center"/>
              <w:rPr>
                <w:b/>
              </w:rPr>
            </w:pPr>
            <w:r w:rsidRPr="002913D5">
              <w:rPr>
                <w:b/>
                <w:sz w:val="28"/>
              </w:rPr>
              <w:t>Required Course Numbers</w:t>
            </w:r>
          </w:p>
        </w:tc>
      </w:tr>
      <w:tr w:rsidR="00EC6F19" w:rsidTr="00EC6F19">
        <w:trPr>
          <w:trHeight w:val="656"/>
          <w:tblHeader/>
        </w:trPr>
        <w:tc>
          <w:tcPr>
            <w:tcW w:w="4752" w:type="dxa"/>
            <w:shd w:val="clear" w:color="auto" w:fill="D9D9D9"/>
          </w:tcPr>
          <w:p w:rsidR="00EC6F19" w:rsidRDefault="00EC6F19" w:rsidP="001E3A0A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Test Content Categories</w:t>
            </w:r>
          </w:p>
          <w:p w:rsidR="00EC6F19" w:rsidRPr="008D258F" w:rsidRDefault="00EC6F19" w:rsidP="001E3A0A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="Times New Roman" w:hAnsi="Myriad Pro Light" w:cs="Myriad Pro Light"/>
                <w:b/>
                <w:bCs/>
                <w:color w:val="00498D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EC6F19" w:rsidRDefault="00EC6F19" w:rsidP="001E3A0A"/>
        </w:tc>
        <w:tc>
          <w:tcPr>
            <w:tcW w:w="576" w:type="dxa"/>
            <w:shd w:val="clear" w:color="auto" w:fill="D9D9D9"/>
            <w:vAlign w:val="center"/>
          </w:tcPr>
          <w:p w:rsidR="00EC6F19" w:rsidRDefault="00EC6F19" w:rsidP="001E3A0A"/>
        </w:tc>
        <w:tc>
          <w:tcPr>
            <w:tcW w:w="576" w:type="dxa"/>
            <w:shd w:val="clear" w:color="auto" w:fill="D9D9D9"/>
            <w:vAlign w:val="center"/>
          </w:tcPr>
          <w:p w:rsidR="00EC6F19" w:rsidRDefault="00EC6F19" w:rsidP="001E3A0A"/>
        </w:tc>
        <w:tc>
          <w:tcPr>
            <w:tcW w:w="576" w:type="dxa"/>
            <w:shd w:val="clear" w:color="auto" w:fill="D9D9D9"/>
            <w:vAlign w:val="center"/>
          </w:tcPr>
          <w:p w:rsidR="00EC6F19" w:rsidRDefault="00EC6F19" w:rsidP="001E3A0A"/>
        </w:tc>
        <w:tc>
          <w:tcPr>
            <w:tcW w:w="576" w:type="dxa"/>
            <w:shd w:val="clear" w:color="auto" w:fill="D9D9D9"/>
            <w:vAlign w:val="center"/>
          </w:tcPr>
          <w:p w:rsidR="00EC6F19" w:rsidRDefault="00EC6F19" w:rsidP="001E3A0A"/>
        </w:tc>
        <w:tc>
          <w:tcPr>
            <w:tcW w:w="576" w:type="dxa"/>
            <w:shd w:val="clear" w:color="auto" w:fill="D9D9D9"/>
            <w:vAlign w:val="center"/>
          </w:tcPr>
          <w:p w:rsidR="00EC6F19" w:rsidRDefault="00EC6F19" w:rsidP="001E3A0A"/>
        </w:tc>
        <w:tc>
          <w:tcPr>
            <w:tcW w:w="576" w:type="dxa"/>
            <w:shd w:val="clear" w:color="auto" w:fill="D9D9D9"/>
            <w:vAlign w:val="center"/>
          </w:tcPr>
          <w:p w:rsidR="00EC6F19" w:rsidRDefault="00EC6F19" w:rsidP="001E3A0A"/>
        </w:tc>
        <w:tc>
          <w:tcPr>
            <w:tcW w:w="576" w:type="dxa"/>
            <w:shd w:val="clear" w:color="auto" w:fill="D9D9D9"/>
            <w:vAlign w:val="center"/>
          </w:tcPr>
          <w:p w:rsidR="00EC6F19" w:rsidRDefault="00EC6F19" w:rsidP="001E3A0A"/>
        </w:tc>
        <w:tc>
          <w:tcPr>
            <w:tcW w:w="576" w:type="dxa"/>
            <w:shd w:val="clear" w:color="auto" w:fill="D9D9D9"/>
            <w:vAlign w:val="center"/>
          </w:tcPr>
          <w:p w:rsidR="00EC6F19" w:rsidRDefault="00EC6F19" w:rsidP="001E3A0A"/>
        </w:tc>
        <w:tc>
          <w:tcPr>
            <w:tcW w:w="576" w:type="dxa"/>
            <w:shd w:val="clear" w:color="auto" w:fill="D9D9D9"/>
            <w:vAlign w:val="center"/>
          </w:tcPr>
          <w:p w:rsidR="00EC6F19" w:rsidRDefault="00EC6F19" w:rsidP="001E3A0A"/>
        </w:tc>
        <w:tc>
          <w:tcPr>
            <w:tcW w:w="576" w:type="dxa"/>
            <w:shd w:val="clear" w:color="auto" w:fill="D9D9D9"/>
            <w:vAlign w:val="center"/>
          </w:tcPr>
          <w:p w:rsidR="00EC6F19" w:rsidRDefault="00EC6F19" w:rsidP="001E3A0A"/>
        </w:tc>
        <w:tc>
          <w:tcPr>
            <w:tcW w:w="576" w:type="dxa"/>
            <w:shd w:val="clear" w:color="auto" w:fill="D9D9D9"/>
          </w:tcPr>
          <w:p w:rsidR="00EC6F19" w:rsidRDefault="00EC6F19" w:rsidP="001E3A0A"/>
        </w:tc>
        <w:tc>
          <w:tcPr>
            <w:tcW w:w="576" w:type="dxa"/>
            <w:shd w:val="clear" w:color="auto" w:fill="D9D9D9"/>
          </w:tcPr>
          <w:p w:rsidR="00EC6F19" w:rsidRDefault="00EC6F19" w:rsidP="001E3A0A"/>
        </w:tc>
        <w:tc>
          <w:tcPr>
            <w:tcW w:w="576" w:type="dxa"/>
            <w:shd w:val="clear" w:color="auto" w:fill="D9D9D9"/>
          </w:tcPr>
          <w:p w:rsidR="00EC6F19" w:rsidRDefault="00EC6F19" w:rsidP="001E3A0A"/>
        </w:tc>
        <w:tc>
          <w:tcPr>
            <w:tcW w:w="576" w:type="dxa"/>
            <w:shd w:val="clear" w:color="auto" w:fill="D9D9D9"/>
          </w:tcPr>
          <w:p w:rsidR="00EC6F19" w:rsidRDefault="00EC6F19" w:rsidP="001E3A0A"/>
        </w:tc>
      </w:tr>
      <w:tr w:rsidR="00EC6F19" w:rsidTr="00EC6F19">
        <w:trPr>
          <w:trHeight w:val="395"/>
        </w:trPr>
        <w:tc>
          <w:tcPr>
            <w:tcW w:w="4752" w:type="dxa"/>
          </w:tcPr>
          <w:p w:rsidR="00EC6F19" w:rsidRPr="004A1B69" w:rsidRDefault="00EC6F19" w:rsidP="005B3042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4A1B69">
              <w:rPr>
                <w:b/>
                <w:color w:val="2E74B5" w:themeColor="accent1" w:themeShade="BF"/>
                <w:sz w:val="24"/>
                <w:szCs w:val="24"/>
              </w:rPr>
              <w:t>I. Basic Principles of Matter and Energy; Thermodynamics (14%)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Tr="00EC6F19">
        <w:trPr>
          <w:trHeight w:val="395"/>
        </w:trPr>
        <w:tc>
          <w:tcPr>
            <w:tcW w:w="4752" w:type="dxa"/>
          </w:tcPr>
          <w:p w:rsidR="00EC6F19" w:rsidRPr="004A1B69" w:rsidRDefault="00EC6F19" w:rsidP="005B3042">
            <w:pPr>
              <w:spacing w:after="0"/>
              <w:rPr>
                <w:b/>
              </w:rPr>
            </w:pPr>
            <w:r w:rsidRPr="004A1B69">
              <w:rPr>
                <w:b/>
              </w:rPr>
              <w:t>A. Matter and Energy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Tr="00EC6F19"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1. Organization of matter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Tr="00EC6F19"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a. pure substances (elements and compounds)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Tr="00EC6F19"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bookmarkStart w:id="0" w:name="_GoBack" w:colFirst="9" w:colLast="9"/>
            <w:r w:rsidRPr="00FC68FF">
              <w:t>b. mixtures (homogeneous, heterogeneous, solutions, suspensions)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bookmarkEnd w:id="0"/>
      <w:tr w:rsidR="00EC6F19" w:rsidTr="00EC6F19"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c. states of matter (solid, liquid, gas, plasma)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Tr="00EC6F19"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2. Particulate structure of matter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Tr="00EC6F19"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a. atoms, ions, molecules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Tr="00EC6F19"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3. Differences between chemical and physical properties and chemical and physical changes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Tr="00EC6F19"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a. chemical versus physical properties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Tr="00EC6F19"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b. chemical versus physical changes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Tr="00EC6F19"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c. intensive versus extensive properties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Tr="00EC6F19"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4. Conservation of energy and the conservation of matter in chemical processes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Tr="00EC6F19"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a. law of conservation of energy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Tr="00EC6F19"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b. law of conservation of matter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Tr="00EC6F19"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5. Different forms of energy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Tr="00EC6F19"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a. kinetic and potential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Tr="00EC6F19"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lastRenderedPageBreak/>
              <w:t>b. chemical, electrical, electromagnetic, nuclear, and thermal energy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Tr="00EC6F19"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c. conversions between different forms of energy within chemical systems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Tr="00EC6F19">
        <w:trPr>
          <w:trHeight w:val="395"/>
        </w:trPr>
        <w:tc>
          <w:tcPr>
            <w:tcW w:w="4752" w:type="dxa"/>
          </w:tcPr>
          <w:p w:rsidR="00EC6F19" w:rsidRPr="004A1B69" w:rsidRDefault="00EC6F19" w:rsidP="005B3042">
            <w:pPr>
              <w:spacing w:after="0"/>
              <w:rPr>
                <w:b/>
              </w:rPr>
            </w:pPr>
            <w:r w:rsidRPr="004A1B69">
              <w:rPr>
                <w:b/>
              </w:rPr>
              <w:t>B. Thermodynamics in Chemistry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Tr="00EC6F19"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1. Temperature, thermal energy, and heat capacity, including temperature scales, units of energy, and calculations involving these concepts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Tr="00EC6F19"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a. temperature and temperature scales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Tr="00EC6F19"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b. thermal energy and units of energy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Tr="00EC6F19"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c. heat transfer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Tr="00EC6F19"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d. heat capacity and specific heat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Tr="00EC6F19"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 xml:space="preserve">e. </w:t>
            </w:r>
            <w:proofErr w:type="spellStart"/>
            <w:r w:rsidRPr="00FC68FF">
              <w:t>calorimetry</w:t>
            </w:r>
            <w:proofErr w:type="spellEnd"/>
            <w:r w:rsidRPr="00FC68FF">
              <w:t xml:space="preserve"> calculations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Tr="00EC6F19"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2. Concepts and calculations involving phase transitions between the various states of matter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Tr="00EC6F19"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a. phase transitions and diagrams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Tr="00EC6F19"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b. heats of vaporization, fusion, and sublimation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Tr="00EC6F19"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c. heating curves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Tr="00EC6F19"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3. Kinetic molecular theory and ideal gas laws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Tr="00EC6F19"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a. assumptions of the kinetic molecular theory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Tr="00EC6F19"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b. ideal gases and the ideal gas laws (e.g., applications, calculations)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Tr="00EC6F19"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lastRenderedPageBreak/>
              <w:t>c. real gas behavior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Tr="00EC6F19"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4. Energetics of chemical reactions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Tr="00EC6F19"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a. exothermic and endothermic reactions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Tr="00EC6F19"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b. bond energy; Hess’s law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Tr="00EC6F19"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5. How the laws of thermodynamics relate to chemical reactions and phase changes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Tr="00EC6F19"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a. laws of thermodynamics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b. spontaneous/reversible processes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c. change in enthalpy, entropy, and Gibbs energy in chemical/physical processes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4A1B69" w:rsidRDefault="00EC6F19" w:rsidP="005B3042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4A1B69">
              <w:rPr>
                <w:b/>
                <w:color w:val="2E74B5" w:themeColor="accent1" w:themeShade="BF"/>
                <w:sz w:val="24"/>
                <w:szCs w:val="24"/>
              </w:rPr>
              <w:t>II. Atomic and Nuclear Structure (12%)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1. Current model of atomic structure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a. description of atomic model (e.g., subatomic particles, orbitals, quantum numbers)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b. experimental basis (e.g., cathode ray tube, gold foil experiment, spectral lines)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c. isotopes (mass number, average atomic mass)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2. Electron configuration of the elements based on the periodic table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 xml:space="preserve">a. </w:t>
            </w:r>
            <w:proofErr w:type="spellStart"/>
            <w:r w:rsidRPr="00FC68FF">
              <w:t>Aufbau</w:t>
            </w:r>
            <w:proofErr w:type="spellEnd"/>
            <w:r w:rsidRPr="00FC68FF">
              <w:t xml:space="preserve"> principle, </w:t>
            </w:r>
            <w:proofErr w:type="spellStart"/>
            <w:r w:rsidRPr="00FC68FF">
              <w:t>Hund’s</w:t>
            </w:r>
            <w:proofErr w:type="spellEnd"/>
            <w:r w:rsidRPr="00FC68FF">
              <w:t xml:space="preserve"> rule, Pauli exclusion principle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lastRenderedPageBreak/>
              <w:t>b. correlation between electron configuration and periodic table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c. relationship between electron configuration and chemical and physical properties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3. Radioactivity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a. characteristics of alpha particles, beta particles, and gamma radiation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b. radioactive decay processes; half life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c. fission, fusion, and other nuclear reactions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d. balancing nuclear reactions and identifying products of nuclear reactions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4. How the electronic absorption and emission spectra of elements are related to electron energy levels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a. electronic energy transitions in atoms (e.g., ground state, excited states, emission/absorption of energy)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b. energy of electronic absorption/emission spectral lines in various regions of the electromagnetic spectrum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c. relationship between energy, frequency, and wavelength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Default="00EC6F19" w:rsidP="005B3042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</w:p>
          <w:p w:rsidR="00EC6F19" w:rsidRPr="004A1B69" w:rsidRDefault="00EC6F19" w:rsidP="005B3042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4A1B69">
              <w:rPr>
                <w:b/>
                <w:color w:val="2E74B5" w:themeColor="accent1" w:themeShade="BF"/>
                <w:sz w:val="24"/>
                <w:szCs w:val="24"/>
              </w:rPr>
              <w:lastRenderedPageBreak/>
              <w:t>III. Nomenclature; Chemical Composition; Bonding and Structure (15%)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4A1B69" w:rsidRDefault="00EC6F19" w:rsidP="005B3042">
            <w:pPr>
              <w:spacing w:after="0"/>
              <w:rPr>
                <w:b/>
              </w:rPr>
            </w:pPr>
            <w:r w:rsidRPr="004A1B69">
              <w:rPr>
                <w:b/>
              </w:rPr>
              <w:t>A. Nomenclature and Chemical Composition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1. Systematic names and chemical formulas of simple inorganic compounds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a. binary compounds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b. acids, bases, and salts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c. hydrates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2. Names of common organic compounds based on their functional groups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a. alkanes, alkenes, and alkynes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b. alcohols, ethers, ketones, aldehydes, amines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3. Mole concept and how it applies to chemical composition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a. Avogadro’s number, molar mass, and mole conversions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b. calculation of empirical and molecular formulas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c. percent composition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4A1B69" w:rsidRDefault="00EC6F19" w:rsidP="005B3042">
            <w:pPr>
              <w:spacing w:after="0"/>
              <w:rPr>
                <w:b/>
              </w:rPr>
            </w:pPr>
            <w:r w:rsidRPr="004A1B69">
              <w:rPr>
                <w:b/>
              </w:rPr>
              <w:t>B. Bonding and Structure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1. Common properties of bonds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a. relative bond lengths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lastRenderedPageBreak/>
              <w:t>b. relative bond strengths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2. Bond types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a. ionic bonding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b. covalent bonding (polar, nonpolar, hybridization)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c. metallic bonding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3. Structural formulas and molecular geometry (shape)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a. Lewis structures including formal charges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b. resonance structures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c. molecular geometry (shape and approximate bond angles)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4. Identify polar and nonpolar molecules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a. analysis of bonding in the molecule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b. symmetry of molecular structure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5. Intermolecular interactions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a. hydrogen bonding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b. London forces (instantaneous induced dipole-dipole)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c. dipole-dipole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d. dipole-induced dipole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lastRenderedPageBreak/>
              <w:t>6. How bonding and structure correlate with physical properties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a. boiling points and melting points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b. solubility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c. equilibrium vapor pressure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4A1B69" w:rsidRDefault="00EC6F19" w:rsidP="005B3042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4A1B69">
              <w:rPr>
                <w:b/>
                <w:color w:val="2E74B5" w:themeColor="accent1" w:themeShade="BF"/>
                <w:sz w:val="24"/>
                <w:szCs w:val="24"/>
              </w:rPr>
              <w:t>IV. Chemical Reactions; Periodicity (20%)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4A1B69" w:rsidRDefault="00EC6F19" w:rsidP="005B3042">
            <w:pPr>
              <w:spacing w:after="0"/>
              <w:rPr>
                <w:b/>
              </w:rPr>
            </w:pPr>
            <w:r w:rsidRPr="004A1B69">
              <w:rPr>
                <w:b/>
              </w:rPr>
              <w:t>A. Periodicity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1. Basis of the periodic table and general layout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a. arranged in groups and periods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b. atomic number and mass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c. symbols of the elements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d. metals, nonmetals, metalloids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e. transition elements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2. Periodic trends in physical and chemical properties of the elements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a. atomic/ionic radius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b. ionization energy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c. electron affinity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d. electronegativity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lastRenderedPageBreak/>
              <w:t>e. physical properties (e.g., boiling/melting points, conductivity)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f. chemical reactivity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4A1B69" w:rsidRDefault="00EC6F19" w:rsidP="005B3042">
            <w:pPr>
              <w:spacing w:after="0"/>
              <w:rPr>
                <w:b/>
              </w:rPr>
            </w:pPr>
            <w:r w:rsidRPr="004A1B69">
              <w:rPr>
                <w:b/>
              </w:rPr>
              <w:t>B. Chemical Reactions and Basic Principles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1. Balancing chemical equations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a. simple chemical equations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b. chemical equations involving oxidation-reduction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2. Stoichiometric calculations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a. simple calculations based on balanced chemical equations involving moles, mass, and volume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b. limiting reagent calculations and percent yield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3. Identify, write, and predict products of simple reaction types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a. combustion, neutralization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b. decomposition, dehydration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c. single and double replacement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d. oxidation-reduction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4. Chemical kinetics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a. rate laws, rate constants, and reaction order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lastRenderedPageBreak/>
              <w:t>b. activation energy and reaction mechanisms including catalysts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c. factors affecting reaction rate such as concentration, surface area, and temperature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5. Chemical reaction equilibrium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a. equilibrium constants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 xml:space="preserve">b. Le </w:t>
            </w:r>
            <w:proofErr w:type="spellStart"/>
            <w:r w:rsidRPr="00FC68FF">
              <w:t>Châtelier’s</w:t>
            </w:r>
            <w:proofErr w:type="spellEnd"/>
            <w:r w:rsidRPr="00FC68FF">
              <w:t xml:space="preserve"> principle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6. Oxidation-reduction reactions and how to determine oxidation states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a. oxidation states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b. identify oxidation-reduction reactions and half reactions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c. standard reduction potentials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d. electrochemical reactivity series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e. electrochemical cells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4A1B69" w:rsidRDefault="00EC6F19" w:rsidP="005B3042">
            <w:pPr>
              <w:spacing w:after="0"/>
              <w:rPr>
                <w:b/>
              </w:rPr>
            </w:pPr>
            <w:r w:rsidRPr="004A1B69">
              <w:rPr>
                <w:b/>
              </w:rPr>
              <w:t>C. Biochemistry and Organic Chemistry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1. Important biochemical compounds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a. carbohydrates, including simple sugars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b. lipids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c. proteins and amino acids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d. DNA and RNA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lastRenderedPageBreak/>
              <w:t>e. products of photosynthesis and respiration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2. Common organic compounds (i.e., identify functional groups)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a. alcohols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b. ketones and aldehydes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c. alkanes, alkenes, and alkynes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d. ethers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e. carboxylic acids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f. amines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g. benzene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3021DF" w:rsidRDefault="00EC6F19" w:rsidP="005B3042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3021DF">
              <w:rPr>
                <w:b/>
                <w:color w:val="2E74B5" w:themeColor="accent1" w:themeShade="BF"/>
                <w:sz w:val="24"/>
                <w:szCs w:val="24"/>
              </w:rPr>
              <w:t>V. Solutions and Solubility; Acid-Base Chemistry (15%)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3021DF" w:rsidRDefault="00EC6F19" w:rsidP="005B3042">
            <w:pPr>
              <w:spacing w:after="0"/>
              <w:rPr>
                <w:b/>
              </w:rPr>
            </w:pPr>
            <w:r w:rsidRPr="003021DF">
              <w:rPr>
                <w:b/>
              </w:rPr>
              <w:t>A. Solutions and Solubility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1. Solution terminology and calculations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a. dilute, concentrated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b. saturated, unsaturated, supersaturated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c. solvent, solute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d. concentration units (e.g., molarity, molality, mole fraction, parts per million (ppm), parts per billion (ppb), percent by mass or volume)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lastRenderedPageBreak/>
              <w:t>e. preparation of solutions of varying concentrations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2. Factors affecting solubility and dissolution rate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a. dissolution rate (i.e., temperature, pressure, surface area, agitation)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b. solubility and solubility curves (temperature and pressure dependent)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3. Solution phenomena based on colligative properties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a. freezing point depression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b. boiling point elevation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c. vapor pressure effects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d. osmotic pressure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4. Common applications of equilibrium in ionic solutions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a. solubility of ionic compounds (e.g., solubility rules, slightly soluble compounds)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 xml:space="preserve">b. </w:t>
            </w:r>
            <w:proofErr w:type="spellStart"/>
            <w:r w:rsidRPr="00FC68FF">
              <w:t>ksp</w:t>
            </w:r>
            <w:proofErr w:type="spellEnd"/>
            <w:r w:rsidRPr="00FC68FF">
              <w:t xml:space="preserve"> calculations including percent dissociation and precipitation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c. common ion effect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d. electrolytes, nonelectrolytes, and electrical conductivity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3021DF" w:rsidRDefault="00EC6F19" w:rsidP="005B3042">
            <w:pPr>
              <w:spacing w:after="0"/>
              <w:rPr>
                <w:b/>
              </w:rPr>
            </w:pPr>
            <w:r w:rsidRPr="003021DF">
              <w:rPr>
                <w:b/>
              </w:rPr>
              <w:t>B. Acid-Base Chemistry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lastRenderedPageBreak/>
              <w:t>1. Define and identify acids and bases and know their properties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a. Arrhenius acids and bases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 xml:space="preserve">b. </w:t>
            </w:r>
            <w:proofErr w:type="spellStart"/>
            <w:r w:rsidRPr="00FC68FF">
              <w:t>Brønsted</w:t>
            </w:r>
            <w:proofErr w:type="spellEnd"/>
            <w:r w:rsidRPr="00FC68FF">
              <w:t>-Lowry acids and bases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c. Lewis acids and bases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d. neutralization and equivalence point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 xml:space="preserve">2. The pH scale and calculations involving pH and </w:t>
            </w:r>
            <w:proofErr w:type="spellStart"/>
            <w:r w:rsidRPr="00FC68FF">
              <w:t>pOH</w:t>
            </w:r>
            <w:proofErr w:type="spellEnd"/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a. pH scale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 xml:space="preserve">b. calculation of pH and </w:t>
            </w:r>
            <w:proofErr w:type="spellStart"/>
            <w:r w:rsidRPr="00FC68FF">
              <w:t>pOH</w:t>
            </w:r>
            <w:proofErr w:type="spellEnd"/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c. calculation of [H+] and [OH−]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d. knows the meaning of Kw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3. Concepts and calculations involving acid-base titrations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a. use and selection of indicators (e.g., phenolphthalein, litmus paper)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b. endpoint determination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c. calculations based on titrations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4. Equilibrium relationships in acid-base chemistry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a. strong/weak acids and bases, including common examples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lastRenderedPageBreak/>
              <w:t xml:space="preserve">b. </w:t>
            </w:r>
            <w:proofErr w:type="spellStart"/>
            <w:r w:rsidRPr="00FC68FF">
              <w:t>monoprotic</w:t>
            </w:r>
            <w:proofErr w:type="spellEnd"/>
            <w:r w:rsidRPr="00FC68FF">
              <w:t xml:space="preserve"> and </w:t>
            </w:r>
            <w:proofErr w:type="spellStart"/>
            <w:r w:rsidRPr="00FC68FF">
              <w:t>polyprotic</w:t>
            </w:r>
            <w:proofErr w:type="spellEnd"/>
            <w:r w:rsidRPr="00FC68FF">
              <w:t xml:space="preserve"> acids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 xml:space="preserve">c. </w:t>
            </w:r>
            <w:proofErr w:type="spellStart"/>
            <w:r w:rsidRPr="00FC68FF">
              <w:t>Ka</w:t>
            </w:r>
            <w:proofErr w:type="spellEnd"/>
            <w:r w:rsidRPr="00FC68FF">
              <w:t>, Kb, and percent dissociation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d. hydrolysis (acidic and basic salts)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494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e. buffer solutions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4A1B69" w:rsidRDefault="00EC6F19" w:rsidP="005B3042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4A1B69">
              <w:rPr>
                <w:b/>
                <w:color w:val="2E74B5" w:themeColor="accent1" w:themeShade="BF"/>
                <w:sz w:val="24"/>
                <w:szCs w:val="24"/>
              </w:rPr>
              <w:t>VI. Scientific Inquiry and Social Perspectives of Science (12%)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4A1B69" w:rsidRDefault="00EC6F19" w:rsidP="005B3042">
            <w:pPr>
              <w:spacing w:after="0"/>
              <w:rPr>
                <w:b/>
              </w:rPr>
            </w:pPr>
            <w:r w:rsidRPr="004A1B69">
              <w:rPr>
                <w:b/>
              </w:rPr>
              <w:t>A. History and Nature of Scientific Inquiry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1. Processes involved in scientific inquiry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a. formulating problems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b. forming and testing hypotheses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c. development of theories, models, and laws (postulates, assumptions)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d. process skills including observing, concluding, comparing, inferring, categorizing, and generalizing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2. Experimental design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a. testing hypotheses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b. significance of controls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c. use and identification of variables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d. data collection planning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lastRenderedPageBreak/>
              <w:t>3. Nature of scientific knowledge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a. subject to change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b. consistent with experimental evidence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c. reproducibility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d. unifying concepts and processes (e.g., systems, models, constancy and change, equilibrium, form and function)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4. Major historical developments in chemistry and the contributions of major historical figures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a. how current chemical principles and models developed over time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b. major developments in chemistry (e.g., atomic model, ideal gas behavior) including major historical figures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4A1B69" w:rsidRDefault="00EC6F19" w:rsidP="005B3042">
            <w:pPr>
              <w:spacing w:after="0"/>
              <w:rPr>
                <w:b/>
              </w:rPr>
            </w:pPr>
            <w:r w:rsidRPr="004A1B69">
              <w:rPr>
                <w:b/>
              </w:rPr>
              <w:t>B. Science, Technology, Society, and the Environment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1. Impact of chemistry and technology on society and the environment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a. pharmaceuticals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b. acid rain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c. medical imaging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d. air and water pollution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lastRenderedPageBreak/>
              <w:t>e. greenhouse gases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f. ozone layer depletion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g. waste disposal and recycling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h. nanotechnology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2. Applications of chemistry in daily life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a. plastics, soap, batteries, fuel cells, and other consumer products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b. water purification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c. chemical properties of household products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3. Advantages and disadvantages associated with various types of energy production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a. renewable and nonrenewable energy resources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b. conservation and recycling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c. pros and cons of power generation based on various sources such as fossil and nuclear fuel, hydropower, wind power, solar power, and geothermal power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4A1B69" w:rsidRDefault="00EC6F19" w:rsidP="005B3042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4A1B69">
              <w:rPr>
                <w:b/>
                <w:color w:val="2E74B5" w:themeColor="accent1" w:themeShade="BF"/>
                <w:sz w:val="24"/>
                <w:szCs w:val="24"/>
              </w:rPr>
              <w:t>VII. Scientific Procedures and Techniques (12%)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1. Collect, evaluate, manipulate, interpret, and report data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lastRenderedPageBreak/>
              <w:t>a. significant figures in collected data and calculations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b. organization and presentation of data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c. knows how to interpret and draw conclusions from data presented in tables, graphs, and charts (e.g., trends in data, relationships between variables, predictions and conclusions based on data)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2. Units of measurement, notation systems, conversions, and mathematics used in chemistry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a. standard units of measurement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b. unit conversion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c. scientific notation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d. measurement equipment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3. Basic error analysis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a. determining mean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b. accuracy and precision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c. identifying sources and effects of error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d. percent error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4. Appropriate preparation, use, storage, and disposal of materials in the laboratory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a. appropriate use and storage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lastRenderedPageBreak/>
              <w:t>b. safe disposal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FC68FF" w:rsidRDefault="00EC6F19" w:rsidP="005B3042">
            <w:pPr>
              <w:spacing w:after="0"/>
            </w:pPr>
            <w:r w:rsidRPr="00FC68FF">
              <w:t>c. preparation for classroom use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260"/>
        </w:trPr>
        <w:tc>
          <w:tcPr>
            <w:tcW w:w="4752" w:type="dxa"/>
          </w:tcPr>
          <w:p w:rsidR="00EC6F19" w:rsidRPr="00AC61A7" w:rsidRDefault="00EC6F19" w:rsidP="00AC61A7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="Times New Roman" w:hAnsi="Myriad Pro Light" w:cs="Myriad Pro Light"/>
                <w:color w:val="000000"/>
                <w:sz w:val="19"/>
                <w:szCs w:val="19"/>
              </w:rPr>
            </w:pPr>
            <w:r w:rsidRPr="001E3A0A">
              <w:rPr>
                <w:rFonts w:ascii="Myriad Pro Light" w:eastAsia="Times New Roman" w:hAnsi="Myriad Pro Light" w:cs="Myriad Pro Light"/>
                <w:color w:val="000000"/>
                <w:sz w:val="19"/>
                <w:szCs w:val="19"/>
              </w:rPr>
              <w:t>d. safe pr</w:t>
            </w:r>
            <w:r>
              <w:rPr>
                <w:rFonts w:ascii="Myriad Pro Light" w:eastAsia="Times New Roman" w:hAnsi="Myriad Pro Light" w:cs="Myriad Pro Light"/>
                <w:color w:val="000000"/>
                <w:sz w:val="19"/>
                <w:szCs w:val="19"/>
              </w:rPr>
              <w:t>ocedures and safety precautions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2005FA" w:rsidRDefault="00EC6F19" w:rsidP="005B3042">
            <w:pPr>
              <w:spacing w:after="0"/>
            </w:pPr>
            <w:r w:rsidRPr="002005FA">
              <w:t>5. Appropriate use, maintenance, and calibration of laboratory equipment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2005FA" w:rsidRDefault="00EC6F19" w:rsidP="005B3042">
            <w:pPr>
              <w:spacing w:after="0"/>
            </w:pPr>
            <w:r w:rsidRPr="002005FA">
              <w:t>a. appropriate use and storage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2005FA" w:rsidRDefault="00EC6F19" w:rsidP="005B3042">
            <w:pPr>
              <w:spacing w:after="0"/>
            </w:pPr>
            <w:r w:rsidRPr="002005FA">
              <w:t>b. maintenance and calibration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2005FA" w:rsidRDefault="00EC6F19" w:rsidP="005B3042">
            <w:pPr>
              <w:spacing w:after="0"/>
            </w:pPr>
            <w:r w:rsidRPr="002005FA">
              <w:t>c. preparation for classroom use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2005FA" w:rsidRDefault="00EC6F19" w:rsidP="005B3042">
            <w:pPr>
              <w:spacing w:after="0"/>
            </w:pPr>
            <w:r w:rsidRPr="002005FA">
              <w:t>d. safety procedures and precautions when using equipment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2005FA" w:rsidRDefault="00EC6F19" w:rsidP="005B3042">
            <w:pPr>
              <w:spacing w:after="0"/>
            </w:pPr>
            <w:r w:rsidRPr="002005FA">
              <w:t>6. Safety procedures and precautions for the high school chemistry laboratory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2005FA" w:rsidRDefault="00EC6F19" w:rsidP="005B3042">
            <w:pPr>
              <w:spacing w:after="0"/>
            </w:pPr>
            <w:r w:rsidRPr="002005FA">
              <w:t>a. location and use of standard safety equipment such as eyewash and shower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2005FA" w:rsidRDefault="00EC6F19" w:rsidP="005B3042">
            <w:pPr>
              <w:spacing w:after="0"/>
            </w:pPr>
            <w:r w:rsidRPr="002005FA">
              <w:t>b. laboratory safety rules for students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Pr="002005FA" w:rsidRDefault="00EC6F19" w:rsidP="005B3042">
            <w:pPr>
              <w:spacing w:after="0"/>
            </w:pPr>
            <w:r w:rsidRPr="002005FA">
              <w:t>c. appropriate apparel and conduct in the laboratory, such as wearing goggles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  <w:tr w:rsidR="00EC6F19" w:rsidRPr="004318ED" w:rsidTr="00EC6F1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C6F19" w:rsidRDefault="00EC6F19" w:rsidP="005B3042">
            <w:pPr>
              <w:spacing w:after="0"/>
            </w:pPr>
            <w:r w:rsidRPr="002005FA">
              <w:t>d. emergency procedures</w:t>
            </w: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  <w:tc>
          <w:tcPr>
            <w:tcW w:w="576" w:type="dxa"/>
          </w:tcPr>
          <w:p w:rsidR="00EC6F19" w:rsidRPr="004318ED" w:rsidRDefault="00EC6F19" w:rsidP="005B3042">
            <w:pPr>
              <w:spacing w:after="0"/>
            </w:pPr>
          </w:p>
        </w:tc>
      </w:tr>
    </w:tbl>
    <w:p w:rsidR="006D0E58" w:rsidRDefault="006D0E58"/>
    <w:sectPr w:rsidR="006D0E58" w:rsidSect="001E3A0A">
      <w:headerReference w:type="default" r:id="rId6"/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2DD3" w:rsidRDefault="00412DD3" w:rsidP="001E3A0A">
      <w:pPr>
        <w:spacing w:after="0" w:line="240" w:lineRule="auto"/>
      </w:pPr>
      <w:r>
        <w:separator/>
      </w:r>
    </w:p>
  </w:endnote>
  <w:endnote w:type="continuationSeparator" w:id="0">
    <w:p w:rsidR="00412DD3" w:rsidRDefault="00412DD3" w:rsidP="001E3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NeueLT Std">
    <w:altName w:val="HelveticaNeueLT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21DF" w:rsidRPr="00E15F3B" w:rsidRDefault="00EC6F19" w:rsidP="001E3A0A">
    <w:pPr>
      <w:pStyle w:val="Footer"/>
      <w:spacing w:after="0"/>
      <w:rPr>
        <w:sz w:val="16"/>
      </w:rPr>
    </w:pPr>
    <w:r>
      <w:rPr>
        <w:sz w:val="16"/>
      </w:rPr>
      <w:t>Copyright © 2017</w:t>
    </w:r>
    <w:r w:rsidR="003021DF" w:rsidRPr="00E15F3B">
      <w:rPr>
        <w:sz w:val="16"/>
      </w:rPr>
      <w:t xml:space="preserve"> by Educational Testing Service. All rights reserved. </w:t>
    </w:r>
    <w:r w:rsidR="003021DF" w:rsidRPr="00E15F3B">
      <w:rPr>
        <w:bCs/>
        <w:sz w:val="16"/>
      </w:rPr>
      <w:t>ETS, the ETS logo and</w:t>
    </w:r>
    <w:r w:rsidR="003021DF">
      <w:rPr>
        <w:bCs/>
        <w:sz w:val="16"/>
      </w:rPr>
      <w:t xml:space="preserve"> PRAXIS </w:t>
    </w:r>
    <w:r w:rsidR="003021DF" w:rsidRPr="00E15F3B">
      <w:rPr>
        <w:bCs/>
        <w:sz w:val="16"/>
      </w:rPr>
      <w:t xml:space="preserve">are registered trademarks of Educational Testing Service (ETS). </w:t>
    </w:r>
    <w:r w:rsidR="003021DF">
      <w:rPr>
        <w:bCs/>
        <w:sz w:val="16"/>
      </w:rPr>
      <w:t>31146</w:t>
    </w:r>
  </w:p>
  <w:p w:rsidR="003021DF" w:rsidRDefault="003021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2DD3" w:rsidRDefault="00412DD3" w:rsidP="001E3A0A">
      <w:pPr>
        <w:spacing w:after="0" w:line="240" w:lineRule="auto"/>
      </w:pPr>
      <w:r>
        <w:separator/>
      </w:r>
    </w:p>
  </w:footnote>
  <w:footnote w:type="continuationSeparator" w:id="0">
    <w:p w:rsidR="00412DD3" w:rsidRDefault="00412DD3" w:rsidP="001E3A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21DF" w:rsidRPr="003B1CF2" w:rsidRDefault="003021DF" w:rsidP="001E3A0A">
    <w:pPr>
      <w:pStyle w:val="Header"/>
      <w:tabs>
        <w:tab w:val="clear" w:pos="4680"/>
        <w:tab w:val="clear" w:pos="9360"/>
        <w:tab w:val="left" w:pos="495"/>
        <w:tab w:val="center" w:pos="6480"/>
      </w:tabs>
      <w:rPr>
        <w:rFonts w:ascii="Arial" w:hAnsi="Arial" w:cs="Arial"/>
        <w:b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4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021DF" w:rsidRDefault="003021DF" w:rsidP="001E3A0A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4646A1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kGqewIAAP0EAAAOAAAAZHJzL2Uyb0RvYy54bWysVF1v0zAUfUfiP1h+7/JB2jXR0mlrCUIa&#10;MDH4Aa7tNBaObWy36UD8d66dtuuAB4TIQ+KP65Nz7j3XV9f7XqIdt05oVePsIsWIK6qZUJsaf/7U&#10;TOYYOU8UI1IrXuNH7vD14uWLq8FUPNedloxbBCDKVYOpcee9qZLE0Y73xF1owxVsttr2xMPUbhJm&#10;yQDovUzyNJ0lg7bMWE25c7C6GjfxIuK3Laf+Q9s67pGsMXDz8W3jex3eyeKKVBtLTCfogQb5BxY9&#10;EQp+eoJaEU/Q1orfoHpBrXa69RdU94luW0F51ABqsvQXNQ8dMTxqgeQ4c0qT+3+w9P3u3iLBalxg&#10;pEgPJfoISSNqIzmahvQMxlUQ9WDubRDozJ2mXxxSetlBFL+xVg8dJwxIZSE+eXYgTBwcRevhnWaA&#10;TrZex0ztW9sHQMgB2seCPJ4KwvceUVic53k5g7JR2HpVzvIiFiwh1fGwsc6/4bpHYVBjC9QjONnd&#10;OR/IkOoYEslrKVgjpIwTu1kvpUU7At5o4hP5g8bzMKlCsNLh2Ig4rgBH+EfYC2xjrb+XGVC8zctJ&#10;M5tfToqmmE7Ky3Q+SbPyFoQUZbFqfgSCWVF1gjGu7oTiR99lxd/V9dABo2Oi89BQ43KaT6P2Z+zd&#10;ucg0Pn8S2QsPbShFDzk/BZEq1PW1YiCbVJ4IOY6T5/RjliEHx2/MSnRBKPxoIL9f7wEluGGt2SP4&#10;wWqoF5QW7g4YdNp+w2iAPqyx+7ollmMk3yrwVGjaOCimlzlM7HF1fb5KFAWIGnuMxuHSj02+NVZs&#10;OvhDNubG3ID/GhG98cTm4FrosSjicB+EJj6fx6inW2vxEwAA//8DAFBLAwQUAAYACAAAACEAhzIz&#10;at4AAAAIAQAADwAAAGRycy9kb3ducmV2LnhtbEyPzU7DMBCE70i8g7VI3KjTBCVtyKaCShw4IEH5&#10;ObvxkkTY6yh2k/D2uCc4jmY08021W6wRE42+d4ywXiUgiBune24R3t8ebzYgfFCslXFMCD/kYVdf&#10;XlSq1G7mV5oOoRWxhH2pELoQhlJK33RklV+5gTh6X260KkQ5tlKPao7l1sg0SXJpVc9xoVMD7Ttq&#10;vg8ni7BkL/tknj4+x/xpw9viwTxzahCvr5b7OxCBlvAXhjN+RIc6Mh3dibUXBiEeCQhpcVuAONvp&#10;NgdxRMiyYg2yruT/A/UvAAAA//8DAFBLAQItABQABgAIAAAAIQC2gziS/gAAAOEBAAATAAAAAAAA&#10;AAAAAAAAAAAAAABbQ29udGVudF9UeXBlc10ueG1sUEsBAi0AFAAGAAgAAAAhADj9If/WAAAAlAEA&#10;AAsAAAAAAAAAAAAAAAAALwEAAF9yZWxzLy5yZWxzUEsBAi0AFAAGAAgAAAAhAKwyQap7AgAA/QQA&#10;AA4AAAAAAAAAAAAAAAAALgIAAGRycy9lMm9Eb2MueG1sUEsBAi0AFAAGAAgAAAAhAIcyM2reAAAA&#10;CAEAAA8AAAAAAAAAAAAAAAAA1QQAAGRycy9kb3ducmV2LnhtbFBLBQYAAAAABAAEAPMAAADgBQAA&#10;AAA=&#10;" o:allowincell="f" stroked="f">
              <v:textbox style="mso-fit-shape-to-text:t" inset="0,,0">
                <w:txbxContent>
                  <w:p w:rsidR="003021DF" w:rsidRDefault="003021DF" w:rsidP="001E3A0A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4646A1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1E3A0A">
      <w:rPr>
        <w:rFonts w:ascii="Arial" w:hAnsi="Arial" w:cs="Arial"/>
        <w:b/>
        <w:i/>
        <w:noProof/>
        <w:sz w:val="28"/>
        <w:szCs w:val="28"/>
      </w:rPr>
      <w:drawing>
        <wp:inline distT="0" distB="0" distL="0" distR="0">
          <wp:extent cx="1302385" cy="473205"/>
          <wp:effectExtent l="0" t="0" r="0" b="3175"/>
          <wp:docPr id="7" name="Picture 7" title="ETS® PRAXIS®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title="ETS® PRAXIS®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2385" cy="473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i/>
        <w:sz w:val="28"/>
        <w:szCs w:val="28"/>
      </w:rPr>
      <w:tab/>
    </w:r>
    <w:r w:rsidRPr="00BA779F">
      <w:rPr>
        <w:rFonts w:ascii="Arial" w:hAnsi="Arial" w:cs="Arial"/>
        <w:b/>
        <w:i/>
        <w:sz w:val="28"/>
        <w:szCs w:val="28"/>
      </w:rPr>
      <w:t>Praxis</w:t>
    </w:r>
    <w:r w:rsidRPr="00BA779F">
      <w:rPr>
        <w:rFonts w:ascii="Arial" w:hAnsi="Arial" w:cs="Arial"/>
        <w:b/>
        <w:sz w:val="28"/>
        <w:szCs w:val="28"/>
        <w:vertAlign w:val="superscript"/>
      </w:rPr>
      <w:t>®</w:t>
    </w:r>
    <w:r w:rsidRPr="004A1B69">
      <w:rPr>
        <w:rFonts w:ascii="Arial" w:hAnsi="Arial" w:cs="Arial"/>
        <w:b/>
        <w:sz w:val="28"/>
        <w:szCs w:val="28"/>
      </w:rPr>
      <w:t xml:space="preserve"> </w:t>
    </w:r>
    <w:r w:rsidRPr="00DA27BB">
      <w:rPr>
        <w:rFonts w:ascii="Arial" w:hAnsi="Arial" w:cs="Arial"/>
        <w:b/>
        <w:sz w:val="28"/>
        <w:szCs w:val="28"/>
      </w:rPr>
      <w:t>Chemistry</w:t>
    </w:r>
    <w:r w:rsidR="004646A1">
      <w:rPr>
        <w:rFonts w:ascii="Arial" w:hAnsi="Arial" w:cs="Arial"/>
        <w:b/>
        <w:sz w:val="28"/>
        <w:szCs w:val="28"/>
      </w:rPr>
      <w:t>:</w:t>
    </w:r>
    <w:r w:rsidRPr="00DA27BB">
      <w:rPr>
        <w:rFonts w:ascii="Arial" w:hAnsi="Arial" w:cs="Arial"/>
        <w:b/>
        <w:sz w:val="28"/>
        <w:szCs w:val="28"/>
      </w:rPr>
      <w:t xml:space="preserve"> Content Knowledge</w:t>
    </w:r>
    <w:r>
      <w:rPr>
        <w:rFonts w:ascii="Arial" w:hAnsi="Arial" w:cs="Arial"/>
        <w:b/>
        <w:sz w:val="28"/>
        <w:szCs w:val="28"/>
      </w:rPr>
      <w:t xml:space="preserve"> (</w:t>
    </w:r>
    <w:r w:rsidRPr="00DA27BB">
      <w:rPr>
        <w:rFonts w:ascii="Arial" w:hAnsi="Arial" w:cs="Arial"/>
        <w:b/>
        <w:sz w:val="28"/>
        <w:szCs w:val="28"/>
      </w:rPr>
      <w:t>5245</w:t>
    </w:r>
    <w:r>
      <w:rPr>
        <w:rFonts w:ascii="Arial" w:hAnsi="Arial" w:cs="Arial"/>
        <w:b/>
        <w:sz w:val="28"/>
        <w:szCs w:val="28"/>
      </w:rPr>
      <w:t xml:space="preserve">) </w:t>
    </w:r>
  </w:p>
  <w:p w:rsidR="003021DF" w:rsidRPr="003B1CF2" w:rsidRDefault="003021DF" w:rsidP="001E3A0A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3B1CF2">
      <w:rPr>
        <w:rFonts w:ascii="Arial" w:hAnsi="Arial" w:cs="Arial"/>
        <w:b/>
        <w:sz w:val="28"/>
        <w:szCs w:val="28"/>
      </w:rPr>
      <w:t>Curriculum Crosswalk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A0A"/>
    <w:rsid w:val="00000AC6"/>
    <w:rsid w:val="0002434D"/>
    <w:rsid w:val="000258E3"/>
    <w:rsid w:val="00027D53"/>
    <w:rsid w:val="000469EA"/>
    <w:rsid w:val="000740B0"/>
    <w:rsid w:val="000A6637"/>
    <w:rsid w:val="000B0211"/>
    <w:rsid w:val="000B6DD6"/>
    <w:rsid w:val="000C1846"/>
    <w:rsid w:val="000E4A5A"/>
    <w:rsid w:val="000E6797"/>
    <w:rsid w:val="000F1835"/>
    <w:rsid w:val="00102A80"/>
    <w:rsid w:val="00106C7A"/>
    <w:rsid w:val="00107024"/>
    <w:rsid w:val="00115118"/>
    <w:rsid w:val="00117281"/>
    <w:rsid w:val="00133610"/>
    <w:rsid w:val="00134A82"/>
    <w:rsid w:val="00150E3F"/>
    <w:rsid w:val="00157ED1"/>
    <w:rsid w:val="00165904"/>
    <w:rsid w:val="00167687"/>
    <w:rsid w:val="001804F5"/>
    <w:rsid w:val="00184C1A"/>
    <w:rsid w:val="001B1D86"/>
    <w:rsid w:val="001B4737"/>
    <w:rsid w:val="001C54DB"/>
    <w:rsid w:val="001C5C27"/>
    <w:rsid w:val="001E0B30"/>
    <w:rsid w:val="001E26A2"/>
    <w:rsid w:val="001E3A0A"/>
    <w:rsid w:val="001E794F"/>
    <w:rsid w:val="001F0249"/>
    <w:rsid w:val="002032C1"/>
    <w:rsid w:val="002345FF"/>
    <w:rsid w:val="00247421"/>
    <w:rsid w:val="00264FE1"/>
    <w:rsid w:val="002715B8"/>
    <w:rsid w:val="00272C2A"/>
    <w:rsid w:val="002826F8"/>
    <w:rsid w:val="00282D2D"/>
    <w:rsid w:val="002A5DAE"/>
    <w:rsid w:val="002B6BD6"/>
    <w:rsid w:val="002B7258"/>
    <w:rsid w:val="002C0F50"/>
    <w:rsid w:val="002E5859"/>
    <w:rsid w:val="002F7973"/>
    <w:rsid w:val="003021DF"/>
    <w:rsid w:val="003109CC"/>
    <w:rsid w:val="00314C6B"/>
    <w:rsid w:val="003151AF"/>
    <w:rsid w:val="00332F7A"/>
    <w:rsid w:val="00335AA3"/>
    <w:rsid w:val="00337C04"/>
    <w:rsid w:val="003642A1"/>
    <w:rsid w:val="0038739E"/>
    <w:rsid w:val="003A0BBD"/>
    <w:rsid w:val="003A1559"/>
    <w:rsid w:val="003B2205"/>
    <w:rsid w:val="003C0968"/>
    <w:rsid w:val="003E2DFF"/>
    <w:rsid w:val="003F4904"/>
    <w:rsid w:val="003F5607"/>
    <w:rsid w:val="00402A01"/>
    <w:rsid w:val="00412DD3"/>
    <w:rsid w:val="00424312"/>
    <w:rsid w:val="00427261"/>
    <w:rsid w:val="004354CC"/>
    <w:rsid w:val="00436184"/>
    <w:rsid w:val="00451861"/>
    <w:rsid w:val="004610ED"/>
    <w:rsid w:val="004634E7"/>
    <w:rsid w:val="004646A1"/>
    <w:rsid w:val="00470241"/>
    <w:rsid w:val="00473320"/>
    <w:rsid w:val="004738FF"/>
    <w:rsid w:val="00474E89"/>
    <w:rsid w:val="00477FBF"/>
    <w:rsid w:val="00480A1D"/>
    <w:rsid w:val="00484141"/>
    <w:rsid w:val="0048757E"/>
    <w:rsid w:val="00495F6C"/>
    <w:rsid w:val="004A1B69"/>
    <w:rsid w:val="004B1384"/>
    <w:rsid w:val="004C7E81"/>
    <w:rsid w:val="004D66F8"/>
    <w:rsid w:val="004E4DBF"/>
    <w:rsid w:val="004F1D6F"/>
    <w:rsid w:val="00504B48"/>
    <w:rsid w:val="00514A93"/>
    <w:rsid w:val="00520258"/>
    <w:rsid w:val="00522CC0"/>
    <w:rsid w:val="005525B6"/>
    <w:rsid w:val="005623AF"/>
    <w:rsid w:val="00562CB3"/>
    <w:rsid w:val="005635AB"/>
    <w:rsid w:val="00586909"/>
    <w:rsid w:val="005910A0"/>
    <w:rsid w:val="00591E24"/>
    <w:rsid w:val="005B3042"/>
    <w:rsid w:val="005C453E"/>
    <w:rsid w:val="005D644C"/>
    <w:rsid w:val="005E2C43"/>
    <w:rsid w:val="005F0FC9"/>
    <w:rsid w:val="005F2329"/>
    <w:rsid w:val="005F66FE"/>
    <w:rsid w:val="00605988"/>
    <w:rsid w:val="006342BB"/>
    <w:rsid w:val="00635023"/>
    <w:rsid w:val="00645F4E"/>
    <w:rsid w:val="00646987"/>
    <w:rsid w:val="00653F32"/>
    <w:rsid w:val="006609AF"/>
    <w:rsid w:val="00674174"/>
    <w:rsid w:val="006B12F3"/>
    <w:rsid w:val="006C11F4"/>
    <w:rsid w:val="006C61A6"/>
    <w:rsid w:val="006D0E58"/>
    <w:rsid w:val="006D34F0"/>
    <w:rsid w:val="006D576F"/>
    <w:rsid w:val="006F3AE1"/>
    <w:rsid w:val="007072C1"/>
    <w:rsid w:val="007311F9"/>
    <w:rsid w:val="0073456E"/>
    <w:rsid w:val="007564F0"/>
    <w:rsid w:val="00775129"/>
    <w:rsid w:val="00780355"/>
    <w:rsid w:val="007817AC"/>
    <w:rsid w:val="00790FEF"/>
    <w:rsid w:val="007B489C"/>
    <w:rsid w:val="007B4A13"/>
    <w:rsid w:val="007C4265"/>
    <w:rsid w:val="007C6B9C"/>
    <w:rsid w:val="007F3B08"/>
    <w:rsid w:val="00816EE7"/>
    <w:rsid w:val="008232CF"/>
    <w:rsid w:val="008240AF"/>
    <w:rsid w:val="00831684"/>
    <w:rsid w:val="00835C34"/>
    <w:rsid w:val="00840276"/>
    <w:rsid w:val="00842CC2"/>
    <w:rsid w:val="008437CF"/>
    <w:rsid w:val="00847FE1"/>
    <w:rsid w:val="008610F0"/>
    <w:rsid w:val="008624B3"/>
    <w:rsid w:val="00875AA0"/>
    <w:rsid w:val="00881B45"/>
    <w:rsid w:val="008A2B84"/>
    <w:rsid w:val="008A346E"/>
    <w:rsid w:val="008B49C5"/>
    <w:rsid w:val="008B737F"/>
    <w:rsid w:val="008C2876"/>
    <w:rsid w:val="008D0BDA"/>
    <w:rsid w:val="008D5994"/>
    <w:rsid w:val="008F196C"/>
    <w:rsid w:val="008F2152"/>
    <w:rsid w:val="00922D90"/>
    <w:rsid w:val="00965094"/>
    <w:rsid w:val="00980210"/>
    <w:rsid w:val="00991F1A"/>
    <w:rsid w:val="00996780"/>
    <w:rsid w:val="009A0DAA"/>
    <w:rsid w:val="009A67D1"/>
    <w:rsid w:val="009B412A"/>
    <w:rsid w:val="00A01D84"/>
    <w:rsid w:val="00A16F46"/>
    <w:rsid w:val="00A1729B"/>
    <w:rsid w:val="00A17932"/>
    <w:rsid w:val="00A17ACD"/>
    <w:rsid w:val="00A310D9"/>
    <w:rsid w:val="00A50527"/>
    <w:rsid w:val="00A56FD4"/>
    <w:rsid w:val="00A62304"/>
    <w:rsid w:val="00A63BC7"/>
    <w:rsid w:val="00A64792"/>
    <w:rsid w:val="00A842BF"/>
    <w:rsid w:val="00AB7EA0"/>
    <w:rsid w:val="00AC20BE"/>
    <w:rsid w:val="00AC61A7"/>
    <w:rsid w:val="00AD00AE"/>
    <w:rsid w:val="00AD7FFB"/>
    <w:rsid w:val="00AE6535"/>
    <w:rsid w:val="00B02900"/>
    <w:rsid w:val="00B2042D"/>
    <w:rsid w:val="00B23673"/>
    <w:rsid w:val="00B2768B"/>
    <w:rsid w:val="00B57F8E"/>
    <w:rsid w:val="00B626CF"/>
    <w:rsid w:val="00B91ED4"/>
    <w:rsid w:val="00B97C3D"/>
    <w:rsid w:val="00BD79C6"/>
    <w:rsid w:val="00BF26B9"/>
    <w:rsid w:val="00C0609B"/>
    <w:rsid w:val="00C342D4"/>
    <w:rsid w:val="00C44A7B"/>
    <w:rsid w:val="00C5288A"/>
    <w:rsid w:val="00C54588"/>
    <w:rsid w:val="00C5579C"/>
    <w:rsid w:val="00C7073B"/>
    <w:rsid w:val="00C75640"/>
    <w:rsid w:val="00C80E8A"/>
    <w:rsid w:val="00CA474D"/>
    <w:rsid w:val="00CB3E5A"/>
    <w:rsid w:val="00CB5AF4"/>
    <w:rsid w:val="00CC09F9"/>
    <w:rsid w:val="00CE1ADB"/>
    <w:rsid w:val="00D138FE"/>
    <w:rsid w:val="00D15D3D"/>
    <w:rsid w:val="00D257C7"/>
    <w:rsid w:val="00D27AFF"/>
    <w:rsid w:val="00D32ACB"/>
    <w:rsid w:val="00D669B0"/>
    <w:rsid w:val="00D9074D"/>
    <w:rsid w:val="00D9136C"/>
    <w:rsid w:val="00DC68C0"/>
    <w:rsid w:val="00DC722F"/>
    <w:rsid w:val="00DE053D"/>
    <w:rsid w:val="00DE527D"/>
    <w:rsid w:val="00E00818"/>
    <w:rsid w:val="00E01B28"/>
    <w:rsid w:val="00E12D91"/>
    <w:rsid w:val="00E349A1"/>
    <w:rsid w:val="00E47DB0"/>
    <w:rsid w:val="00E7338A"/>
    <w:rsid w:val="00E957DB"/>
    <w:rsid w:val="00EA43DB"/>
    <w:rsid w:val="00EA74E8"/>
    <w:rsid w:val="00EB4437"/>
    <w:rsid w:val="00EC6F19"/>
    <w:rsid w:val="00ED1995"/>
    <w:rsid w:val="00ED30D5"/>
    <w:rsid w:val="00ED404B"/>
    <w:rsid w:val="00F10605"/>
    <w:rsid w:val="00F11FF0"/>
    <w:rsid w:val="00F148BC"/>
    <w:rsid w:val="00F437A7"/>
    <w:rsid w:val="00F67259"/>
    <w:rsid w:val="00F74D78"/>
    <w:rsid w:val="00F950A6"/>
    <w:rsid w:val="00FB064E"/>
    <w:rsid w:val="00FC735F"/>
    <w:rsid w:val="00FD0124"/>
    <w:rsid w:val="00FD6824"/>
    <w:rsid w:val="00FD7518"/>
    <w:rsid w:val="00FF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2991ABA-7DAB-4CDC-B56C-92136E15A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3A0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E3A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3A0A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E3A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3A0A"/>
    <w:rPr>
      <w:sz w:val="22"/>
      <w:szCs w:val="22"/>
    </w:rPr>
  </w:style>
  <w:style w:type="paragraph" w:customStyle="1" w:styleId="Default">
    <w:name w:val="Default"/>
    <w:rsid w:val="001E3A0A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81B7D7BBA37D49B5AEFBBFFE271DA0" ma:contentTypeVersion="11" ma:contentTypeDescription="Create a new document." ma:contentTypeScope="" ma:versionID="7181974539e176e918f088cade110c90">
  <xsd:schema xmlns:xsd="http://www.w3.org/2001/XMLSchema" xmlns:xs="http://www.w3.org/2001/XMLSchema" xmlns:p="http://schemas.microsoft.com/office/2006/metadata/properties" xmlns:ns2="a2d3f2cd-3e20-4236-b4fd-ddc0b43d1d85" targetNamespace="http://schemas.microsoft.com/office/2006/metadata/properties" ma:root="true" ma:fieldsID="fa7745452eec53f6f1bce156bb09ea2b" ns2:_="">
    <xsd:import namespace="a2d3f2cd-3e20-4236-b4fd-ddc0b43d1d8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3f2cd-3e20-4236-b4fd-ddc0b43d1d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3510BD-1529-4A0E-B658-F204D9624938}"/>
</file>

<file path=customXml/itemProps2.xml><?xml version="1.0" encoding="utf-8"?>
<ds:datastoreItem xmlns:ds="http://schemas.openxmlformats.org/officeDocument/2006/customXml" ds:itemID="{33FF7A79-F637-4D81-B03C-6A4B1DC77F2B}"/>
</file>

<file path=customXml/itemProps3.xml><?xml version="1.0" encoding="utf-8"?>
<ds:datastoreItem xmlns:ds="http://schemas.openxmlformats.org/officeDocument/2006/customXml" ds:itemID="{730814D1-25F7-4EC6-B76E-E2987BE74C8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17</Pages>
  <Words>2365</Words>
  <Characters>13486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15820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Shah, Mihir</cp:lastModifiedBy>
  <cp:revision>6</cp:revision>
  <dcterms:created xsi:type="dcterms:W3CDTF">2017-05-25T15:25:00Z</dcterms:created>
  <dcterms:modified xsi:type="dcterms:W3CDTF">2017-07-11T20:08:00Z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0x0101005281B7D7BBA37D49B5AEFBBFFE271DA0</vt:lpwstr>
  </property>
</Properties>
</file>