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 Table of Praxis® Elementary Education: Social Studies Subtest (5004)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835B54" w14:paraId="0F6AA6D9" w14:textId="77777777" w:rsidTr="00835B54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14:paraId="587158DB" w14:textId="77777777" w:rsidR="00835B54" w:rsidRPr="00E67118" w:rsidRDefault="00835B54" w:rsidP="00835B54">
            <w:pPr>
              <w:jc w:val="center"/>
              <w:rPr>
                <w:b/>
              </w:rPr>
            </w:pPr>
            <w:bookmarkStart w:id="0" w:name="_GoBack"/>
            <w:bookmarkEnd w:id="0"/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835B54" w14:paraId="16BC7A60" w14:textId="77777777" w:rsidTr="00835B54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14:paraId="098F8BC8" w14:textId="77777777" w:rsidR="00835B54" w:rsidRDefault="00835B54" w:rsidP="007D4C8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14:paraId="62F22CEE" w14:textId="77777777" w:rsidR="00835B54" w:rsidRPr="008D258F" w:rsidRDefault="00835B54" w:rsidP="007D4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7FB285EB" w14:textId="77777777"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14:paraId="7EC871F1" w14:textId="77777777"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14:paraId="6AC82834" w14:textId="77777777"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14:paraId="1BBB4442" w14:textId="77777777"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14:paraId="7A366B12" w14:textId="77777777"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14:paraId="14B67C3D" w14:textId="77777777"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14:paraId="37C8FCD0" w14:textId="77777777"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14:paraId="34978A6F" w14:textId="77777777"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14:paraId="34A69A1E" w14:textId="77777777"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14:paraId="767349E9" w14:textId="77777777" w:rsidR="00835B54" w:rsidRDefault="00835B54" w:rsidP="007D4C83"/>
        </w:tc>
        <w:tc>
          <w:tcPr>
            <w:tcW w:w="619" w:type="dxa"/>
            <w:shd w:val="clear" w:color="auto" w:fill="D9D9D9"/>
            <w:vAlign w:val="center"/>
          </w:tcPr>
          <w:p w14:paraId="3FE767C1" w14:textId="77777777" w:rsidR="00835B54" w:rsidRDefault="00835B54" w:rsidP="007D4C83"/>
        </w:tc>
        <w:tc>
          <w:tcPr>
            <w:tcW w:w="619" w:type="dxa"/>
            <w:shd w:val="clear" w:color="auto" w:fill="D9D9D9"/>
          </w:tcPr>
          <w:p w14:paraId="2B84378C" w14:textId="77777777" w:rsidR="00835B54" w:rsidRDefault="00835B54" w:rsidP="007D4C83"/>
        </w:tc>
        <w:tc>
          <w:tcPr>
            <w:tcW w:w="619" w:type="dxa"/>
            <w:shd w:val="clear" w:color="auto" w:fill="D9D9D9"/>
          </w:tcPr>
          <w:p w14:paraId="0A53C6EF" w14:textId="77777777" w:rsidR="00835B54" w:rsidRDefault="00835B54" w:rsidP="007D4C83"/>
        </w:tc>
        <w:tc>
          <w:tcPr>
            <w:tcW w:w="619" w:type="dxa"/>
            <w:shd w:val="clear" w:color="auto" w:fill="D9D9D9"/>
          </w:tcPr>
          <w:p w14:paraId="4B0386D4" w14:textId="77777777" w:rsidR="00835B54" w:rsidRDefault="00835B54" w:rsidP="007D4C83"/>
        </w:tc>
        <w:tc>
          <w:tcPr>
            <w:tcW w:w="619" w:type="dxa"/>
            <w:shd w:val="clear" w:color="auto" w:fill="D9D9D9"/>
          </w:tcPr>
          <w:p w14:paraId="61586235" w14:textId="77777777" w:rsidR="00835B54" w:rsidRDefault="00835B54" w:rsidP="007D4C83"/>
        </w:tc>
      </w:tr>
      <w:tr w:rsidR="00835B54" w14:paraId="5EE43808" w14:textId="77777777" w:rsidTr="00835B54">
        <w:trPr>
          <w:trHeight w:val="395"/>
        </w:trPr>
        <w:tc>
          <w:tcPr>
            <w:tcW w:w="4752" w:type="dxa"/>
          </w:tcPr>
          <w:p w14:paraId="57AF76A9" w14:textId="77777777" w:rsidR="00835B54" w:rsidRPr="003F3D21" w:rsidRDefault="00835B54" w:rsidP="007D4C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 Std" w:hAnsi="HelveticaNeueLT Std" w:cs="HelveticaNeueLT Std"/>
                <w:color w:val="000000"/>
                <w:sz w:val="24"/>
                <w:szCs w:val="24"/>
              </w:rPr>
            </w:pPr>
            <w:r w:rsidRPr="003F3D21">
              <w:rPr>
                <w:b/>
                <w:bCs/>
                <w:color w:val="00498D"/>
                <w:sz w:val="24"/>
                <w:szCs w:val="24"/>
              </w:rPr>
              <w:t>I. United States History, Government, and Citizenship (45%)</w:t>
            </w:r>
          </w:p>
        </w:tc>
        <w:tc>
          <w:tcPr>
            <w:tcW w:w="619" w:type="dxa"/>
          </w:tcPr>
          <w:p w14:paraId="01681DAC" w14:textId="77777777" w:rsidR="00835B54" w:rsidRPr="004318ED" w:rsidRDefault="00835B54" w:rsidP="007D4C83"/>
        </w:tc>
        <w:tc>
          <w:tcPr>
            <w:tcW w:w="619" w:type="dxa"/>
          </w:tcPr>
          <w:p w14:paraId="1246EEA8" w14:textId="77777777" w:rsidR="00835B54" w:rsidRPr="004318ED" w:rsidRDefault="00835B54" w:rsidP="007D4C83"/>
        </w:tc>
        <w:tc>
          <w:tcPr>
            <w:tcW w:w="619" w:type="dxa"/>
          </w:tcPr>
          <w:p w14:paraId="463E6C16" w14:textId="77777777" w:rsidR="00835B54" w:rsidRPr="004318ED" w:rsidRDefault="00835B54" w:rsidP="007D4C83"/>
        </w:tc>
        <w:tc>
          <w:tcPr>
            <w:tcW w:w="619" w:type="dxa"/>
          </w:tcPr>
          <w:p w14:paraId="63C57127" w14:textId="77777777" w:rsidR="00835B54" w:rsidRPr="004318ED" w:rsidRDefault="00835B54" w:rsidP="007D4C83"/>
        </w:tc>
        <w:tc>
          <w:tcPr>
            <w:tcW w:w="619" w:type="dxa"/>
          </w:tcPr>
          <w:p w14:paraId="2892CF91" w14:textId="77777777" w:rsidR="00835B54" w:rsidRPr="004318ED" w:rsidRDefault="00835B54" w:rsidP="007D4C83"/>
        </w:tc>
        <w:tc>
          <w:tcPr>
            <w:tcW w:w="619" w:type="dxa"/>
          </w:tcPr>
          <w:p w14:paraId="2331C4D2" w14:textId="77777777" w:rsidR="00835B54" w:rsidRPr="004318ED" w:rsidRDefault="00835B54" w:rsidP="007D4C83"/>
        </w:tc>
        <w:tc>
          <w:tcPr>
            <w:tcW w:w="619" w:type="dxa"/>
          </w:tcPr>
          <w:p w14:paraId="47586948" w14:textId="77777777" w:rsidR="00835B54" w:rsidRPr="004318ED" w:rsidRDefault="00835B54" w:rsidP="007D4C83"/>
        </w:tc>
        <w:tc>
          <w:tcPr>
            <w:tcW w:w="619" w:type="dxa"/>
          </w:tcPr>
          <w:p w14:paraId="25CBC374" w14:textId="77777777" w:rsidR="00835B54" w:rsidRPr="004318ED" w:rsidRDefault="00835B54" w:rsidP="007D4C83"/>
        </w:tc>
        <w:tc>
          <w:tcPr>
            <w:tcW w:w="619" w:type="dxa"/>
          </w:tcPr>
          <w:p w14:paraId="1515F9E2" w14:textId="77777777" w:rsidR="00835B54" w:rsidRPr="004318ED" w:rsidRDefault="00835B54" w:rsidP="007D4C83"/>
        </w:tc>
        <w:tc>
          <w:tcPr>
            <w:tcW w:w="619" w:type="dxa"/>
          </w:tcPr>
          <w:p w14:paraId="0720042F" w14:textId="77777777" w:rsidR="00835B54" w:rsidRPr="004318ED" w:rsidRDefault="00835B54" w:rsidP="007D4C83"/>
        </w:tc>
        <w:tc>
          <w:tcPr>
            <w:tcW w:w="619" w:type="dxa"/>
          </w:tcPr>
          <w:p w14:paraId="724D3193" w14:textId="77777777" w:rsidR="00835B54" w:rsidRPr="004318ED" w:rsidRDefault="00835B54" w:rsidP="007D4C83"/>
        </w:tc>
        <w:tc>
          <w:tcPr>
            <w:tcW w:w="619" w:type="dxa"/>
          </w:tcPr>
          <w:p w14:paraId="1673BE94" w14:textId="77777777" w:rsidR="00835B54" w:rsidRPr="004318ED" w:rsidRDefault="00835B54" w:rsidP="007D4C83"/>
        </w:tc>
        <w:tc>
          <w:tcPr>
            <w:tcW w:w="619" w:type="dxa"/>
          </w:tcPr>
          <w:p w14:paraId="7162F613" w14:textId="77777777" w:rsidR="00835B54" w:rsidRPr="004318ED" w:rsidRDefault="00835B54" w:rsidP="007D4C83"/>
        </w:tc>
        <w:tc>
          <w:tcPr>
            <w:tcW w:w="619" w:type="dxa"/>
          </w:tcPr>
          <w:p w14:paraId="7C872D96" w14:textId="77777777" w:rsidR="00835B54" w:rsidRPr="004318ED" w:rsidRDefault="00835B54" w:rsidP="007D4C83"/>
        </w:tc>
        <w:tc>
          <w:tcPr>
            <w:tcW w:w="619" w:type="dxa"/>
          </w:tcPr>
          <w:p w14:paraId="68ECC8E7" w14:textId="77777777" w:rsidR="00835B54" w:rsidRPr="004318ED" w:rsidRDefault="00835B54" w:rsidP="007D4C83"/>
        </w:tc>
      </w:tr>
      <w:tr w:rsidR="00835B54" w14:paraId="748B24AC" w14:textId="77777777" w:rsidTr="00835B54">
        <w:trPr>
          <w:trHeight w:val="395"/>
        </w:trPr>
        <w:tc>
          <w:tcPr>
            <w:tcW w:w="4752" w:type="dxa"/>
          </w:tcPr>
          <w:p w14:paraId="74467D3E" w14:textId="77777777" w:rsidR="00835B54" w:rsidRPr="003F3D21" w:rsidRDefault="00835B54" w:rsidP="003F3D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European exploration and colonization in United States history and growth and expansion of the United States</w:t>
            </w:r>
          </w:p>
        </w:tc>
        <w:tc>
          <w:tcPr>
            <w:tcW w:w="619" w:type="dxa"/>
          </w:tcPr>
          <w:p w14:paraId="4F3FBAC5" w14:textId="77777777" w:rsidR="00835B54" w:rsidRPr="004318ED" w:rsidRDefault="00835B54" w:rsidP="007D4C83"/>
        </w:tc>
        <w:tc>
          <w:tcPr>
            <w:tcW w:w="619" w:type="dxa"/>
          </w:tcPr>
          <w:p w14:paraId="5AECEC29" w14:textId="77777777" w:rsidR="00835B54" w:rsidRPr="004318ED" w:rsidRDefault="00835B54" w:rsidP="007D4C83"/>
        </w:tc>
        <w:tc>
          <w:tcPr>
            <w:tcW w:w="619" w:type="dxa"/>
          </w:tcPr>
          <w:p w14:paraId="4E2CBD81" w14:textId="77777777" w:rsidR="00835B54" w:rsidRPr="004318ED" w:rsidRDefault="00835B54" w:rsidP="007D4C83"/>
        </w:tc>
        <w:tc>
          <w:tcPr>
            <w:tcW w:w="619" w:type="dxa"/>
          </w:tcPr>
          <w:p w14:paraId="256EEB30" w14:textId="77777777" w:rsidR="00835B54" w:rsidRPr="004318ED" w:rsidRDefault="00835B54" w:rsidP="007D4C83"/>
        </w:tc>
        <w:tc>
          <w:tcPr>
            <w:tcW w:w="619" w:type="dxa"/>
          </w:tcPr>
          <w:p w14:paraId="2B414470" w14:textId="77777777" w:rsidR="00835B54" w:rsidRPr="004318ED" w:rsidRDefault="00835B54" w:rsidP="007D4C83"/>
        </w:tc>
        <w:tc>
          <w:tcPr>
            <w:tcW w:w="619" w:type="dxa"/>
          </w:tcPr>
          <w:p w14:paraId="01EB58C7" w14:textId="77777777" w:rsidR="00835B54" w:rsidRPr="004318ED" w:rsidRDefault="00835B54" w:rsidP="007D4C83"/>
        </w:tc>
        <w:tc>
          <w:tcPr>
            <w:tcW w:w="619" w:type="dxa"/>
          </w:tcPr>
          <w:p w14:paraId="3CB986D6" w14:textId="77777777" w:rsidR="00835B54" w:rsidRPr="004318ED" w:rsidRDefault="00835B54" w:rsidP="007D4C83"/>
        </w:tc>
        <w:tc>
          <w:tcPr>
            <w:tcW w:w="619" w:type="dxa"/>
          </w:tcPr>
          <w:p w14:paraId="34769098" w14:textId="77777777" w:rsidR="00835B54" w:rsidRPr="004318ED" w:rsidRDefault="00835B54" w:rsidP="007D4C83"/>
        </w:tc>
        <w:tc>
          <w:tcPr>
            <w:tcW w:w="619" w:type="dxa"/>
          </w:tcPr>
          <w:p w14:paraId="4395E153" w14:textId="77777777" w:rsidR="00835B54" w:rsidRPr="004318ED" w:rsidRDefault="00835B54" w:rsidP="007D4C83"/>
        </w:tc>
        <w:tc>
          <w:tcPr>
            <w:tcW w:w="619" w:type="dxa"/>
          </w:tcPr>
          <w:p w14:paraId="67F1F947" w14:textId="77777777" w:rsidR="00835B54" w:rsidRPr="004318ED" w:rsidRDefault="00835B54" w:rsidP="007D4C83"/>
        </w:tc>
        <w:tc>
          <w:tcPr>
            <w:tcW w:w="619" w:type="dxa"/>
          </w:tcPr>
          <w:p w14:paraId="48F5079D" w14:textId="77777777" w:rsidR="00835B54" w:rsidRPr="004318ED" w:rsidRDefault="00835B54" w:rsidP="007D4C83"/>
        </w:tc>
        <w:tc>
          <w:tcPr>
            <w:tcW w:w="619" w:type="dxa"/>
          </w:tcPr>
          <w:p w14:paraId="7B31DE4F" w14:textId="77777777" w:rsidR="00835B54" w:rsidRPr="004318ED" w:rsidRDefault="00835B54" w:rsidP="007D4C83"/>
        </w:tc>
        <w:tc>
          <w:tcPr>
            <w:tcW w:w="619" w:type="dxa"/>
          </w:tcPr>
          <w:p w14:paraId="432A7974" w14:textId="77777777" w:rsidR="00835B54" w:rsidRPr="004318ED" w:rsidRDefault="00835B54" w:rsidP="007D4C83"/>
        </w:tc>
        <w:tc>
          <w:tcPr>
            <w:tcW w:w="619" w:type="dxa"/>
          </w:tcPr>
          <w:p w14:paraId="4F82419D" w14:textId="77777777" w:rsidR="00835B54" w:rsidRPr="004318ED" w:rsidRDefault="00835B54" w:rsidP="007D4C83"/>
        </w:tc>
        <w:tc>
          <w:tcPr>
            <w:tcW w:w="619" w:type="dxa"/>
          </w:tcPr>
          <w:p w14:paraId="531C0225" w14:textId="77777777" w:rsidR="00835B54" w:rsidRPr="004318ED" w:rsidRDefault="00835B54" w:rsidP="007D4C83"/>
        </w:tc>
      </w:tr>
      <w:tr w:rsidR="00835B54" w14:paraId="3DC7FF13" w14:textId="77777777" w:rsidTr="00835B54">
        <w:trPr>
          <w:trHeight w:val="395"/>
        </w:trPr>
        <w:tc>
          <w:tcPr>
            <w:tcW w:w="4752" w:type="dxa"/>
          </w:tcPr>
          <w:p w14:paraId="190AD585" w14:textId="77777777" w:rsidR="00835B54" w:rsidRPr="003F3D21" w:rsidRDefault="00835B54" w:rsidP="003F3D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about the American Revolution and the founding of the nation in United States history</w:t>
            </w:r>
          </w:p>
        </w:tc>
        <w:tc>
          <w:tcPr>
            <w:tcW w:w="619" w:type="dxa"/>
          </w:tcPr>
          <w:p w14:paraId="4FAE0CA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329665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64836D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B6C3C5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2535022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1361E9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440527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2A836E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A4F4B6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F0CA88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3AB060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3144950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C4D500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D05530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04EE586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0A51FD3F" w14:textId="77777777" w:rsidTr="00835B54">
        <w:trPr>
          <w:trHeight w:val="395"/>
        </w:trPr>
        <w:tc>
          <w:tcPr>
            <w:tcW w:w="4752" w:type="dxa"/>
          </w:tcPr>
          <w:p w14:paraId="3C915AFD" w14:textId="77777777" w:rsidR="00835B54" w:rsidRPr="003F3D21" w:rsidRDefault="00835B54" w:rsidP="003F3D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the major events and developments in United States history from founding to present (e.g., westward expansion, industrialization, Great Depression)</w:t>
            </w:r>
          </w:p>
        </w:tc>
        <w:tc>
          <w:tcPr>
            <w:tcW w:w="619" w:type="dxa"/>
          </w:tcPr>
          <w:p w14:paraId="2F5C62A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641196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A784682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335A4A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BFA295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711529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E9B20A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041B6A3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40855C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ECF362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E5CD92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B043B83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C6BD1DB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F5E7A0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67D271B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11362EF7" w14:textId="77777777" w:rsidTr="00835B54">
        <w:trPr>
          <w:trHeight w:val="395"/>
        </w:trPr>
        <w:tc>
          <w:tcPr>
            <w:tcW w:w="4752" w:type="dxa"/>
          </w:tcPr>
          <w:p w14:paraId="066D037A" w14:textId="77777777" w:rsidR="00835B54" w:rsidRPr="003F3D21" w:rsidRDefault="00835B54" w:rsidP="003F3D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Knows about twentieth-century developments and transformations in the United States (e.g., assembly line, space age)</w:t>
            </w:r>
          </w:p>
        </w:tc>
        <w:tc>
          <w:tcPr>
            <w:tcW w:w="619" w:type="dxa"/>
          </w:tcPr>
          <w:p w14:paraId="1F2B0B8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1661A53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50CCBA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6ED95E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39D207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DF2D1F0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76CCF2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455269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1B6A45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6CB282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AD0EAE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BD0DF10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70A2A4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C059C5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E4CBE87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62ABFC47" w14:textId="77777777" w:rsidTr="00835B54">
        <w:trPr>
          <w:trHeight w:val="395"/>
        </w:trPr>
        <w:tc>
          <w:tcPr>
            <w:tcW w:w="4752" w:type="dxa"/>
          </w:tcPr>
          <w:p w14:paraId="66B47F30" w14:textId="77777777" w:rsidR="00835B54" w:rsidRPr="003F3D21" w:rsidRDefault="00835B54" w:rsidP="003F3D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color w:val="000000"/>
              </w:rPr>
            </w:pPr>
            <w:r w:rsidRPr="003F3D21">
              <w:t>Understands connections between causes and effects of events</w:t>
            </w:r>
          </w:p>
        </w:tc>
        <w:tc>
          <w:tcPr>
            <w:tcW w:w="619" w:type="dxa"/>
          </w:tcPr>
          <w:p w14:paraId="35803CE3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3ACB240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33EF64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17BB28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17CB49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829E77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AA2A6C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CE5BF6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4EBD78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6B880C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F32371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478B93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6671600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BC3EAB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6108430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31BCABF1" w14:textId="77777777" w:rsidTr="00835B54">
        <w:trPr>
          <w:trHeight w:val="395"/>
        </w:trPr>
        <w:tc>
          <w:tcPr>
            <w:tcW w:w="4752" w:type="dxa"/>
          </w:tcPr>
          <w:p w14:paraId="7AFA1DA2" w14:textId="77777777" w:rsidR="00835B54" w:rsidRPr="003F3D21" w:rsidRDefault="00835B54" w:rsidP="003F3D21">
            <w:pPr>
              <w:numPr>
                <w:ilvl w:val="0"/>
                <w:numId w:val="1"/>
              </w:numPr>
              <w:spacing w:after="0"/>
              <w:ind w:left="360"/>
            </w:pPr>
            <w:r w:rsidRPr="003F3D21">
              <w:t>Understands the nature, purpose, and forms (e.g., federal, state, local) of government</w:t>
            </w:r>
          </w:p>
        </w:tc>
        <w:tc>
          <w:tcPr>
            <w:tcW w:w="619" w:type="dxa"/>
          </w:tcPr>
          <w:p w14:paraId="684FDAF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A9127F3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DB681C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D9D635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9F9F03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480D9A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E2B931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8B5EF7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6B128B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5739E9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F97E3D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10C98E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B52C20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0EAD79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C5DB383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5A408C44" w14:textId="77777777" w:rsidTr="00835B54">
        <w:trPr>
          <w:trHeight w:val="395"/>
        </w:trPr>
        <w:tc>
          <w:tcPr>
            <w:tcW w:w="4752" w:type="dxa"/>
          </w:tcPr>
          <w:p w14:paraId="2E1D0010" w14:textId="77777777" w:rsidR="00835B54" w:rsidRPr="003F3D21" w:rsidRDefault="00835B54" w:rsidP="003F3D21">
            <w:pPr>
              <w:numPr>
                <w:ilvl w:val="0"/>
                <w:numId w:val="1"/>
              </w:numPr>
              <w:spacing w:after="0"/>
              <w:ind w:left="360"/>
            </w:pPr>
            <w:r w:rsidRPr="003F3D21">
              <w:t>Knows key documents and speeches in the history of the United States (e.g., United States Constitution, Declaration of Independence, Gettysburg Address)</w:t>
            </w:r>
          </w:p>
        </w:tc>
        <w:tc>
          <w:tcPr>
            <w:tcW w:w="619" w:type="dxa"/>
          </w:tcPr>
          <w:p w14:paraId="2998328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ED7B1F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3D36F2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15B1E6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FA93D7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AA7C9FB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1FC948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1DAB99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F0D9DE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86FA9E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ED5942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2A16D7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5F14B2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4DC86E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B306287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55934B71" w14:textId="77777777" w:rsidTr="00835B54">
        <w:trPr>
          <w:trHeight w:val="395"/>
        </w:trPr>
        <w:tc>
          <w:tcPr>
            <w:tcW w:w="4752" w:type="dxa"/>
          </w:tcPr>
          <w:p w14:paraId="7951E185" w14:textId="77777777" w:rsidR="00835B54" w:rsidRPr="003F3D21" w:rsidRDefault="00835B54" w:rsidP="003F3D21">
            <w:pPr>
              <w:numPr>
                <w:ilvl w:val="0"/>
                <w:numId w:val="1"/>
              </w:numPr>
              <w:spacing w:after="0"/>
              <w:ind w:left="360"/>
            </w:pPr>
            <w:r w:rsidRPr="003F3D21">
              <w:t>Knows the rights and responsibilities of citizenship in a democracy</w:t>
            </w:r>
          </w:p>
        </w:tc>
        <w:tc>
          <w:tcPr>
            <w:tcW w:w="619" w:type="dxa"/>
          </w:tcPr>
          <w:p w14:paraId="55459CD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A9E786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C7E369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1017F5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17F452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A8D08D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F98FCD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B29A58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7C0979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285653B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2898AA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199438B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FC116A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D8E9F1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37B204E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55D06B45" w14:textId="77777777" w:rsidTr="00835B54">
        <w:trPr>
          <w:trHeight w:val="395"/>
        </w:trPr>
        <w:tc>
          <w:tcPr>
            <w:tcW w:w="4752" w:type="dxa"/>
          </w:tcPr>
          <w:p w14:paraId="0EC218AD" w14:textId="77777777" w:rsidR="00835B54" w:rsidRPr="003F3D21" w:rsidRDefault="00835B54" w:rsidP="007D4C83">
            <w:pPr>
              <w:rPr>
                <w:sz w:val="24"/>
                <w:szCs w:val="24"/>
              </w:rPr>
            </w:pPr>
            <w:r w:rsidRPr="003F3D21">
              <w:rPr>
                <w:b/>
                <w:bCs/>
                <w:color w:val="00498D"/>
                <w:sz w:val="24"/>
                <w:szCs w:val="24"/>
              </w:rPr>
              <w:t>II. Geography, Anthropology, and Sociology (30%)</w:t>
            </w:r>
          </w:p>
        </w:tc>
        <w:tc>
          <w:tcPr>
            <w:tcW w:w="619" w:type="dxa"/>
          </w:tcPr>
          <w:p w14:paraId="47396A88" w14:textId="77777777" w:rsidR="00835B54" w:rsidRPr="004318ED" w:rsidRDefault="00835B54" w:rsidP="007D4C83"/>
        </w:tc>
        <w:tc>
          <w:tcPr>
            <w:tcW w:w="619" w:type="dxa"/>
          </w:tcPr>
          <w:p w14:paraId="00B8BA67" w14:textId="77777777" w:rsidR="00835B54" w:rsidRPr="004318ED" w:rsidRDefault="00835B54" w:rsidP="007D4C83"/>
        </w:tc>
        <w:tc>
          <w:tcPr>
            <w:tcW w:w="619" w:type="dxa"/>
          </w:tcPr>
          <w:p w14:paraId="49D3B079" w14:textId="77777777" w:rsidR="00835B54" w:rsidRPr="004318ED" w:rsidRDefault="00835B54" w:rsidP="007D4C83"/>
        </w:tc>
        <w:tc>
          <w:tcPr>
            <w:tcW w:w="619" w:type="dxa"/>
          </w:tcPr>
          <w:p w14:paraId="5925EE7E" w14:textId="77777777" w:rsidR="00835B54" w:rsidRPr="004318ED" w:rsidRDefault="00835B54" w:rsidP="007D4C83"/>
        </w:tc>
        <w:tc>
          <w:tcPr>
            <w:tcW w:w="619" w:type="dxa"/>
          </w:tcPr>
          <w:p w14:paraId="1F3B4998" w14:textId="77777777" w:rsidR="00835B54" w:rsidRPr="004318ED" w:rsidRDefault="00835B54" w:rsidP="007D4C83"/>
        </w:tc>
        <w:tc>
          <w:tcPr>
            <w:tcW w:w="619" w:type="dxa"/>
          </w:tcPr>
          <w:p w14:paraId="4082FC53" w14:textId="77777777" w:rsidR="00835B54" w:rsidRPr="004318ED" w:rsidRDefault="00835B54" w:rsidP="007D4C83"/>
        </w:tc>
        <w:tc>
          <w:tcPr>
            <w:tcW w:w="619" w:type="dxa"/>
          </w:tcPr>
          <w:p w14:paraId="7C16C727" w14:textId="77777777" w:rsidR="00835B54" w:rsidRPr="004318ED" w:rsidRDefault="00835B54" w:rsidP="007D4C83"/>
        </w:tc>
        <w:tc>
          <w:tcPr>
            <w:tcW w:w="619" w:type="dxa"/>
          </w:tcPr>
          <w:p w14:paraId="10E31C8E" w14:textId="77777777" w:rsidR="00835B54" w:rsidRPr="004318ED" w:rsidRDefault="00835B54" w:rsidP="007D4C83"/>
        </w:tc>
        <w:tc>
          <w:tcPr>
            <w:tcW w:w="619" w:type="dxa"/>
          </w:tcPr>
          <w:p w14:paraId="73CB30F3" w14:textId="77777777" w:rsidR="00835B54" w:rsidRPr="004318ED" w:rsidRDefault="00835B54" w:rsidP="007D4C83"/>
        </w:tc>
        <w:tc>
          <w:tcPr>
            <w:tcW w:w="619" w:type="dxa"/>
          </w:tcPr>
          <w:p w14:paraId="5521D16A" w14:textId="77777777" w:rsidR="00835B54" w:rsidRPr="004318ED" w:rsidRDefault="00835B54" w:rsidP="007D4C83"/>
        </w:tc>
        <w:tc>
          <w:tcPr>
            <w:tcW w:w="619" w:type="dxa"/>
          </w:tcPr>
          <w:p w14:paraId="0D6BA228" w14:textId="77777777" w:rsidR="00835B54" w:rsidRPr="004318ED" w:rsidRDefault="00835B54" w:rsidP="007D4C83"/>
        </w:tc>
        <w:tc>
          <w:tcPr>
            <w:tcW w:w="619" w:type="dxa"/>
          </w:tcPr>
          <w:p w14:paraId="7538996B" w14:textId="77777777" w:rsidR="00835B54" w:rsidRPr="004318ED" w:rsidRDefault="00835B54" w:rsidP="007D4C83"/>
        </w:tc>
        <w:tc>
          <w:tcPr>
            <w:tcW w:w="619" w:type="dxa"/>
          </w:tcPr>
          <w:p w14:paraId="17628340" w14:textId="77777777" w:rsidR="00835B54" w:rsidRPr="004318ED" w:rsidRDefault="00835B54" w:rsidP="007D4C83"/>
        </w:tc>
        <w:tc>
          <w:tcPr>
            <w:tcW w:w="619" w:type="dxa"/>
          </w:tcPr>
          <w:p w14:paraId="3951FEF3" w14:textId="77777777" w:rsidR="00835B54" w:rsidRPr="004318ED" w:rsidRDefault="00835B54" w:rsidP="007D4C83"/>
        </w:tc>
        <w:tc>
          <w:tcPr>
            <w:tcW w:w="619" w:type="dxa"/>
          </w:tcPr>
          <w:p w14:paraId="19AE7BCF" w14:textId="77777777" w:rsidR="00835B54" w:rsidRPr="004318ED" w:rsidRDefault="00835B54" w:rsidP="007D4C83"/>
        </w:tc>
      </w:tr>
      <w:tr w:rsidR="00835B54" w14:paraId="39561769" w14:textId="77777777" w:rsidTr="00835B54">
        <w:trPr>
          <w:trHeight w:val="395"/>
        </w:trPr>
        <w:tc>
          <w:tcPr>
            <w:tcW w:w="4752" w:type="dxa"/>
          </w:tcPr>
          <w:p w14:paraId="37B02350" w14:textId="77777777" w:rsidR="00835B54" w:rsidRPr="003F3D21" w:rsidRDefault="00835B54" w:rsidP="003F3D21">
            <w:pPr>
              <w:spacing w:after="0"/>
            </w:pPr>
            <w:r w:rsidRPr="003F3D21">
              <w:lastRenderedPageBreak/>
              <w:t>A. Knows world and regional geography (e.g., spatial terms, places, regions)</w:t>
            </w:r>
          </w:p>
        </w:tc>
        <w:tc>
          <w:tcPr>
            <w:tcW w:w="619" w:type="dxa"/>
          </w:tcPr>
          <w:p w14:paraId="7B47877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22473B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B77EFA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33187A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E2ED68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5E9F63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B9702F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B59313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7C1FE5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84851D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9794C7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D7798D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02F7CF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8DA228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36AF56D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26B59F8E" w14:textId="77777777" w:rsidTr="00835B54">
        <w:trPr>
          <w:trHeight w:val="395"/>
        </w:trPr>
        <w:tc>
          <w:tcPr>
            <w:tcW w:w="4752" w:type="dxa"/>
          </w:tcPr>
          <w:p w14:paraId="36CCF58E" w14:textId="77777777" w:rsidR="00835B54" w:rsidRPr="003F3D21" w:rsidRDefault="00835B54" w:rsidP="003F3D21">
            <w:pPr>
              <w:spacing w:after="0"/>
            </w:pPr>
            <w:r w:rsidRPr="003F3D21">
              <w:t>B. Understands the interaction of physical and human systems (e.g., how humans change the environment, how the environment changes humans, importance of natural and human resources)</w:t>
            </w:r>
          </w:p>
        </w:tc>
        <w:tc>
          <w:tcPr>
            <w:tcW w:w="619" w:type="dxa"/>
          </w:tcPr>
          <w:p w14:paraId="6FF51D5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9730A1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D55ED0B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47381A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E42E35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719BAA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11B9920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ACE3A63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4A2D90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66CE57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AACE79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63D7D5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FFF867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8D6853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8C207E4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61107F01" w14:textId="77777777" w:rsidTr="00835B54">
        <w:trPr>
          <w:trHeight w:val="70"/>
        </w:trPr>
        <w:tc>
          <w:tcPr>
            <w:tcW w:w="4752" w:type="dxa"/>
          </w:tcPr>
          <w:p w14:paraId="20B6C961" w14:textId="77777777" w:rsidR="00835B54" w:rsidRPr="003F3D21" w:rsidRDefault="00835B54" w:rsidP="003F3D21">
            <w:pPr>
              <w:spacing w:after="0"/>
            </w:pPr>
            <w:r w:rsidRPr="003F3D21">
              <w:t>C. Knows the uses of geography (e.g., apply geography to interpret past, to interpret present, to plan for future)</w:t>
            </w:r>
          </w:p>
        </w:tc>
        <w:tc>
          <w:tcPr>
            <w:tcW w:w="619" w:type="dxa"/>
          </w:tcPr>
          <w:p w14:paraId="1F5849F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91A0CE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76EC08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EDCF27B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D4F20B0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FA5EF2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BD3B41B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3B1580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58B1E2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510593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F3B82C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914C012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C1939B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EC8371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1F72342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5B3728B8" w14:textId="77777777" w:rsidTr="00835B54">
        <w:trPr>
          <w:trHeight w:val="395"/>
        </w:trPr>
        <w:tc>
          <w:tcPr>
            <w:tcW w:w="4752" w:type="dxa"/>
          </w:tcPr>
          <w:p w14:paraId="50E53602" w14:textId="77777777" w:rsidR="00835B54" w:rsidRPr="003F3D21" w:rsidRDefault="00835B54" w:rsidP="003F3D21">
            <w:pPr>
              <w:spacing w:after="0"/>
            </w:pPr>
            <w:r w:rsidRPr="003F3D21">
              <w:t>D. Knows how people of different cultural backgrounds interact with their environment, family, neighborhoods, and communities</w:t>
            </w:r>
          </w:p>
        </w:tc>
        <w:tc>
          <w:tcPr>
            <w:tcW w:w="619" w:type="dxa"/>
          </w:tcPr>
          <w:p w14:paraId="0455D31B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B906742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DD62E83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CC321D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4F6358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47088F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C43F893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6A3EEC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A0B234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8561BD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A77AD6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C44F4A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C6AA480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235A9A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FBB3042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15410FFC" w14:textId="77777777" w:rsidTr="00835B54">
        <w:trPr>
          <w:trHeight w:val="395"/>
        </w:trPr>
        <w:tc>
          <w:tcPr>
            <w:tcW w:w="4752" w:type="dxa"/>
          </w:tcPr>
          <w:p w14:paraId="6E220564" w14:textId="77777777" w:rsidR="00835B54" w:rsidRPr="003F3D21" w:rsidRDefault="00835B54" w:rsidP="003F3D21">
            <w:pPr>
              <w:spacing w:after="0"/>
              <w:rPr>
                <w:sz w:val="24"/>
                <w:szCs w:val="24"/>
              </w:rPr>
            </w:pPr>
            <w:r w:rsidRPr="003F3D21">
              <w:rPr>
                <w:b/>
                <w:bCs/>
                <w:color w:val="00498D"/>
                <w:sz w:val="24"/>
                <w:szCs w:val="24"/>
              </w:rPr>
              <w:t>III. World History and Economics (25%)</w:t>
            </w:r>
          </w:p>
        </w:tc>
        <w:tc>
          <w:tcPr>
            <w:tcW w:w="619" w:type="dxa"/>
          </w:tcPr>
          <w:p w14:paraId="2A35B26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90A1AF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3B9781B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D417FB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4CE975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491572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6C9258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DB13B8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346811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2D231C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4CC9FD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91DFC2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E5F9C0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4F2221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812D34D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70A6B50A" w14:textId="77777777" w:rsidTr="00835B54">
        <w:trPr>
          <w:trHeight w:val="395"/>
        </w:trPr>
        <w:tc>
          <w:tcPr>
            <w:tcW w:w="4752" w:type="dxa"/>
          </w:tcPr>
          <w:p w14:paraId="7C0EF64F" w14:textId="77777777" w:rsidR="00835B54" w:rsidRPr="003F3D21" w:rsidRDefault="00835B54" w:rsidP="003F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</w:rPr>
            </w:pPr>
            <w:r w:rsidRPr="003F3D21">
              <w:t>A. Knows the major contributions of classical civilizations (e.g., Egypt, Greece, Rome)</w:t>
            </w:r>
          </w:p>
        </w:tc>
        <w:tc>
          <w:tcPr>
            <w:tcW w:w="619" w:type="dxa"/>
          </w:tcPr>
          <w:p w14:paraId="650C24A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DE68FC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1279EB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80093E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936819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B178AE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138871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0A3B95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40A816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213C9E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C356933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811B20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9E8858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8582A1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954AE11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0CD9B55E" w14:textId="77777777" w:rsidTr="00835B54">
        <w:trPr>
          <w:trHeight w:val="395"/>
        </w:trPr>
        <w:tc>
          <w:tcPr>
            <w:tcW w:w="4752" w:type="dxa"/>
          </w:tcPr>
          <w:p w14:paraId="467C2BEE" w14:textId="77777777" w:rsidR="00835B54" w:rsidRPr="003F3D21" w:rsidRDefault="00835B54" w:rsidP="003F3D2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yriad Pro Light" w:hAnsi="Myriad Pro Light" w:cs="Myriad Pro Light"/>
                <w:color w:val="000000"/>
              </w:rPr>
            </w:pPr>
            <w:r w:rsidRPr="003F3D21">
              <w:t>B. Understands twentieth-century developments and transformations in world history</w:t>
            </w:r>
          </w:p>
        </w:tc>
        <w:tc>
          <w:tcPr>
            <w:tcW w:w="619" w:type="dxa"/>
          </w:tcPr>
          <w:p w14:paraId="24AE277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82E0B6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978473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6509F7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E02383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633D20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D0E136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00BA96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A6F348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73F03E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785626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31CC6C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202DDC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303873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9682ED6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7831F8D0" w14:textId="77777777" w:rsidTr="00835B54">
        <w:trPr>
          <w:trHeight w:val="395"/>
        </w:trPr>
        <w:tc>
          <w:tcPr>
            <w:tcW w:w="4752" w:type="dxa"/>
          </w:tcPr>
          <w:p w14:paraId="170F80A9" w14:textId="77777777" w:rsidR="00835B54" w:rsidRPr="003F3D21" w:rsidRDefault="00835B54" w:rsidP="003F3D2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yriad Pro Light" w:hAnsi="Myriad Pro Light" w:cs="Myriad Pro Light"/>
                <w:color w:val="000000"/>
              </w:rPr>
            </w:pPr>
            <w:r w:rsidRPr="003F3D21">
              <w:t>C. Understands the role of cross-cultural comparisons in world history instruction</w:t>
            </w:r>
          </w:p>
        </w:tc>
        <w:tc>
          <w:tcPr>
            <w:tcW w:w="619" w:type="dxa"/>
          </w:tcPr>
          <w:p w14:paraId="48C79EF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D2B810B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90245C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73AF73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C2C08B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0577D12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765E98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BBD305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3F47850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4B84E88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DA99D7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F0A7AA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00F4642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5072EA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3F95FDAF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60E39C73" w14:textId="77777777" w:rsidTr="00835B54">
        <w:trPr>
          <w:trHeight w:val="395"/>
        </w:trPr>
        <w:tc>
          <w:tcPr>
            <w:tcW w:w="4752" w:type="dxa"/>
          </w:tcPr>
          <w:p w14:paraId="30234663" w14:textId="77777777" w:rsidR="00835B54" w:rsidRPr="003F3D21" w:rsidRDefault="00835B54" w:rsidP="003F3D21">
            <w:pPr>
              <w:spacing w:after="0"/>
            </w:pPr>
            <w:r w:rsidRPr="003F3D21">
              <w:t>D. Knows key terms and basic concepts of economics (e.g., supply and demand, scarcity and choice, money and resources)</w:t>
            </w:r>
          </w:p>
        </w:tc>
        <w:tc>
          <w:tcPr>
            <w:tcW w:w="619" w:type="dxa"/>
          </w:tcPr>
          <w:p w14:paraId="5450237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16EAFA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E56794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6789009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A3A75E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FCAB19B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E0C5D1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B5C8776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7C58B9E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089E665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5587AC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E6BB03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454DC9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6A065C0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126C541D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0341F7D6" w14:textId="77777777" w:rsidTr="00835B54">
        <w:trPr>
          <w:trHeight w:val="395"/>
        </w:trPr>
        <w:tc>
          <w:tcPr>
            <w:tcW w:w="4752" w:type="dxa"/>
          </w:tcPr>
          <w:p w14:paraId="16F5BF4C" w14:textId="77777777" w:rsidR="00835B54" w:rsidRPr="003F3D21" w:rsidRDefault="00835B54" w:rsidP="003F3D21">
            <w:pPr>
              <w:spacing w:after="0"/>
            </w:pPr>
            <w:r w:rsidRPr="003F3D21">
              <w:t>E. Understands how economics affects population, resources, and technology</w:t>
            </w:r>
          </w:p>
        </w:tc>
        <w:tc>
          <w:tcPr>
            <w:tcW w:w="619" w:type="dxa"/>
          </w:tcPr>
          <w:p w14:paraId="6CB8801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D16655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F39BD8C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5299E1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8A1D5D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395162F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2980DFB1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012623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C4FAF4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48050174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31588F3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6C338287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0F23745A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5E335C1D" w14:textId="77777777" w:rsidR="00835B54" w:rsidRPr="004318ED" w:rsidRDefault="00835B54" w:rsidP="003F3D21">
            <w:pPr>
              <w:spacing w:after="0"/>
            </w:pPr>
          </w:p>
        </w:tc>
        <w:tc>
          <w:tcPr>
            <w:tcW w:w="619" w:type="dxa"/>
          </w:tcPr>
          <w:p w14:paraId="73619FF2" w14:textId="77777777" w:rsidR="00835B54" w:rsidRPr="004318ED" w:rsidRDefault="00835B54" w:rsidP="003F3D21">
            <w:pPr>
              <w:spacing w:after="0"/>
            </w:pPr>
          </w:p>
        </w:tc>
      </w:tr>
      <w:tr w:rsidR="00835B54" w14:paraId="2857D3DD" w14:textId="77777777" w:rsidTr="00835B54">
        <w:trPr>
          <w:trHeight w:val="395"/>
        </w:trPr>
        <w:tc>
          <w:tcPr>
            <w:tcW w:w="4752" w:type="dxa"/>
          </w:tcPr>
          <w:p w14:paraId="14CD7608" w14:textId="77777777" w:rsidR="00835B54" w:rsidRPr="003F3D21" w:rsidRDefault="00835B54" w:rsidP="003F3D21">
            <w:pPr>
              <w:spacing w:after="0"/>
            </w:pPr>
            <w:r w:rsidRPr="003F3D21">
              <w:lastRenderedPageBreak/>
              <w:t>F. Understands the government’s role in economics and the impact of economics on government</w:t>
            </w:r>
          </w:p>
        </w:tc>
        <w:tc>
          <w:tcPr>
            <w:tcW w:w="619" w:type="dxa"/>
          </w:tcPr>
          <w:p w14:paraId="2935C79C" w14:textId="77777777" w:rsidR="00835B54" w:rsidRPr="004318ED" w:rsidRDefault="00835B54" w:rsidP="007D4C83"/>
        </w:tc>
        <w:tc>
          <w:tcPr>
            <w:tcW w:w="619" w:type="dxa"/>
          </w:tcPr>
          <w:p w14:paraId="0F3766B8" w14:textId="77777777" w:rsidR="00835B54" w:rsidRPr="004318ED" w:rsidRDefault="00835B54" w:rsidP="007D4C83"/>
        </w:tc>
        <w:tc>
          <w:tcPr>
            <w:tcW w:w="619" w:type="dxa"/>
          </w:tcPr>
          <w:p w14:paraId="5B6C596A" w14:textId="77777777" w:rsidR="00835B54" w:rsidRPr="004318ED" w:rsidRDefault="00835B54" w:rsidP="007D4C83"/>
        </w:tc>
        <w:tc>
          <w:tcPr>
            <w:tcW w:w="619" w:type="dxa"/>
          </w:tcPr>
          <w:p w14:paraId="66AF16AA" w14:textId="77777777" w:rsidR="00835B54" w:rsidRPr="004318ED" w:rsidRDefault="00835B54" w:rsidP="007D4C83"/>
        </w:tc>
        <w:tc>
          <w:tcPr>
            <w:tcW w:w="619" w:type="dxa"/>
          </w:tcPr>
          <w:p w14:paraId="66056BD2" w14:textId="77777777" w:rsidR="00835B54" w:rsidRPr="004318ED" w:rsidRDefault="00835B54" w:rsidP="007D4C83"/>
        </w:tc>
        <w:tc>
          <w:tcPr>
            <w:tcW w:w="619" w:type="dxa"/>
          </w:tcPr>
          <w:p w14:paraId="79063EFD" w14:textId="77777777" w:rsidR="00835B54" w:rsidRPr="004318ED" w:rsidRDefault="00835B54" w:rsidP="007D4C83"/>
        </w:tc>
        <w:tc>
          <w:tcPr>
            <w:tcW w:w="619" w:type="dxa"/>
          </w:tcPr>
          <w:p w14:paraId="7FAB58BB" w14:textId="77777777" w:rsidR="00835B54" w:rsidRPr="004318ED" w:rsidRDefault="00835B54" w:rsidP="007D4C83"/>
        </w:tc>
        <w:tc>
          <w:tcPr>
            <w:tcW w:w="619" w:type="dxa"/>
          </w:tcPr>
          <w:p w14:paraId="6B7802A1" w14:textId="77777777" w:rsidR="00835B54" w:rsidRPr="004318ED" w:rsidRDefault="00835B54" w:rsidP="007D4C83"/>
        </w:tc>
        <w:tc>
          <w:tcPr>
            <w:tcW w:w="619" w:type="dxa"/>
          </w:tcPr>
          <w:p w14:paraId="7609CEB3" w14:textId="77777777" w:rsidR="00835B54" w:rsidRPr="004318ED" w:rsidRDefault="00835B54" w:rsidP="007D4C83"/>
        </w:tc>
        <w:tc>
          <w:tcPr>
            <w:tcW w:w="619" w:type="dxa"/>
          </w:tcPr>
          <w:p w14:paraId="714B9EBD" w14:textId="77777777" w:rsidR="00835B54" w:rsidRPr="004318ED" w:rsidRDefault="00835B54" w:rsidP="007D4C83"/>
        </w:tc>
        <w:tc>
          <w:tcPr>
            <w:tcW w:w="619" w:type="dxa"/>
          </w:tcPr>
          <w:p w14:paraId="7D15A048" w14:textId="77777777" w:rsidR="00835B54" w:rsidRPr="004318ED" w:rsidRDefault="00835B54" w:rsidP="007D4C83"/>
        </w:tc>
        <w:tc>
          <w:tcPr>
            <w:tcW w:w="619" w:type="dxa"/>
          </w:tcPr>
          <w:p w14:paraId="41B2F273" w14:textId="77777777" w:rsidR="00835B54" w:rsidRPr="004318ED" w:rsidRDefault="00835B54" w:rsidP="007D4C83"/>
        </w:tc>
        <w:tc>
          <w:tcPr>
            <w:tcW w:w="619" w:type="dxa"/>
          </w:tcPr>
          <w:p w14:paraId="090C0F35" w14:textId="77777777" w:rsidR="00835B54" w:rsidRPr="004318ED" w:rsidRDefault="00835B54" w:rsidP="007D4C83"/>
        </w:tc>
        <w:tc>
          <w:tcPr>
            <w:tcW w:w="619" w:type="dxa"/>
          </w:tcPr>
          <w:p w14:paraId="2EB0072C" w14:textId="77777777" w:rsidR="00835B54" w:rsidRPr="004318ED" w:rsidRDefault="00835B54" w:rsidP="007D4C83"/>
        </w:tc>
        <w:tc>
          <w:tcPr>
            <w:tcW w:w="619" w:type="dxa"/>
          </w:tcPr>
          <w:p w14:paraId="320FEF30" w14:textId="77777777" w:rsidR="00835B54" w:rsidRPr="004318ED" w:rsidRDefault="00835B54" w:rsidP="007D4C83"/>
        </w:tc>
      </w:tr>
    </w:tbl>
    <w:p w14:paraId="4C678D71" w14:textId="77777777" w:rsidR="00F4082B" w:rsidRDefault="00F4082B" w:rsidP="00F4082B"/>
    <w:p w14:paraId="3BA9FED1" w14:textId="77777777" w:rsidR="00F4082B" w:rsidRDefault="00F4082B" w:rsidP="00F4082B"/>
    <w:p w14:paraId="03A17ECE" w14:textId="77777777" w:rsidR="006D0E58" w:rsidRDefault="006D0E58"/>
    <w:sectPr w:rsidR="006D0E58" w:rsidSect="00C24371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FF43" w14:textId="77777777" w:rsidR="00CA6101" w:rsidRDefault="00CA6101" w:rsidP="00F4082B">
      <w:pPr>
        <w:spacing w:after="0" w:line="240" w:lineRule="auto"/>
      </w:pPr>
      <w:r>
        <w:separator/>
      </w:r>
    </w:p>
  </w:endnote>
  <w:endnote w:type="continuationSeparator" w:id="0">
    <w:p w14:paraId="46D8E183" w14:textId="77777777" w:rsidR="00CA6101" w:rsidRDefault="00CA6101" w:rsidP="00F4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FDB95" w14:textId="3378ED5C" w:rsidR="007D29C3" w:rsidRPr="00E15F3B" w:rsidRDefault="00835B54" w:rsidP="00C24371">
    <w:pPr>
      <w:pStyle w:val="Footer"/>
      <w:spacing w:after="0"/>
      <w:rPr>
        <w:sz w:val="16"/>
      </w:rPr>
    </w:pPr>
    <w:r>
      <w:rPr>
        <w:sz w:val="16"/>
      </w:rPr>
      <w:t>Copyright © 20</w:t>
    </w:r>
    <w:r w:rsidR="008F387E">
      <w:rPr>
        <w:sz w:val="16"/>
      </w:rPr>
      <w:t>20</w:t>
    </w:r>
    <w:r w:rsidR="0023726C" w:rsidRPr="00E15F3B">
      <w:rPr>
        <w:sz w:val="16"/>
      </w:rPr>
      <w:t xml:space="preserve"> by Educational Testing Service. All rights reserved. </w:t>
    </w:r>
    <w:r w:rsidR="0023726C" w:rsidRPr="00E15F3B">
      <w:rPr>
        <w:bCs/>
        <w:sz w:val="16"/>
      </w:rPr>
      <w:t>ETS, the ETS logo and</w:t>
    </w:r>
    <w:r w:rsidR="0023726C">
      <w:rPr>
        <w:bCs/>
        <w:sz w:val="16"/>
      </w:rPr>
      <w:t xml:space="preserve"> PRAXIS </w:t>
    </w:r>
    <w:r w:rsidR="0023726C" w:rsidRPr="00E15F3B">
      <w:rPr>
        <w:bCs/>
        <w:sz w:val="16"/>
      </w:rPr>
      <w:t xml:space="preserve">are registered trademarks of Educational Testing Service (ETS). </w:t>
    </w:r>
    <w:r w:rsidR="0023726C">
      <w:rPr>
        <w:bCs/>
        <w:sz w:val="16"/>
      </w:rPr>
      <w:t>31146</w:t>
    </w:r>
  </w:p>
  <w:p w14:paraId="0A67C942" w14:textId="77777777" w:rsidR="007D29C3" w:rsidRDefault="00424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C8CBE" w14:textId="77777777" w:rsidR="00CA6101" w:rsidRDefault="00CA6101" w:rsidP="00F4082B">
      <w:pPr>
        <w:spacing w:after="0" w:line="240" w:lineRule="auto"/>
      </w:pPr>
      <w:r>
        <w:separator/>
      </w:r>
    </w:p>
  </w:footnote>
  <w:footnote w:type="continuationSeparator" w:id="0">
    <w:p w14:paraId="07BA6DEC" w14:textId="77777777" w:rsidR="00CA6101" w:rsidRDefault="00CA6101" w:rsidP="00F4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55E2" w14:textId="4780012F" w:rsidR="007D29C3" w:rsidRPr="003B1CF2" w:rsidRDefault="00F4082B" w:rsidP="0042473F">
    <w:pPr>
      <w:pStyle w:val="Header"/>
      <w:tabs>
        <w:tab w:val="clear" w:pos="4680"/>
        <w:tab w:val="clear" w:pos="9360"/>
        <w:tab w:val="left" w:pos="495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210DB3" wp14:editId="761755AE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3BCF5" w14:textId="77777777" w:rsidR="007D29C3" w:rsidRDefault="0023726C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74D7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210DB3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14:paraId="01D3BCF5" w14:textId="77777777" w:rsidR="007D29C3" w:rsidRDefault="0023726C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74D7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F4082B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783EE340" wp14:editId="1FA115F3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726C" w:rsidRPr="00BA779F">
      <w:rPr>
        <w:rFonts w:ascii="Arial" w:hAnsi="Arial" w:cs="Arial"/>
        <w:b/>
        <w:i/>
        <w:sz w:val="28"/>
        <w:szCs w:val="28"/>
      </w:rPr>
      <w:t>Praxis</w:t>
    </w:r>
    <w:r w:rsidR="0023726C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23726C" w:rsidRPr="002240FE">
      <w:rPr>
        <w:rFonts w:ascii="Arial" w:hAnsi="Arial" w:cs="Arial"/>
        <w:b/>
        <w:sz w:val="28"/>
      </w:rPr>
      <w:t xml:space="preserve"> </w:t>
    </w:r>
    <w:r w:rsidR="0023726C">
      <w:rPr>
        <w:rFonts w:ascii="Arial" w:hAnsi="Arial" w:cs="Arial"/>
        <w:b/>
        <w:sz w:val="28"/>
      </w:rPr>
      <w:t xml:space="preserve">Elementary Education: </w:t>
    </w:r>
    <w:r w:rsidR="0042473F">
      <w:rPr>
        <w:rFonts w:ascii="Arial" w:hAnsi="Arial" w:cs="Arial"/>
        <w:b/>
        <w:sz w:val="28"/>
      </w:rPr>
      <w:t>Three Subject Bundle—</w:t>
    </w:r>
    <w:r w:rsidR="0023726C">
      <w:rPr>
        <w:rFonts w:ascii="Arial" w:hAnsi="Arial" w:cs="Arial"/>
        <w:b/>
        <w:sz w:val="28"/>
      </w:rPr>
      <w:t>Social Studies Subtest (5</w:t>
    </w:r>
    <w:r w:rsidR="001B42CF">
      <w:rPr>
        <w:rFonts w:ascii="Arial" w:hAnsi="Arial" w:cs="Arial"/>
        <w:b/>
        <w:sz w:val="28"/>
      </w:rPr>
      <w:t>9</w:t>
    </w:r>
    <w:r w:rsidR="0023726C">
      <w:rPr>
        <w:rFonts w:ascii="Arial" w:hAnsi="Arial" w:cs="Arial"/>
        <w:b/>
        <w:sz w:val="28"/>
      </w:rPr>
      <w:t>04)</w:t>
    </w:r>
    <w:r w:rsidR="0042473F">
      <w:rPr>
        <w:rFonts w:ascii="Arial" w:hAnsi="Arial" w:cs="Arial"/>
        <w:b/>
        <w:sz w:val="32"/>
      </w:rPr>
      <w:t xml:space="preserve"> </w:t>
    </w:r>
    <w:r w:rsidR="0023726C"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540A"/>
    <w:multiLevelType w:val="hybridMultilevel"/>
    <w:tmpl w:val="E8489592"/>
    <w:lvl w:ilvl="0" w:tplc="B0B801E6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2B"/>
    <w:rsid w:val="00000AC6"/>
    <w:rsid w:val="0002434D"/>
    <w:rsid w:val="00027D53"/>
    <w:rsid w:val="000469EA"/>
    <w:rsid w:val="000C1846"/>
    <w:rsid w:val="000E6797"/>
    <w:rsid w:val="00134A82"/>
    <w:rsid w:val="00165904"/>
    <w:rsid w:val="00167687"/>
    <w:rsid w:val="00174D78"/>
    <w:rsid w:val="001804F5"/>
    <w:rsid w:val="00184C1A"/>
    <w:rsid w:val="001B1D86"/>
    <w:rsid w:val="001B42CF"/>
    <w:rsid w:val="001B4737"/>
    <w:rsid w:val="001C54DB"/>
    <w:rsid w:val="001C5C27"/>
    <w:rsid w:val="001E0B30"/>
    <w:rsid w:val="001E26A2"/>
    <w:rsid w:val="002032C1"/>
    <w:rsid w:val="0023726C"/>
    <w:rsid w:val="00247421"/>
    <w:rsid w:val="00264FE1"/>
    <w:rsid w:val="002826F8"/>
    <w:rsid w:val="00282D2D"/>
    <w:rsid w:val="002B7258"/>
    <w:rsid w:val="002C0F50"/>
    <w:rsid w:val="002E5859"/>
    <w:rsid w:val="002F7973"/>
    <w:rsid w:val="003109CC"/>
    <w:rsid w:val="00337C04"/>
    <w:rsid w:val="003642A1"/>
    <w:rsid w:val="003A0BBD"/>
    <w:rsid w:val="003A1559"/>
    <w:rsid w:val="003B2205"/>
    <w:rsid w:val="003C0968"/>
    <w:rsid w:val="003F3D21"/>
    <w:rsid w:val="00402A01"/>
    <w:rsid w:val="00424312"/>
    <w:rsid w:val="0042473F"/>
    <w:rsid w:val="004354CC"/>
    <w:rsid w:val="00436184"/>
    <w:rsid w:val="00451861"/>
    <w:rsid w:val="004634E7"/>
    <w:rsid w:val="00473320"/>
    <w:rsid w:val="00474E89"/>
    <w:rsid w:val="00477FBF"/>
    <w:rsid w:val="00480A1D"/>
    <w:rsid w:val="00484141"/>
    <w:rsid w:val="0048757E"/>
    <w:rsid w:val="00495F6C"/>
    <w:rsid w:val="004B1384"/>
    <w:rsid w:val="004D66F8"/>
    <w:rsid w:val="00504B48"/>
    <w:rsid w:val="00514A93"/>
    <w:rsid w:val="00522CC0"/>
    <w:rsid w:val="005525B6"/>
    <w:rsid w:val="005623AF"/>
    <w:rsid w:val="00562CB3"/>
    <w:rsid w:val="005635AB"/>
    <w:rsid w:val="005910A0"/>
    <w:rsid w:val="00591E24"/>
    <w:rsid w:val="00593533"/>
    <w:rsid w:val="005C453E"/>
    <w:rsid w:val="005E2C43"/>
    <w:rsid w:val="005F2329"/>
    <w:rsid w:val="005F66FE"/>
    <w:rsid w:val="00605988"/>
    <w:rsid w:val="006342BB"/>
    <w:rsid w:val="00635023"/>
    <w:rsid w:val="00646987"/>
    <w:rsid w:val="006B12F3"/>
    <w:rsid w:val="006C11F4"/>
    <w:rsid w:val="006D0E58"/>
    <w:rsid w:val="006D34F0"/>
    <w:rsid w:val="006F3AE1"/>
    <w:rsid w:val="00775129"/>
    <w:rsid w:val="00780355"/>
    <w:rsid w:val="007817AC"/>
    <w:rsid w:val="00790FEF"/>
    <w:rsid w:val="007B489C"/>
    <w:rsid w:val="007B4A13"/>
    <w:rsid w:val="007C4265"/>
    <w:rsid w:val="007C6B9C"/>
    <w:rsid w:val="007D4986"/>
    <w:rsid w:val="007F3B08"/>
    <w:rsid w:val="00816EE7"/>
    <w:rsid w:val="008232CF"/>
    <w:rsid w:val="008240AF"/>
    <w:rsid w:val="00835B54"/>
    <w:rsid w:val="00835C34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F196C"/>
    <w:rsid w:val="008F387E"/>
    <w:rsid w:val="00922D90"/>
    <w:rsid w:val="00961A99"/>
    <w:rsid w:val="00991F1A"/>
    <w:rsid w:val="009B412A"/>
    <w:rsid w:val="00A01D84"/>
    <w:rsid w:val="00A16F46"/>
    <w:rsid w:val="00A1729B"/>
    <w:rsid w:val="00A17932"/>
    <w:rsid w:val="00A17ACD"/>
    <w:rsid w:val="00A50527"/>
    <w:rsid w:val="00A56FD4"/>
    <w:rsid w:val="00A62304"/>
    <w:rsid w:val="00A842BF"/>
    <w:rsid w:val="00AB7EA0"/>
    <w:rsid w:val="00B02900"/>
    <w:rsid w:val="00B2042D"/>
    <w:rsid w:val="00B2768B"/>
    <w:rsid w:val="00B57F8E"/>
    <w:rsid w:val="00B97C3D"/>
    <w:rsid w:val="00BF26B9"/>
    <w:rsid w:val="00C5579C"/>
    <w:rsid w:val="00C7073B"/>
    <w:rsid w:val="00C80E8A"/>
    <w:rsid w:val="00CA474D"/>
    <w:rsid w:val="00CA6101"/>
    <w:rsid w:val="00CB3E5A"/>
    <w:rsid w:val="00CB5AF4"/>
    <w:rsid w:val="00CE1ADB"/>
    <w:rsid w:val="00D0279F"/>
    <w:rsid w:val="00D15D3D"/>
    <w:rsid w:val="00D257C7"/>
    <w:rsid w:val="00D27AFF"/>
    <w:rsid w:val="00D75420"/>
    <w:rsid w:val="00D9136C"/>
    <w:rsid w:val="00DC68C0"/>
    <w:rsid w:val="00DE053D"/>
    <w:rsid w:val="00DE527D"/>
    <w:rsid w:val="00E01B28"/>
    <w:rsid w:val="00E12D91"/>
    <w:rsid w:val="00E349A1"/>
    <w:rsid w:val="00E47DB0"/>
    <w:rsid w:val="00E957DB"/>
    <w:rsid w:val="00EB4437"/>
    <w:rsid w:val="00EC4F53"/>
    <w:rsid w:val="00ED1995"/>
    <w:rsid w:val="00F10605"/>
    <w:rsid w:val="00F4082B"/>
    <w:rsid w:val="00F950A6"/>
    <w:rsid w:val="00FB064E"/>
    <w:rsid w:val="00FD0124"/>
    <w:rsid w:val="00FD68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F0F8B6"/>
  <w15:chartTrackingRefBased/>
  <w15:docId w15:val="{8AE5CFBC-6B4A-4011-A599-98EF0CF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8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0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2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4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7" ma:contentTypeDescription="Create a new document." ma:contentTypeScope="" ma:versionID="451cd1ad729056376a959ebaab06e8cd">
  <xsd:schema xmlns:xsd="http://www.w3.org/2001/XMLSchema" xmlns:xs="http://www.w3.org/2001/XMLSchema" xmlns:p="http://schemas.microsoft.com/office/2006/metadata/properties" xmlns:ns2="a2d3f2cd-3e20-4236-b4fd-ddc0b43d1d85" xmlns:ns3="2ddca5e7-d4b1-4eec-b942-8647347c53b6" targetNamespace="http://schemas.microsoft.com/office/2006/metadata/properties" ma:root="true" ma:fieldsID="a7450db16e6b3b29e96a76303147ac67" ns2:_="" ns3:_="">
    <xsd:import namespace="a2d3f2cd-3e20-4236-b4fd-ddc0b43d1d85"/>
    <xsd:import namespace="2ddca5e7-d4b1-4eec-b942-8647347c53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ca5e7-d4b1-4eec-b942-8647347c5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C52EF-291C-40E7-BD63-9160D90B9C5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47eddda-9a86-439b-adf2-47a8b3fa6208"/>
    <ds:schemaRef ds:uri="http://purl.org/dc/elements/1.1/"/>
    <ds:schemaRef ds:uri="http://schemas.microsoft.com/office/2006/metadata/properties"/>
    <ds:schemaRef ds:uri="http://schemas.microsoft.com/office/infopath/2007/PartnerControls"/>
    <ds:schemaRef ds:uri="2f094943-5993-40d9-8aa9-c237da1e8a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81B8E9-E21C-44E6-B068-0BD00452D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ABB16-AC30-432D-B9E7-2049B47ED1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4</cp:revision>
  <dcterms:created xsi:type="dcterms:W3CDTF">2020-06-24T14:11:00Z</dcterms:created>
  <dcterms:modified xsi:type="dcterms:W3CDTF">2020-06-26T22:15:00Z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