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14:paraId="5CF4A140" w14:textId="77777777" w:rsidTr="000F5121">
        <w:trPr>
          <w:trHeight w:val="1115"/>
          <w:tblHeader/>
        </w:trPr>
        <w:tc>
          <w:tcPr>
            <w:tcW w:w="4518" w:type="dxa"/>
            <w:shd w:val="clear" w:color="auto" w:fill="BDD6EE"/>
          </w:tcPr>
          <w:p w14:paraId="5CF4A139" w14:textId="77777777"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14:paraId="5CF4A13A" w14:textId="77777777"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14:paraId="5CF4A13B" w14:textId="77777777"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14:paraId="5CF4A13C"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14:paraId="5CF4A13D"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14:paraId="5CF4A13E"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14:paraId="5CF4A13F" w14:textId="77777777"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1421A6" w14:paraId="5CF4A147" w14:textId="77777777" w:rsidTr="000F5121">
        <w:trPr>
          <w:trHeight w:val="467"/>
        </w:trPr>
        <w:tc>
          <w:tcPr>
            <w:tcW w:w="4518" w:type="dxa"/>
          </w:tcPr>
          <w:p w14:paraId="5CF4A141" w14:textId="0057D1F4" w:rsidR="001421A6" w:rsidRPr="001268DA" w:rsidRDefault="00E7201C" w:rsidP="000F5903">
            <w:pPr>
              <w:pStyle w:val="Roman"/>
              <w:numPr>
                <w:ilvl w:val="0"/>
                <w:numId w:val="11"/>
              </w:numPr>
              <w:rPr>
                <w:b/>
                <w:bCs/>
                <w:szCs w:val="24"/>
              </w:rPr>
            </w:pPr>
            <w:r w:rsidRPr="00E7201C">
              <w:t>Specialized Mathematics Knowledge for Teaching</w:t>
            </w:r>
          </w:p>
        </w:tc>
        <w:tc>
          <w:tcPr>
            <w:tcW w:w="1376" w:type="dxa"/>
          </w:tcPr>
          <w:p w14:paraId="5CF4A142" w14:textId="77777777" w:rsidR="001421A6" w:rsidRDefault="001421A6" w:rsidP="001421A6"/>
        </w:tc>
        <w:tc>
          <w:tcPr>
            <w:tcW w:w="2111" w:type="dxa"/>
          </w:tcPr>
          <w:p w14:paraId="5CF4A143" w14:textId="77777777" w:rsidR="001421A6" w:rsidRDefault="001421A6" w:rsidP="001421A6"/>
        </w:tc>
        <w:tc>
          <w:tcPr>
            <w:tcW w:w="1710" w:type="dxa"/>
          </w:tcPr>
          <w:p w14:paraId="5CF4A144" w14:textId="77777777" w:rsidR="001421A6" w:rsidRDefault="001421A6" w:rsidP="001421A6"/>
        </w:tc>
        <w:tc>
          <w:tcPr>
            <w:tcW w:w="1620" w:type="dxa"/>
          </w:tcPr>
          <w:p w14:paraId="5CF4A145" w14:textId="77777777" w:rsidR="001421A6" w:rsidRDefault="001421A6" w:rsidP="001421A6"/>
        </w:tc>
        <w:tc>
          <w:tcPr>
            <w:tcW w:w="1260" w:type="dxa"/>
          </w:tcPr>
          <w:p w14:paraId="5CF4A146" w14:textId="77777777" w:rsidR="001421A6" w:rsidRDefault="001421A6" w:rsidP="001421A6"/>
        </w:tc>
      </w:tr>
      <w:tr w:rsidR="002B65A1" w14:paraId="13556527" w14:textId="77777777" w:rsidTr="000F5121">
        <w:trPr>
          <w:trHeight w:val="467"/>
        </w:trPr>
        <w:tc>
          <w:tcPr>
            <w:tcW w:w="4518" w:type="dxa"/>
          </w:tcPr>
          <w:p w14:paraId="6DBC93B4" w14:textId="3D05ED00" w:rsidR="002B65A1" w:rsidRPr="00E7201C" w:rsidRDefault="002B65A1" w:rsidP="002B65A1">
            <w:pPr>
              <w:pStyle w:val="ListAlpha"/>
            </w:pPr>
            <w:r>
              <w:t>Instruction</w:t>
            </w:r>
          </w:p>
        </w:tc>
        <w:tc>
          <w:tcPr>
            <w:tcW w:w="1376" w:type="dxa"/>
          </w:tcPr>
          <w:p w14:paraId="767B5234" w14:textId="77777777" w:rsidR="002B65A1" w:rsidRDefault="002B65A1" w:rsidP="001421A6"/>
        </w:tc>
        <w:tc>
          <w:tcPr>
            <w:tcW w:w="2111" w:type="dxa"/>
          </w:tcPr>
          <w:p w14:paraId="740D91CB" w14:textId="77777777" w:rsidR="002B65A1" w:rsidRDefault="002B65A1" w:rsidP="001421A6"/>
        </w:tc>
        <w:tc>
          <w:tcPr>
            <w:tcW w:w="1710" w:type="dxa"/>
          </w:tcPr>
          <w:p w14:paraId="479F1128" w14:textId="77777777" w:rsidR="002B65A1" w:rsidRDefault="002B65A1" w:rsidP="001421A6"/>
        </w:tc>
        <w:tc>
          <w:tcPr>
            <w:tcW w:w="1620" w:type="dxa"/>
          </w:tcPr>
          <w:p w14:paraId="3C620179" w14:textId="77777777" w:rsidR="002B65A1" w:rsidRDefault="002B65A1" w:rsidP="001421A6"/>
        </w:tc>
        <w:tc>
          <w:tcPr>
            <w:tcW w:w="1260" w:type="dxa"/>
          </w:tcPr>
          <w:p w14:paraId="16DF65E9" w14:textId="77777777" w:rsidR="002B65A1" w:rsidRDefault="002B65A1" w:rsidP="001421A6"/>
        </w:tc>
      </w:tr>
      <w:tr w:rsidR="00293DD5" w14:paraId="5CF4A14E" w14:textId="77777777" w:rsidTr="000F5121">
        <w:trPr>
          <w:trHeight w:val="467"/>
        </w:trPr>
        <w:tc>
          <w:tcPr>
            <w:tcW w:w="4518" w:type="dxa"/>
          </w:tcPr>
          <w:p w14:paraId="5CF4A148" w14:textId="22DFA65D" w:rsidR="00293DD5" w:rsidRPr="00743124" w:rsidRDefault="00293DD5" w:rsidP="00047757">
            <w:pPr>
              <w:pStyle w:val="ListNumber1"/>
            </w:pPr>
            <w:r w:rsidRPr="00CA3BA8">
              <w:t>Knows how to evaluate explanations, justifications, and definitions</w:t>
            </w:r>
          </w:p>
        </w:tc>
        <w:tc>
          <w:tcPr>
            <w:tcW w:w="1376" w:type="dxa"/>
          </w:tcPr>
          <w:p w14:paraId="5CF4A149" w14:textId="77777777" w:rsidR="00293DD5" w:rsidRDefault="00293DD5" w:rsidP="00293DD5"/>
        </w:tc>
        <w:tc>
          <w:tcPr>
            <w:tcW w:w="2111" w:type="dxa"/>
          </w:tcPr>
          <w:p w14:paraId="5CF4A14A" w14:textId="77777777" w:rsidR="00293DD5" w:rsidRDefault="00293DD5" w:rsidP="00293DD5"/>
        </w:tc>
        <w:tc>
          <w:tcPr>
            <w:tcW w:w="1710" w:type="dxa"/>
          </w:tcPr>
          <w:p w14:paraId="5CF4A14B" w14:textId="77777777" w:rsidR="00293DD5" w:rsidRDefault="00293DD5" w:rsidP="00293DD5"/>
        </w:tc>
        <w:tc>
          <w:tcPr>
            <w:tcW w:w="1620" w:type="dxa"/>
          </w:tcPr>
          <w:p w14:paraId="5CF4A14C" w14:textId="77777777" w:rsidR="00293DD5" w:rsidRDefault="00293DD5" w:rsidP="00293DD5"/>
        </w:tc>
        <w:tc>
          <w:tcPr>
            <w:tcW w:w="1260" w:type="dxa"/>
          </w:tcPr>
          <w:p w14:paraId="5CF4A14D" w14:textId="77777777" w:rsidR="00293DD5" w:rsidRDefault="00293DD5" w:rsidP="00293DD5"/>
        </w:tc>
      </w:tr>
      <w:tr w:rsidR="00293DD5" w14:paraId="5CF4A155" w14:textId="77777777" w:rsidTr="000F5121">
        <w:trPr>
          <w:trHeight w:val="467"/>
        </w:trPr>
        <w:tc>
          <w:tcPr>
            <w:tcW w:w="4518" w:type="dxa"/>
          </w:tcPr>
          <w:p w14:paraId="5CF4A14F" w14:textId="46954A08" w:rsidR="00293DD5" w:rsidRPr="007912A8" w:rsidRDefault="00293DD5" w:rsidP="000F7FDC">
            <w:pPr>
              <w:pStyle w:val="alpha"/>
            </w:pPr>
            <w:r w:rsidRPr="00CA3BA8">
              <w:t>Identifies valid explanations of mathematical concepts (e.g., explaining why a mathematical idea is considered to be true), models, representations, or procedures</w:t>
            </w:r>
          </w:p>
        </w:tc>
        <w:tc>
          <w:tcPr>
            <w:tcW w:w="1376" w:type="dxa"/>
          </w:tcPr>
          <w:p w14:paraId="5CF4A150" w14:textId="77777777" w:rsidR="00293DD5" w:rsidRDefault="00293DD5" w:rsidP="00293DD5"/>
        </w:tc>
        <w:tc>
          <w:tcPr>
            <w:tcW w:w="2111" w:type="dxa"/>
          </w:tcPr>
          <w:p w14:paraId="5CF4A151" w14:textId="77777777" w:rsidR="00293DD5" w:rsidRDefault="00293DD5" w:rsidP="00293DD5"/>
        </w:tc>
        <w:tc>
          <w:tcPr>
            <w:tcW w:w="1710" w:type="dxa"/>
          </w:tcPr>
          <w:p w14:paraId="5CF4A152" w14:textId="77777777" w:rsidR="00293DD5" w:rsidRDefault="00293DD5" w:rsidP="00293DD5"/>
        </w:tc>
        <w:tc>
          <w:tcPr>
            <w:tcW w:w="1620" w:type="dxa"/>
          </w:tcPr>
          <w:p w14:paraId="5CF4A153" w14:textId="77777777" w:rsidR="00293DD5" w:rsidRDefault="00293DD5" w:rsidP="00293DD5"/>
        </w:tc>
        <w:tc>
          <w:tcPr>
            <w:tcW w:w="1260" w:type="dxa"/>
          </w:tcPr>
          <w:p w14:paraId="5CF4A154" w14:textId="77777777" w:rsidR="00293DD5" w:rsidRDefault="00293DD5" w:rsidP="00293DD5"/>
        </w:tc>
      </w:tr>
      <w:tr w:rsidR="00293DD5" w14:paraId="5CF4A15C" w14:textId="77777777" w:rsidTr="000F5121">
        <w:trPr>
          <w:trHeight w:val="467"/>
        </w:trPr>
        <w:tc>
          <w:tcPr>
            <w:tcW w:w="4518" w:type="dxa"/>
          </w:tcPr>
          <w:p w14:paraId="5CF4A156" w14:textId="5C07BC86" w:rsidR="00293DD5" w:rsidRPr="00572EE7" w:rsidRDefault="00293DD5" w:rsidP="000F7FDC">
            <w:pPr>
              <w:pStyle w:val="alpha"/>
            </w:pPr>
            <w:r w:rsidRPr="00CA3BA8">
              <w:t>Evaluates or compares explanations and justifications for their validity, generalizability, coherence, or precision, including identifying flaws in explanations and justifications</w:t>
            </w:r>
          </w:p>
        </w:tc>
        <w:tc>
          <w:tcPr>
            <w:tcW w:w="1376" w:type="dxa"/>
          </w:tcPr>
          <w:p w14:paraId="5CF4A157" w14:textId="77777777" w:rsidR="00293DD5" w:rsidRDefault="00293DD5" w:rsidP="00293DD5"/>
        </w:tc>
        <w:tc>
          <w:tcPr>
            <w:tcW w:w="2111" w:type="dxa"/>
          </w:tcPr>
          <w:p w14:paraId="5CF4A158" w14:textId="77777777" w:rsidR="00293DD5" w:rsidRDefault="00293DD5" w:rsidP="00293DD5"/>
        </w:tc>
        <w:tc>
          <w:tcPr>
            <w:tcW w:w="1710" w:type="dxa"/>
          </w:tcPr>
          <w:p w14:paraId="5CF4A159" w14:textId="77777777" w:rsidR="00293DD5" w:rsidRDefault="00293DD5" w:rsidP="00293DD5"/>
        </w:tc>
        <w:tc>
          <w:tcPr>
            <w:tcW w:w="1620" w:type="dxa"/>
          </w:tcPr>
          <w:p w14:paraId="5CF4A15A" w14:textId="77777777" w:rsidR="00293DD5" w:rsidRDefault="00293DD5" w:rsidP="00293DD5"/>
        </w:tc>
        <w:tc>
          <w:tcPr>
            <w:tcW w:w="1260" w:type="dxa"/>
          </w:tcPr>
          <w:p w14:paraId="5CF4A15B" w14:textId="77777777" w:rsidR="00293DD5" w:rsidRDefault="00293DD5" w:rsidP="00293DD5"/>
        </w:tc>
      </w:tr>
      <w:tr w:rsidR="00293DD5" w14:paraId="5CF4A163" w14:textId="77777777" w:rsidTr="000F5121">
        <w:trPr>
          <w:trHeight w:val="467"/>
        </w:trPr>
        <w:tc>
          <w:tcPr>
            <w:tcW w:w="4518" w:type="dxa"/>
          </w:tcPr>
          <w:p w14:paraId="5CF4A15D" w14:textId="1A011BAD" w:rsidR="00293DD5" w:rsidRPr="00572EE7" w:rsidRDefault="00293DD5" w:rsidP="000F7FDC">
            <w:pPr>
              <w:pStyle w:val="alpha"/>
            </w:pPr>
            <w:r w:rsidRPr="00CA3BA8">
              <w:t>Determines the changes that would improve the validity, generalizability, coherence, or precision of an explanation or justification</w:t>
            </w:r>
          </w:p>
        </w:tc>
        <w:tc>
          <w:tcPr>
            <w:tcW w:w="1376" w:type="dxa"/>
          </w:tcPr>
          <w:p w14:paraId="5CF4A15E" w14:textId="77777777" w:rsidR="00293DD5" w:rsidRDefault="00293DD5" w:rsidP="00293DD5"/>
        </w:tc>
        <w:tc>
          <w:tcPr>
            <w:tcW w:w="2111" w:type="dxa"/>
          </w:tcPr>
          <w:p w14:paraId="5CF4A15F" w14:textId="77777777" w:rsidR="00293DD5" w:rsidRDefault="00293DD5" w:rsidP="00293DD5"/>
        </w:tc>
        <w:tc>
          <w:tcPr>
            <w:tcW w:w="1710" w:type="dxa"/>
          </w:tcPr>
          <w:p w14:paraId="5CF4A160" w14:textId="77777777" w:rsidR="00293DD5" w:rsidRDefault="00293DD5" w:rsidP="00293DD5"/>
        </w:tc>
        <w:tc>
          <w:tcPr>
            <w:tcW w:w="1620" w:type="dxa"/>
          </w:tcPr>
          <w:p w14:paraId="5CF4A161" w14:textId="77777777" w:rsidR="00293DD5" w:rsidRDefault="00293DD5" w:rsidP="00293DD5"/>
        </w:tc>
        <w:tc>
          <w:tcPr>
            <w:tcW w:w="1260" w:type="dxa"/>
          </w:tcPr>
          <w:p w14:paraId="5CF4A162" w14:textId="77777777" w:rsidR="00293DD5" w:rsidRDefault="00293DD5" w:rsidP="00293DD5"/>
        </w:tc>
      </w:tr>
      <w:tr w:rsidR="00293DD5" w14:paraId="5CF4A16A" w14:textId="77777777" w:rsidTr="000F5121">
        <w:trPr>
          <w:trHeight w:val="467"/>
        </w:trPr>
        <w:tc>
          <w:tcPr>
            <w:tcW w:w="4518" w:type="dxa"/>
          </w:tcPr>
          <w:p w14:paraId="5CF4A164" w14:textId="13F0DD5D" w:rsidR="00293DD5" w:rsidRPr="00572EE7" w:rsidRDefault="00293DD5" w:rsidP="000F7FDC">
            <w:pPr>
              <w:pStyle w:val="alpha"/>
            </w:pPr>
            <w:r w:rsidRPr="00CA3BA8">
              <w:t>Evaluates definitions or other mathematical language for validity, generalizability, precision, usefulness in a particular context, or support of key ideas</w:t>
            </w:r>
          </w:p>
        </w:tc>
        <w:tc>
          <w:tcPr>
            <w:tcW w:w="1376" w:type="dxa"/>
          </w:tcPr>
          <w:p w14:paraId="5CF4A165" w14:textId="77777777" w:rsidR="00293DD5" w:rsidRDefault="00293DD5" w:rsidP="00293DD5"/>
        </w:tc>
        <w:tc>
          <w:tcPr>
            <w:tcW w:w="2111" w:type="dxa"/>
          </w:tcPr>
          <w:p w14:paraId="5CF4A166" w14:textId="77777777" w:rsidR="00293DD5" w:rsidRDefault="00293DD5" w:rsidP="00293DD5"/>
        </w:tc>
        <w:tc>
          <w:tcPr>
            <w:tcW w:w="1710" w:type="dxa"/>
          </w:tcPr>
          <w:p w14:paraId="5CF4A167" w14:textId="77777777" w:rsidR="00293DD5" w:rsidRDefault="00293DD5" w:rsidP="00293DD5"/>
        </w:tc>
        <w:tc>
          <w:tcPr>
            <w:tcW w:w="1620" w:type="dxa"/>
          </w:tcPr>
          <w:p w14:paraId="5CF4A168" w14:textId="77777777" w:rsidR="00293DD5" w:rsidRDefault="00293DD5" w:rsidP="00293DD5"/>
        </w:tc>
        <w:tc>
          <w:tcPr>
            <w:tcW w:w="1260" w:type="dxa"/>
          </w:tcPr>
          <w:p w14:paraId="5CF4A169" w14:textId="77777777" w:rsidR="00293DD5" w:rsidRDefault="00293DD5" w:rsidP="00293DD5"/>
        </w:tc>
      </w:tr>
      <w:tr w:rsidR="00293DD5" w14:paraId="5CF4A171" w14:textId="77777777" w:rsidTr="000F5121">
        <w:trPr>
          <w:trHeight w:val="467"/>
        </w:trPr>
        <w:tc>
          <w:tcPr>
            <w:tcW w:w="4518" w:type="dxa"/>
          </w:tcPr>
          <w:p w14:paraId="5CF4A16B" w14:textId="46AF92D7" w:rsidR="00293DD5" w:rsidRPr="00572EE7" w:rsidRDefault="00293DD5" w:rsidP="00EE22F6">
            <w:pPr>
              <w:pStyle w:val="ListNumber1"/>
            </w:pPr>
            <w:r w:rsidRPr="00CA3BA8">
              <w:t xml:space="preserve">Knows how to evaluate problems, tasks, questions, examples, and </w:t>
            </w:r>
            <w:r w:rsidRPr="00CA3BA8">
              <w:lastRenderedPageBreak/>
              <w:t>procedures</w:t>
            </w:r>
          </w:p>
        </w:tc>
        <w:tc>
          <w:tcPr>
            <w:tcW w:w="1376" w:type="dxa"/>
          </w:tcPr>
          <w:p w14:paraId="5CF4A16C" w14:textId="77777777" w:rsidR="00293DD5" w:rsidRDefault="00293DD5" w:rsidP="00293DD5"/>
        </w:tc>
        <w:tc>
          <w:tcPr>
            <w:tcW w:w="2111" w:type="dxa"/>
          </w:tcPr>
          <w:p w14:paraId="5CF4A16D" w14:textId="77777777" w:rsidR="00293DD5" w:rsidRDefault="00293DD5" w:rsidP="00293DD5"/>
        </w:tc>
        <w:tc>
          <w:tcPr>
            <w:tcW w:w="1710" w:type="dxa"/>
          </w:tcPr>
          <w:p w14:paraId="5CF4A16E" w14:textId="77777777" w:rsidR="00293DD5" w:rsidRDefault="00293DD5" w:rsidP="00293DD5"/>
        </w:tc>
        <w:tc>
          <w:tcPr>
            <w:tcW w:w="1620" w:type="dxa"/>
          </w:tcPr>
          <w:p w14:paraId="5CF4A16F" w14:textId="77777777" w:rsidR="00293DD5" w:rsidRDefault="00293DD5" w:rsidP="00293DD5"/>
        </w:tc>
        <w:tc>
          <w:tcPr>
            <w:tcW w:w="1260" w:type="dxa"/>
          </w:tcPr>
          <w:p w14:paraId="5CF4A170" w14:textId="77777777" w:rsidR="00293DD5" w:rsidRDefault="00293DD5" w:rsidP="00293DD5"/>
        </w:tc>
      </w:tr>
      <w:tr w:rsidR="00293DD5" w14:paraId="5CF4A178" w14:textId="77777777" w:rsidTr="000F5121">
        <w:trPr>
          <w:trHeight w:val="467"/>
        </w:trPr>
        <w:tc>
          <w:tcPr>
            <w:tcW w:w="4518" w:type="dxa"/>
          </w:tcPr>
          <w:p w14:paraId="5CF4A172" w14:textId="35F3B905" w:rsidR="00293DD5" w:rsidRPr="00572EE7" w:rsidRDefault="00293DD5" w:rsidP="000F5903">
            <w:pPr>
              <w:pStyle w:val="alpha"/>
              <w:numPr>
                <w:ilvl w:val="0"/>
                <w:numId w:val="12"/>
              </w:numPr>
            </w:pPr>
            <w:r w:rsidRPr="00CA3BA8">
              <w:t>Identifies problems, tasks, or questions that fit a particular structure, address the same concept, demonstrate desired characteristics, or elicit particular student thinking</w:t>
            </w:r>
          </w:p>
        </w:tc>
        <w:tc>
          <w:tcPr>
            <w:tcW w:w="1376" w:type="dxa"/>
          </w:tcPr>
          <w:p w14:paraId="5CF4A173" w14:textId="77777777" w:rsidR="00293DD5" w:rsidRDefault="00293DD5" w:rsidP="00293DD5"/>
        </w:tc>
        <w:tc>
          <w:tcPr>
            <w:tcW w:w="2111" w:type="dxa"/>
          </w:tcPr>
          <w:p w14:paraId="5CF4A174" w14:textId="77777777" w:rsidR="00293DD5" w:rsidRDefault="00293DD5" w:rsidP="00293DD5"/>
        </w:tc>
        <w:tc>
          <w:tcPr>
            <w:tcW w:w="1710" w:type="dxa"/>
          </w:tcPr>
          <w:p w14:paraId="5CF4A175" w14:textId="77777777" w:rsidR="00293DD5" w:rsidRDefault="00293DD5" w:rsidP="00293DD5"/>
        </w:tc>
        <w:tc>
          <w:tcPr>
            <w:tcW w:w="1620" w:type="dxa"/>
          </w:tcPr>
          <w:p w14:paraId="5CF4A176" w14:textId="77777777" w:rsidR="00293DD5" w:rsidRDefault="00293DD5" w:rsidP="00293DD5"/>
        </w:tc>
        <w:tc>
          <w:tcPr>
            <w:tcW w:w="1260" w:type="dxa"/>
          </w:tcPr>
          <w:p w14:paraId="5CF4A177" w14:textId="77777777" w:rsidR="00293DD5" w:rsidRDefault="00293DD5" w:rsidP="00293DD5"/>
        </w:tc>
      </w:tr>
      <w:tr w:rsidR="00293DD5" w14:paraId="5CF4A17F" w14:textId="77777777" w:rsidTr="000F5121">
        <w:trPr>
          <w:trHeight w:val="467"/>
        </w:trPr>
        <w:tc>
          <w:tcPr>
            <w:tcW w:w="4518" w:type="dxa"/>
          </w:tcPr>
          <w:p w14:paraId="5CF4A179" w14:textId="4684574A" w:rsidR="00293DD5" w:rsidRPr="00572EE7" w:rsidRDefault="00293DD5" w:rsidP="00EE22F6">
            <w:pPr>
              <w:pStyle w:val="alpha"/>
            </w:pPr>
            <w:r w:rsidRPr="00CA3BA8">
              <w:t>Identifies parallel problems that systematically vary in complexity in order to differentiate and provide appropriate challenge</w:t>
            </w:r>
          </w:p>
        </w:tc>
        <w:tc>
          <w:tcPr>
            <w:tcW w:w="1376" w:type="dxa"/>
          </w:tcPr>
          <w:p w14:paraId="5CF4A17A" w14:textId="77777777" w:rsidR="00293DD5" w:rsidRDefault="00293DD5" w:rsidP="00293DD5"/>
        </w:tc>
        <w:tc>
          <w:tcPr>
            <w:tcW w:w="2111" w:type="dxa"/>
          </w:tcPr>
          <w:p w14:paraId="5CF4A17B" w14:textId="77777777" w:rsidR="00293DD5" w:rsidRDefault="00293DD5" w:rsidP="00293DD5"/>
        </w:tc>
        <w:tc>
          <w:tcPr>
            <w:tcW w:w="1710" w:type="dxa"/>
          </w:tcPr>
          <w:p w14:paraId="5CF4A17C" w14:textId="77777777" w:rsidR="00293DD5" w:rsidRDefault="00293DD5" w:rsidP="00293DD5"/>
        </w:tc>
        <w:tc>
          <w:tcPr>
            <w:tcW w:w="1620" w:type="dxa"/>
          </w:tcPr>
          <w:p w14:paraId="5CF4A17D" w14:textId="77777777" w:rsidR="00293DD5" w:rsidRDefault="00293DD5" w:rsidP="00293DD5"/>
        </w:tc>
        <w:tc>
          <w:tcPr>
            <w:tcW w:w="1260" w:type="dxa"/>
          </w:tcPr>
          <w:p w14:paraId="5CF4A17E" w14:textId="77777777" w:rsidR="00293DD5" w:rsidRDefault="00293DD5" w:rsidP="00293DD5"/>
        </w:tc>
      </w:tr>
      <w:tr w:rsidR="00293DD5" w14:paraId="4DDAC340" w14:textId="77777777" w:rsidTr="000F5121">
        <w:trPr>
          <w:trHeight w:val="467"/>
        </w:trPr>
        <w:tc>
          <w:tcPr>
            <w:tcW w:w="4518" w:type="dxa"/>
          </w:tcPr>
          <w:p w14:paraId="40D8FC25" w14:textId="7C6740D3" w:rsidR="00293DD5" w:rsidRPr="00410672" w:rsidRDefault="00293DD5" w:rsidP="00EE22F6">
            <w:pPr>
              <w:pStyle w:val="alpha"/>
            </w:pPr>
            <w:r w:rsidRPr="00CA3BA8">
              <w:t>Sequences problems, tasks, or examples based on information about learning trajectories or standards progressions</w:t>
            </w:r>
          </w:p>
        </w:tc>
        <w:tc>
          <w:tcPr>
            <w:tcW w:w="1376" w:type="dxa"/>
          </w:tcPr>
          <w:p w14:paraId="5F4DF001" w14:textId="77777777" w:rsidR="00293DD5" w:rsidRDefault="00293DD5" w:rsidP="00293DD5"/>
        </w:tc>
        <w:tc>
          <w:tcPr>
            <w:tcW w:w="2111" w:type="dxa"/>
          </w:tcPr>
          <w:p w14:paraId="4BFD4B07" w14:textId="77777777" w:rsidR="00293DD5" w:rsidRDefault="00293DD5" w:rsidP="00293DD5"/>
        </w:tc>
        <w:tc>
          <w:tcPr>
            <w:tcW w:w="1710" w:type="dxa"/>
          </w:tcPr>
          <w:p w14:paraId="4F341E43" w14:textId="77777777" w:rsidR="00293DD5" w:rsidRDefault="00293DD5" w:rsidP="00293DD5"/>
        </w:tc>
        <w:tc>
          <w:tcPr>
            <w:tcW w:w="1620" w:type="dxa"/>
          </w:tcPr>
          <w:p w14:paraId="1D79DE90" w14:textId="77777777" w:rsidR="00293DD5" w:rsidRDefault="00293DD5" w:rsidP="00293DD5"/>
        </w:tc>
        <w:tc>
          <w:tcPr>
            <w:tcW w:w="1260" w:type="dxa"/>
          </w:tcPr>
          <w:p w14:paraId="675BF534" w14:textId="77777777" w:rsidR="00293DD5" w:rsidRDefault="00293DD5" w:rsidP="00293DD5"/>
        </w:tc>
      </w:tr>
      <w:tr w:rsidR="00293DD5" w14:paraId="5CF4A18D" w14:textId="77777777" w:rsidTr="000F5121">
        <w:trPr>
          <w:trHeight w:val="467"/>
        </w:trPr>
        <w:tc>
          <w:tcPr>
            <w:tcW w:w="4518" w:type="dxa"/>
          </w:tcPr>
          <w:p w14:paraId="5CF4A187" w14:textId="3E1A6C7C" w:rsidR="00293DD5" w:rsidRPr="008C14D4" w:rsidRDefault="00293DD5" w:rsidP="00EE22F6">
            <w:pPr>
              <w:pStyle w:val="alpha"/>
              <w:rPr>
                <w:rFonts w:asciiTheme="minorHAnsi" w:hAnsiTheme="minorHAnsi" w:cstheme="minorHAnsi"/>
              </w:rPr>
            </w:pPr>
            <w:r w:rsidRPr="00CA3BA8">
              <w:t>Evaluates the usefulness of problems, tasks, or examples for introducing a concept, illustrating an idea, or demonstrating a strategy, procedure, or practice</w:t>
            </w:r>
          </w:p>
        </w:tc>
        <w:tc>
          <w:tcPr>
            <w:tcW w:w="1376" w:type="dxa"/>
          </w:tcPr>
          <w:p w14:paraId="5CF4A188" w14:textId="77777777" w:rsidR="00293DD5" w:rsidRDefault="00293DD5" w:rsidP="00293DD5"/>
        </w:tc>
        <w:tc>
          <w:tcPr>
            <w:tcW w:w="2111" w:type="dxa"/>
          </w:tcPr>
          <w:p w14:paraId="5CF4A189" w14:textId="77777777" w:rsidR="00293DD5" w:rsidRDefault="00293DD5" w:rsidP="00293DD5"/>
        </w:tc>
        <w:tc>
          <w:tcPr>
            <w:tcW w:w="1710" w:type="dxa"/>
          </w:tcPr>
          <w:p w14:paraId="5CF4A18A" w14:textId="77777777" w:rsidR="00293DD5" w:rsidRDefault="00293DD5" w:rsidP="00293DD5"/>
        </w:tc>
        <w:tc>
          <w:tcPr>
            <w:tcW w:w="1620" w:type="dxa"/>
          </w:tcPr>
          <w:p w14:paraId="5CF4A18B" w14:textId="77777777" w:rsidR="00293DD5" w:rsidRDefault="00293DD5" w:rsidP="00293DD5"/>
        </w:tc>
        <w:tc>
          <w:tcPr>
            <w:tcW w:w="1260" w:type="dxa"/>
          </w:tcPr>
          <w:p w14:paraId="5CF4A18C" w14:textId="77777777" w:rsidR="00293DD5" w:rsidRDefault="00293DD5" w:rsidP="00293DD5"/>
        </w:tc>
      </w:tr>
      <w:tr w:rsidR="00293DD5" w14:paraId="5CF4A194" w14:textId="77777777" w:rsidTr="000F5121">
        <w:trPr>
          <w:trHeight w:val="467"/>
        </w:trPr>
        <w:tc>
          <w:tcPr>
            <w:tcW w:w="4518" w:type="dxa"/>
          </w:tcPr>
          <w:p w14:paraId="5CF4A18E" w14:textId="74E4E09D" w:rsidR="00293DD5" w:rsidRPr="00041B94" w:rsidRDefault="00293DD5" w:rsidP="00EE22F6">
            <w:pPr>
              <w:pStyle w:val="alpha"/>
            </w:pPr>
            <w:r w:rsidRPr="00CA3BA8">
              <w:t>Identifies examples or questions that support particular strategies or address particular student questions, misconceptions, or challenges with content</w:t>
            </w:r>
          </w:p>
        </w:tc>
        <w:tc>
          <w:tcPr>
            <w:tcW w:w="1376" w:type="dxa"/>
          </w:tcPr>
          <w:p w14:paraId="5CF4A18F" w14:textId="77777777" w:rsidR="00293DD5" w:rsidRDefault="00293DD5" w:rsidP="00293DD5"/>
        </w:tc>
        <w:tc>
          <w:tcPr>
            <w:tcW w:w="2111" w:type="dxa"/>
          </w:tcPr>
          <w:p w14:paraId="5CF4A190" w14:textId="77777777" w:rsidR="00293DD5" w:rsidRDefault="00293DD5" w:rsidP="00293DD5"/>
        </w:tc>
        <w:tc>
          <w:tcPr>
            <w:tcW w:w="1710" w:type="dxa"/>
          </w:tcPr>
          <w:p w14:paraId="5CF4A191" w14:textId="77777777" w:rsidR="00293DD5" w:rsidRDefault="00293DD5" w:rsidP="00293DD5"/>
        </w:tc>
        <w:tc>
          <w:tcPr>
            <w:tcW w:w="1620" w:type="dxa"/>
          </w:tcPr>
          <w:p w14:paraId="5CF4A192" w14:textId="77777777" w:rsidR="00293DD5" w:rsidRDefault="00293DD5" w:rsidP="00293DD5"/>
        </w:tc>
        <w:tc>
          <w:tcPr>
            <w:tcW w:w="1260" w:type="dxa"/>
          </w:tcPr>
          <w:p w14:paraId="5CF4A193" w14:textId="77777777" w:rsidR="00293DD5" w:rsidRDefault="00293DD5" w:rsidP="00293DD5"/>
        </w:tc>
      </w:tr>
      <w:tr w:rsidR="00293DD5" w14:paraId="5CF4A19B" w14:textId="77777777" w:rsidTr="000F5121">
        <w:trPr>
          <w:trHeight w:val="467"/>
        </w:trPr>
        <w:tc>
          <w:tcPr>
            <w:tcW w:w="4518" w:type="dxa"/>
          </w:tcPr>
          <w:p w14:paraId="5CF4A195" w14:textId="423CDA91" w:rsidR="00293DD5" w:rsidRPr="00041B94" w:rsidRDefault="00293DD5" w:rsidP="00EE22F6">
            <w:pPr>
              <w:pStyle w:val="alpha"/>
            </w:pPr>
            <w:r w:rsidRPr="00CA3BA8">
              <w:t xml:space="preserve">Identifies nonexamples or counterexamples that highlight a mathematical distinction or </w:t>
            </w:r>
            <w:r w:rsidRPr="00CA3BA8">
              <w:lastRenderedPageBreak/>
              <w:t>demonstrate why a student conjecture is incorrect or partially incorrect</w:t>
            </w:r>
          </w:p>
        </w:tc>
        <w:tc>
          <w:tcPr>
            <w:tcW w:w="1376" w:type="dxa"/>
          </w:tcPr>
          <w:p w14:paraId="5CF4A196" w14:textId="77777777" w:rsidR="00293DD5" w:rsidRDefault="00293DD5" w:rsidP="00293DD5"/>
        </w:tc>
        <w:tc>
          <w:tcPr>
            <w:tcW w:w="2111" w:type="dxa"/>
          </w:tcPr>
          <w:p w14:paraId="5CF4A197" w14:textId="77777777" w:rsidR="00293DD5" w:rsidRDefault="00293DD5" w:rsidP="00293DD5"/>
        </w:tc>
        <w:tc>
          <w:tcPr>
            <w:tcW w:w="1710" w:type="dxa"/>
          </w:tcPr>
          <w:p w14:paraId="5CF4A198" w14:textId="77777777" w:rsidR="00293DD5" w:rsidRDefault="00293DD5" w:rsidP="00293DD5"/>
        </w:tc>
        <w:tc>
          <w:tcPr>
            <w:tcW w:w="1620" w:type="dxa"/>
          </w:tcPr>
          <w:p w14:paraId="5CF4A199" w14:textId="77777777" w:rsidR="00293DD5" w:rsidRDefault="00293DD5" w:rsidP="00293DD5"/>
        </w:tc>
        <w:tc>
          <w:tcPr>
            <w:tcW w:w="1260" w:type="dxa"/>
          </w:tcPr>
          <w:p w14:paraId="5CF4A19A" w14:textId="77777777" w:rsidR="00293DD5" w:rsidRDefault="00293DD5" w:rsidP="00293DD5"/>
        </w:tc>
      </w:tr>
      <w:tr w:rsidR="00293DD5" w14:paraId="5CF4A1A2" w14:textId="77777777" w:rsidTr="000F5121">
        <w:trPr>
          <w:trHeight w:val="467"/>
        </w:trPr>
        <w:tc>
          <w:tcPr>
            <w:tcW w:w="4518" w:type="dxa"/>
          </w:tcPr>
          <w:p w14:paraId="5CF4A19C" w14:textId="2F7B0F71" w:rsidR="00293DD5" w:rsidRPr="00041B94" w:rsidRDefault="00293DD5" w:rsidP="00EE22F6">
            <w:pPr>
              <w:pStyle w:val="alpha"/>
            </w:pPr>
            <w:r w:rsidRPr="00CA3BA8">
              <w:t>Evaluates procedures for working with mathematics content in terms of validity, appropriateness, or rigor, or to identify special cases in which the procedure might be problematic</w:t>
            </w:r>
          </w:p>
        </w:tc>
        <w:tc>
          <w:tcPr>
            <w:tcW w:w="1376" w:type="dxa"/>
          </w:tcPr>
          <w:p w14:paraId="5CF4A19D" w14:textId="77777777" w:rsidR="00293DD5" w:rsidRDefault="00293DD5" w:rsidP="00293DD5"/>
        </w:tc>
        <w:tc>
          <w:tcPr>
            <w:tcW w:w="2111" w:type="dxa"/>
          </w:tcPr>
          <w:p w14:paraId="5CF4A19E" w14:textId="77777777" w:rsidR="00293DD5" w:rsidRDefault="00293DD5" w:rsidP="00293DD5"/>
        </w:tc>
        <w:tc>
          <w:tcPr>
            <w:tcW w:w="1710" w:type="dxa"/>
          </w:tcPr>
          <w:p w14:paraId="5CF4A19F" w14:textId="77777777" w:rsidR="00293DD5" w:rsidRDefault="00293DD5" w:rsidP="00293DD5"/>
        </w:tc>
        <w:tc>
          <w:tcPr>
            <w:tcW w:w="1620" w:type="dxa"/>
          </w:tcPr>
          <w:p w14:paraId="5CF4A1A0" w14:textId="77777777" w:rsidR="00293DD5" w:rsidRDefault="00293DD5" w:rsidP="00293DD5"/>
        </w:tc>
        <w:tc>
          <w:tcPr>
            <w:tcW w:w="1260" w:type="dxa"/>
          </w:tcPr>
          <w:p w14:paraId="5CF4A1A1" w14:textId="77777777" w:rsidR="00293DD5" w:rsidRDefault="00293DD5" w:rsidP="00293DD5"/>
        </w:tc>
      </w:tr>
      <w:tr w:rsidR="00293DD5" w14:paraId="5CF4A1A9" w14:textId="77777777" w:rsidTr="000F5121">
        <w:trPr>
          <w:trHeight w:val="467"/>
        </w:trPr>
        <w:tc>
          <w:tcPr>
            <w:tcW w:w="4518" w:type="dxa"/>
          </w:tcPr>
          <w:p w14:paraId="5CF4A1A3" w14:textId="32CFD219" w:rsidR="00293DD5" w:rsidRPr="00041B94" w:rsidRDefault="00293DD5" w:rsidP="004F7217">
            <w:pPr>
              <w:pStyle w:val="ListNumber1"/>
            </w:pPr>
            <w:r w:rsidRPr="00CA3BA8">
              <w:t>Knows how to evaluate the use of representations and tools (e.g., models, manipulatives, technologies) to support a particular learning goal</w:t>
            </w:r>
          </w:p>
        </w:tc>
        <w:tc>
          <w:tcPr>
            <w:tcW w:w="1376" w:type="dxa"/>
          </w:tcPr>
          <w:p w14:paraId="5CF4A1A4" w14:textId="77777777" w:rsidR="00293DD5" w:rsidRDefault="00293DD5" w:rsidP="00293DD5"/>
        </w:tc>
        <w:tc>
          <w:tcPr>
            <w:tcW w:w="2111" w:type="dxa"/>
          </w:tcPr>
          <w:p w14:paraId="5CF4A1A5" w14:textId="77777777" w:rsidR="00293DD5" w:rsidRDefault="00293DD5" w:rsidP="00293DD5"/>
        </w:tc>
        <w:tc>
          <w:tcPr>
            <w:tcW w:w="1710" w:type="dxa"/>
          </w:tcPr>
          <w:p w14:paraId="5CF4A1A6" w14:textId="77777777" w:rsidR="00293DD5" w:rsidRDefault="00293DD5" w:rsidP="00293DD5"/>
        </w:tc>
        <w:tc>
          <w:tcPr>
            <w:tcW w:w="1620" w:type="dxa"/>
          </w:tcPr>
          <w:p w14:paraId="5CF4A1A7" w14:textId="77777777" w:rsidR="00293DD5" w:rsidRDefault="00293DD5" w:rsidP="00293DD5"/>
        </w:tc>
        <w:tc>
          <w:tcPr>
            <w:tcW w:w="1260" w:type="dxa"/>
          </w:tcPr>
          <w:p w14:paraId="5CF4A1A8" w14:textId="77777777" w:rsidR="00293DD5" w:rsidRDefault="00293DD5" w:rsidP="00293DD5"/>
        </w:tc>
      </w:tr>
      <w:tr w:rsidR="00293DD5" w14:paraId="5CF4A1B0" w14:textId="77777777" w:rsidTr="000F5121">
        <w:trPr>
          <w:trHeight w:val="467"/>
        </w:trPr>
        <w:tc>
          <w:tcPr>
            <w:tcW w:w="4518" w:type="dxa"/>
          </w:tcPr>
          <w:p w14:paraId="5CF4A1AA" w14:textId="64EC8CB6" w:rsidR="00293DD5" w:rsidRPr="004F7217" w:rsidRDefault="00293DD5" w:rsidP="000F5903">
            <w:pPr>
              <w:pStyle w:val="alpha"/>
              <w:numPr>
                <w:ilvl w:val="0"/>
                <w:numId w:val="13"/>
              </w:numPr>
            </w:pPr>
            <w:r w:rsidRPr="004F7217">
              <w:t>Evaluates representations (i.e., verbal, visual, physical, contextual, symbolic) in terms of validity, generalizability, usefulness for supporting students’ understanding, or fit to the concept, calculation, etc., to be represented</w:t>
            </w:r>
          </w:p>
        </w:tc>
        <w:tc>
          <w:tcPr>
            <w:tcW w:w="1376" w:type="dxa"/>
          </w:tcPr>
          <w:p w14:paraId="5CF4A1AB" w14:textId="77777777" w:rsidR="00293DD5" w:rsidRDefault="00293DD5" w:rsidP="00293DD5"/>
        </w:tc>
        <w:tc>
          <w:tcPr>
            <w:tcW w:w="2111" w:type="dxa"/>
          </w:tcPr>
          <w:p w14:paraId="5CF4A1AC" w14:textId="77777777" w:rsidR="00293DD5" w:rsidRDefault="00293DD5" w:rsidP="00293DD5"/>
        </w:tc>
        <w:tc>
          <w:tcPr>
            <w:tcW w:w="1710" w:type="dxa"/>
          </w:tcPr>
          <w:p w14:paraId="5CF4A1AD" w14:textId="77777777" w:rsidR="00293DD5" w:rsidRDefault="00293DD5" w:rsidP="00293DD5"/>
        </w:tc>
        <w:tc>
          <w:tcPr>
            <w:tcW w:w="1620" w:type="dxa"/>
          </w:tcPr>
          <w:p w14:paraId="5CF4A1AE" w14:textId="77777777" w:rsidR="00293DD5" w:rsidRDefault="00293DD5" w:rsidP="00293DD5"/>
        </w:tc>
        <w:tc>
          <w:tcPr>
            <w:tcW w:w="1260" w:type="dxa"/>
          </w:tcPr>
          <w:p w14:paraId="5CF4A1AF" w14:textId="77777777" w:rsidR="00293DD5" w:rsidRDefault="00293DD5" w:rsidP="00293DD5"/>
        </w:tc>
      </w:tr>
      <w:tr w:rsidR="00293DD5" w14:paraId="5CF4A1B7" w14:textId="77777777" w:rsidTr="000F5121">
        <w:trPr>
          <w:trHeight w:val="467"/>
        </w:trPr>
        <w:tc>
          <w:tcPr>
            <w:tcW w:w="4518" w:type="dxa"/>
          </w:tcPr>
          <w:p w14:paraId="5CF4A1B1" w14:textId="444382DB" w:rsidR="00293DD5" w:rsidRPr="004F7217" w:rsidRDefault="00293DD5" w:rsidP="004F7217">
            <w:pPr>
              <w:pStyle w:val="alpha"/>
            </w:pPr>
            <w:r w:rsidRPr="004F7217">
              <w:t xml:space="preserve">Evaluates how representations (i.e., verbal, visual, physical, contextual, symbolic) have been used to show particular ideas, relationships between ideas, processes, or strategies </w:t>
            </w:r>
          </w:p>
        </w:tc>
        <w:tc>
          <w:tcPr>
            <w:tcW w:w="1376" w:type="dxa"/>
          </w:tcPr>
          <w:p w14:paraId="5CF4A1B2" w14:textId="77777777" w:rsidR="00293DD5" w:rsidRDefault="00293DD5" w:rsidP="00293DD5"/>
        </w:tc>
        <w:tc>
          <w:tcPr>
            <w:tcW w:w="2111" w:type="dxa"/>
          </w:tcPr>
          <w:p w14:paraId="5CF4A1B3" w14:textId="77777777" w:rsidR="00293DD5" w:rsidRDefault="00293DD5" w:rsidP="00293DD5"/>
        </w:tc>
        <w:tc>
          <w:tcPr>
            <w:tcW w:w="1710" w:type="dxa"/>
          </w:tcPr>
          <w:p w14:paraId="5CF4A1B4" w14:textId="77777777" w:rsidR="00293DD5" w:rsidRDefault="00293DD5" w:rsidP="00293DD5"/>
        </w:tc>
        <w:tc>
          <w:tcPr>
            <w:tcW w:w="1620" w:type="dxa"/>
          </w:tcPr>
          <w:p w14:paraId="5CF4A1B5" w14:textId="77777777" w:rsidR="00293DD5" w:rsidRDefault="00293DD5" w:rsidP="00293DD5"/>
        </w:tc>
        <w:tc>
          <w:tcPr>
            <w:tcW w:w="1260" w:type="dxa"/>
          </w:tcPr>
          <w:p w14:paraId="5CF4A1B6" w14:textId="77777777" w:rsidR="00293DD5" w:rsidRDefault="00293DD5" w:rsidP="00293DD5"/>
        </w:tc>
      </w:tr>
      <w:tr w:rsidR="00041B94" w14:paraId="5CF4A1BE" w14:textId="77777777" w:rsidTr="000F5121">
        <w:trPr>
          <w:trHeight w:val="467"/>
        </w:trPr>
        <w:tc>
          <w:tcPr>
            <w:tcW w:w="4518" w:type="dxa"/>
          </w:tcPr>
          <w:p w14:paraId="29BAE99E" w14:textId="77777777" w:rsidR="00EA3E37" w:rsidRDefault="00EA3E37" w:rsidP="00EA3E37">
            <w:pPr>
              <w:pStyle w:val="alpha"/>
            </w:pPr>
            <w:r>
              <w:t>Evaluates the appropriateness of technologies (e.g., virtual manipulatives, interactives, software) for supporting key ideas in different instructional settings (e.g., face-to-face, online, blended)</w:t>
            </w:r>
          </w:p>
          <w:p w14:paraId="5CF4A1B8" w14:textId="4A18FFCE" w:rsidR="00041B94" w:rsidRPr="00041B94" w:rsidRDefault="00A66520" w:rsidP="00F51761">
            <w:pPr>
              <w:pStyle w:val="ListAlpha"/>
            </w:pPr>
            <w:r w:rsidRPr="003B4A7B">
              <w:lastRenderedPageBreak/>
              <w:t>Student Reasoning</w:t>
            </w:r>
          </w:p>
        </w:tc>
        <w:tc>
          <w:tcPr>
            <w:tcW w:w="1376" w:type="dxa"/>
          </w:tcPr>
          <w:p w14:paraId="5CF4A1B9" w14:textId="77777777" w:rsidR="00041B94" w:rsidRDefault="00041B94" w:rsidP="00041B94"/>
        </w:tc>
        <w:tc>
          <w:tcPr>
            <w:tcW w:w="2111" w:type="dxa"/>
          </w:tcPr>
          <w:p w14:paraId="5CF4A1BA" w14:textId="77777777" w:rsidR="00041B94" w:rsidRDefault="00041B94" w:rsidP="00041B94"/>
        </w:tc>
        <w:tc>
          <w:tcPr>
            <w:tcW w:w="1710" w:type="dxa"/>
          </w:tcPr>
          <w:p w14:paraId="5CF4A1BB" w14:textId="77777777" w:rsidR="00041B94" w:rsidRDefault="00041B94" w:rsidP="00041B94"/>
        </w:tc>
        <w:tc>
          <w:tcPr>
            <w:tcW w:w="1620" w:type="dxa"/>
          </w:tcPr>
          <w:p w14:paraId="5CF4A1BC" w14:textId="77777777" w:rsidR="00041B94" w:rsidRDefault="00041B94" w:rsidP="00041B94"/>
        </w:tc>
        <w:tc>
          <w:tcPr>
            <w:tcW w:w="1260" w:type="dxa"/>
          </w:tcPr>
          <w:p w14:paraId="5CF4A1BD" w14:textId="77777777" w:rsidR="00041B94" w:rsidRDefault="00041B94" w:rsidP="00041B94"/>
        </w:tc>
      </w:tr>
      <w:tr w:rsidR="005353ED" w14:paraId="713E6CEF" w14:textId="77777777" w:rsidTr="000F5121">
        <w:trPr>
          <w:trHeight w:val="467"/>
        </w:trPr>
        <w:tc>
          <w:tcPr>
            <w:tcW w:w="4518" w:type="dxa"/>
          </w:tcPr>
          <w:p w14:paraId="0DF1D814" w14:textId="409BC3D0" w:rsidR="005353ED" w:rsidRPr="00041B94" w:rsidRDefault="005353ED" w:rsidP="000F5903">
            <w:pPr>
              <w:pStyle w:val="ListNumber1"/>
              <w:numPr>
                <w:ilvl w:val="0"/>
                <w:numId w:val="14"/>
              </w:numPr>
            </w:pPr>
            <w:r w:rsidRPr="00FA7272">
              <w:t>Knows how to evaluate student reasoning</w:t>
            </w:r>
          </w:p>
        </w:tc>
        <w:tc>
          <w:tcPr>
            <w:tcW w:w="1376" w:type="dxa"/>
          </w:tcPr>
          <w:p w14:paraId="11FB310A" w14:textId="77777777" w:rsidR="005353ED" w:rsidRDefault="005353ED" w:rsidP="005353ED"/>
        </w:tc>
        <w:tc>
          <w:tcPr>
            <w:tcW w:w="2111" w:type="dxa"/>
          </w:tcPr>
          <w:p w14:paraId="6C9501D4" w14:textId="77777777" w:rsidR="005353ED" w:rsidRDefault="005353ED" w:rsidP="005353ED"/>
        </w:tc>
        <w:tc>
          <w:tcPr>
            <w:tcW w:w="1710" w:type="dxa"/>
          </w:tcPr>
          <w:p w14:paraId="2B7420DF" w14:textId="77777777" w:rsidR="005353ED" w:rsidRDefault="005353ED" w:rsidP="005353ED"/>
        </w:tc>
        <w:tc>
          <w:tcPr>
            <w:tcW w:w="1620" w:type="dxa"/>
          </w:tcPr>
          <w:p w14:paraId="211DD26C" w14:textId="77777777" w:rsidR="005353ED" w:rsidRDefault="005353ED" w:rsidP="005353ED"/>
        </w:tc>
        <w:tc>
          <w:tcPr>
            <w:tcW w:w="1260" w:type="dxa"/>
          </w:tcPr>
          <w:p w14:paraId="101E30AF" w14:textId="77777777" w:rsidR="005353ED" w:rsidRDefault="005353ED" w:rsidP="005353ED"/>
        </w:tc>
      </w:tr>
      <w:tr w:rsidR="005353ED" w14:paraId="1BED0474" w14:textId="77777777" w:rsidTr="000F5121">
        <w:trPr>
          <w:trHeight w:val="467"/>
        </w:trPr>
        <w:tc>
          <w:tcPr>
            <w:tcW w:w="4518" w:type="dxa"/>
          </w:tcPr>
          <w:p w14:paraId="70AD286F" w14:textId="32B3D01D" w:rsidR="005353ED" w:rsidRPr="00041B94" w:rsidRDefault="005353ED" w:rsidP="000F5903">
            <w:pPr>
              <w:pStyle w:val="alpha"/>
              <w:numPr>
                <w:ilvl w:val="0"/>
                <w:numId w:val="15"/>
              </w:numPr>
            </w:pPr>
            <w:r w:rsidRPr="00FA7272">
              <w:t>Identifies likely misconceptions about or partial understanding of particular mathematics content and full engagement in mathematical processes and practices</w:t>
            </w:r>
          </w:p>
        </w:tc>
        <w:tc>
          <w:tcPr>
            <w:tcW w:w="1376" w:type="dxa"/>
          </w:tcPr>
          <w:p w14:paraId="3DF52FFF" w14:textId="77777777" w:rsidR="005353ED" w:rsidRDefault="005353ED" w:rsidP="005353ED"/>
        </w:tc>
        <w:tc>
          <w:tcPr>
            <w:tcW w:w="2111" w:type="dxa"/>
          </w:tcPr>
          <w:p w14:paraId="023F2547" w14:textId="77777777" w:rsidR="005353ED" w:rsidRDefault="005353ED" w:rsidP="005353ED"/>
        </w:tc>
        <w:tc>
          <w:tcPr>
            <w:tcW w:w="1710" w:type="dxa"/>
          </w:tcPr>
          <w:p w14:paraId="4B85CDE3" w14:textId="77777777" w:rsidR="005353ED" w:rsidRDefault="005353ED" w:rsidP="005353ED"/>
        </w:tc>
        <w:tc>
          <w:tcPr>
            <w:tcW w:w="1620" w:type="dxa"/>
          </w:tcPr>
          <w:p w14:paraId="6738670A" w14:textId="77777777" w:rsidR="005353ED" w:rsidRDefault="005353ED" w:rsidP="005353ED"/>
        </w:tc>
        <w:tc>
          <w:tcPr>
            <w:tcW w:w="1260" w:type="dxa"/>
          </w:tcPr>
          <w:p w14:paraId="79D5D8D9" w14:textId="77777777" w:rsidR="005353ED" w:rsidRDefault="005353ED" w:rsidP="005353ED"/>
        </w:tc>
      </w:tr>
      <w:tr w:rsidR="005353ED" w14:paraId="0B37F218" w14:textId="77777777" w:rsidTr="000F5121">
        <w:trPr>
          <w:trHeight w:val="467"/>
        </w:trPr>
        <w:tc>
          <w:tcPr>
            <w:tcW w:w="4518" w:type="dxa"/>
          </w:tcPr>
          <w:p w14:paraId="4DC23387" w14:textId="3743C24D" w:rsidR="005353ED" w:rsidRPr="00041B94" w:rsidRDefault="005353ED" w:rsidP="00EE6FDC">
            <w:pPr>
              <w:pStyle w:val="alpha"/>
            </w:pPr>
            <w:r w:rsidRPr="00FA7272">
              <w:t>Identifies how new mathematics content and practices can build on or connect to students’ prior knowledge</w:t>
            </w:r>
          </w:p>
        </w:tc>
        <w:tc>
          <w:tcPr>
            <w:tcW w:w="1376" w:type="dxa"/>
          </w:tcPr>
          <w:p w14:paraId="2E3F900B" w14:textId="77777777" w:rsidR="005353ED" w:rsidRDefault="005353ED" w:rsidP="005353ED"/>
        </w:tc>
        <w:tc>
          <w:tcPr>
            <w:tcW w:w="2111" w:type="dxa"/>
          </w:tcPr>
          <w:p w14:paraId="5785D335" w14:textId="77777777" w:rsidR="005353ED" w:rsidRDefault="005353ED" w:rsidP="005353ED"/>
        </w:tc>
        <w:tc>
          <w:tcPr>
            <w:tcW w:w="1710" w:type="dxa"/>
          </w:tcPr>
          <w:p w14:paraId="44047098" w14:textId="77777777" w:rsidR="005353ED" w:rsidRDefault="005353ED" w:rsidP="005353ED"/>
        </w:tc>
        <w:tc>
          <w:tcPr>
            <w:tcW w:w="1620" w:type="dxa"/>
          </w:tcPr>
          <w:p w14:paraId="796056F9" w14:textId="77777777" w:rsidR="005353ED" w:rsidRDefault="005353ED" w:rsidP="005353ED"/>
        </w:tc>
        <w:tc>
          <w:tcPr>
            <w:tcW w:w="1260" w:type="dxa"/>
          </w:tcPr>
          <w:p w14:paraId="7FF593E7" w14:textId="77777777" w:rsidR="005353ED" w:rsidRDefault="005353ED" w:rsidP="005353ED"/>
        </w:tc>
      </w:tr>
      <w:tr w:rsidR="005353ED" w14:paraId="7023E1A3" w14:textId="77777777" w:rsidTr="000F5121">
        <w:trPr>
          <w:trHeight w:val="467"/>
        </w:trPr>
        <w:tc>
          <w:tcPr>
            <w:tcW w:w="4518" w:type="dxa"/>
          </w:tcPr>
          <w:p w14:paraId="1CE4F65F" w14:textId="3D81CEAD" w:rsidR="005353ED" w:rsidRPr="00041B94" w:rsidRDefault="005353ED" w:rsidP="00EE6FDC">
            <w:pPr>
              <w:pStyle w:val="alpha"/>
            </w:pPr>
            <w:r w:rsidRPr="00FA7272">
              <w:t>Evaluates or compares student work (e.g., solutions, conjectures, explanations, justifications, generalizations, representations) in terms of validity, generalizability, coherence, or precision</w:t>
            </w:r>
          </w:p>
        </w:tc>
        <w:tc>
          <w:tcPr>
            <w:tcW w:w="1376" w:type="dxa"/>
          </w:tcPr>
          <w:p w14:paraId="16CC6A63" w14:textId="77777777" w:rsidR="005353ED" w:rsidRDefault="005353ED" w:rsidP="005353ED"/>
        </w:tc>
        <w:tc>
          <w:tcPr>
            <w:tcW w:w="2111" w:type="dxa"/>
          </w:tcPr>
          <w:p w14:paraId="3B1A2391" w14:textId="77777777" w:rsidR="005353ED" w:rsidRDefault="005353ED" w:rsidP="005353ED"/>
        </w:tc>
        <w:tc>
          <w:tcPr>
            <w:tcW w:w="1710" w:type="dxa"/>
          </w:tcPr>
          <w:p w14:paraId="74D35614" w14:textId="77777777" w:rsidR="005353ED" w:rsidRDefault="005353ED" w:rsidP="005353ED"/>
        </w:tc>
        <w:tc>
          <w:tcPr>
            <w:tcW w:w="1620" w:type="dxa"/>
          </w:tcPr>
          <w:p w14:paraId="6A9A2663" w14:textId="77777777" w:rsidR="005353ED" w:rsidRDefault="005353ED" w:rsidP="005353ED"/>
        </w:tc>
        <w:tc>
          <w:tcPr>
            <w:tcW w:w="1260" w:type="dxa"/>
          </w:tcPr>
          <w:p w14:paraId="36BF9E2C" w14:textId="77777777" w:rsidR="005353ED" w:rsidRDefault="005353ED" w:rsidP="005353ED"/>
        </w:tc>
      </w:tr>
      <w:tr w:rsidR="005353ED" w14:paraId="5CF4A1CC" w14:textId="77777777" w:rsidTr="000F5121">
        <w:trPr>
          <w:trHeight w:val="467"/>
        </w:trPr>
        <w:tc>
          <w:tcPr>
            <w:tcW w:w="4518" w:type="dxa"/>
          </w:tcPr>
          <w:p w14:paraId="5CF4A1C6" w14:textId="37E2A05C" w:rsidR="005353ED" w:rsidRPr="007A571F" w:rsidRDefault="005353ED" w:rsidP="00EE6FDC">
            <w:pPr>
              <w:pStyle w:val="alpha"/>
              <w:rPr>
                <w:rFonts w:asciiTheme="minorHAnsi" w:hAnsiTheme="minorHAnsi" w:cstheme="minorHAnsi"/>
              </w:rPr>
            </w:pPr>
            <w:r w:rsidRPr="00FA7272">
              <w:t>Evaluates student work to identify the use of a particular concept, idea, or strategy, and purposefully sequences the presentation of student work in class discussions</w:t>
            </w:r>
          </w:p>
        </w:tc>
        <w:tc>
          <w:tcPr>
            <w:tcW w:w="1376" w:type="dxa"/>
          </w:tcPr>
          <w:p w14:paraId="5CF4A1C7" w14:textId="77777777" w:rsidR="005353ED" w:rsidRDefault="005353ED" w:rsidP="005353ED"/>
        </w:tc>
        <w:tc>
          <w:tcPr>
            <w:tcW w:w="2111" w:type="dxa"/>
          </w:tcPr>
          <w:p w14:paraId="5CF4A1C8" w14:textId="77777777" w:rsidR="005353ED" w:rsidRDefault="005353ED" w:rsidP="005353ED"/>
        </w:tc>
        <w:tc>
          <w:tcPr>
            <w:tcW w:w="1710" w:type="dxa"/>
          </w:tcPr>
          <w:p w14:paraId="5CF4A1C9" w14:textId="77777777" w:rsidR="005353ED" w:rsidRDefault="005353ED" w:rsidP="005353ED"/>
        </w:tc>
        <w:tc>
          <w:tcPr>
            <w:tcW w:w="1620" w:type="dxa"/>
          </w:tcPr>
          <w:p w14:paraId="5CF4A1CA" w14:textId="77777777" w:rsidR="005353ED" w:rsidRDefault="005353ED" w:rsidP="005353ED"/>
        </w:tc>
        <w:tc>
          <w:tcPr>
            <w:tcW w:w="1260" w:type="dxa"/>
          </w:tcPr>
          <w:p w14:paraId="5CF4A1CB" w14:textId="77777777" w:rsidR="005353ED" w:rsidRDefault="005353ED" w:rsidP="005353ED"/>
        </w:tc>
      </w:tr>
      <w:tr w:rsidR="005353ED" w14:paraId="5CF4A1D3" w14:textId="77777777" w:rsidTr="000F5121">
        <w:trPr>
          <w:trHeight w:val="467"/>
        </w:trPr>
        <w:tc>
          <w:tcPr>
            <w:tcW w:w="4518" w:type="dxa"/>
          </w:tcPr>
          <w:p w14:paraId="5CF4A1CD" w14:textId="0C2EB747" w:rsidR="005353ED" w:rsidRPr="00EC3FCE" w:rsidRDefault="005353ED" w:rsidP="00EE6FDC">
            <w:pPr>
              <w:pStyle w:val="alpha"/>
              <w:rPr>
                <w:rFonts w:asciiTheme="minorHAnsi" w:hAnsiTheme="minorHAnsi" w:cstheme="minorHAnsi"/>
              </w:rPr>
            </w:pPr>
            <w:r w:rsidRPr="00FA7272">
              <w:t>Evaluates whether a counterargument provides an accurate critique of a given student conjecture, explanation, justification, or generalization</w:t>
            </w:r>
          </w:p>
        </w:tc>
        <w:tc>
          <w:tcPr>
            <w:tcW w:w="1376" w:type="dxa"/>
          </w:tcPr>
          <w:p w14:paraId="5CF4A1CE" w14:textId="77777777" w:rsidR="005353ED" w:rsidRDefault="005353ED" w:rsidP="005353ED"/>
        </w:tc>
        <w:tc>
          <w:tcPr>
            <w:tcW w:w="2111" w:type="dxa"/>
          </w:tcPr>
          <w:p w14:paraId="5CF4A1CF" w14:textId="77777777" w:rsidR="005353ED" w:rsidRDefault="005353ED" w:rsidP="005353ED"/>
        </w:tc>
        <w:tc>
          <w:tcPr>
            <w:tcW w:w="1710" w:type="dxa"/>
          </w:tcPr>
          <w:p w14:paraId="5CF4A1D0" w14:textId="77777777" w:rsidR="005353ED" w:rsidRDefault="005353ED" w:rsidP="005353ED"/>
        </w:tc>
        <w:tc>
          <w:tcPr>
            <w:tcW w:w="1620" w:type="dxa"/>
          </w:tcPr>
          <w:p w14:paraId="5CF4A1D1" w14:textId="77777777" w:rsidR="005353ED" w:rsidRDefault="005353ED" w:rsidP="005353ED"/>
        </w:tc>
        <w:tc>
          <w:tcPr>
            <w:tcW w:w="1260" w:type="dxa"/>
          </w:tcPr>
          <w:p w14:paraId="5CF4A1D2" w14:textId="77777777" w:rsidR="005353ED" w:rsidRDefault="005353ED" w:rsidP="005353ED"/>
        </w:tc>
      </w:tr>
      <w:tr w:rsidR="005353ED" w14:paraId="5CF4A1DA" w14:textId="77777777" w:rsidTr="000F5121">
        <w:trPr>
          <w:trHeight w:val="467"/>
        </w:trPr>
        <w:tc>
          <w:tcPr>
            <w:tcW w:w="4518" w:type="dxa"/>
          </w:tcPr>
          <w:p w14:paraId="5CF4A1D4" w14:textId="7739C7B3" w:rsidR="005353ED" w:rsidRPr="008C14D4" w:rsidRDefault="005353ED" w:rsidP="00EE6FDC">
            <w:pPr>
              <w:pStyle w:val="alpha"/>
              <w:rPr>
                <w:rFonts w:asciiTheme="minorHAnsi" w:hAnsiTheme="minorHAnsi" w:cstheme="minorHAnsi"/>
                <w:color w:val="000000"/>
              </w:rPr>
            </w:pPr>
            <w:r w:rsidRPr="00FA7272">
              <w:lastRenderedPageBreak/>
              <w:t>Identifies how a student’s reasoning would replicate across similar problems</w:t>
            </w:r>
          </w:p>
        </w:tc>
        <w:tc>
          <w:tcPr>
            <w:tcW w:w="1376" w:type="dxa"/>
          </w:tcPr>
          <w:p w14:paraId="5CF4A1D5" w14:textId="77777777" w:rsidR="005353ED" w:rsidRDefault="005353ED" w:rsidP="005353ED"/>
        </w:tc>
        <w:tc>
          <w:tcPr>
            <w:tcW w:w="2111" w:type="dxa"/>
          </w:tcPr>
          <w:p w14:paraId="5CF4A1D6" w14:textId="77777777" w:rsidR="005353ED" w:rsidRDefault="005353ED" w:rsidP="005353ED"/>
        </w:tc>
        <w:tc>
          <w:tcPr>
            <w:tcW w:w="1710" w:type="dxa"/>
          </w:tcPr>
          <w:p w14:paraId="5CF4A1D7" w14:textId="77777777" w:rsidR="005353ED" w:rsidRDefault="005353ED" w:rsidP="005353ED"/>
        </w:tc>
        <w:tc>
          <w:tcPr>
            <w:tcW w:w="1620" w:type="dxa"/>
          </w:tcPr>
          <w:p w14:paraId="5CF4A1D8" w14:textId="77777777" w:rsidR="005353ED" w:rsidRDefault="005353ED" w:rsidP="005353ED"/>
        </w:tc>
        <w:tc>
          <w:tcPr>
            <w:tcW w:w="1260" w:type="dxa"/>
          </w:tcPr>
          <w:p w14:paraId="5CF4A1D9" w14:textId="77777777" w:rsidR="005353ED" w:rsidRDefault="005353ED" w:rsidP="005353ED"/>
        </w:tc>
      </w:tr>
      <w:tr w:rsidR="005353ED" w14:paraId="5CF4A1E1" w14:textId="77777777" w:rsidTr="000F5121">
        <w:trPr>
          <w:trHeight w:val="467"/>
        </w:trPr>
        <w:tc>
          <w:tcPr>
            <w:tcW w:w="4518" w:type="dxa"/>
          </w:tcPr>
          <w:p w14:paraId="5CF4A1DB" w14:textId="7EAF24F8" w:rsidR="005353ED" w:rsidRPr="008C14D4" w:rsidRDefault="005353ED" w:rsidP="00EE6FDC">
            <w:pPr>
              <w:pStyle w:val="alpha"/>
              <w:rPr>
                <w:rFonts w:asciiTheme="minorHAnsi" w:hAnsiTheme="minorHAnsi" w:cstheme="minorHAnsi"/>
              </w:rPr>
            </w:pPr>
            <w:r w:rsidRPr="00FA7272">
              <w:t>Identifies different pieces of student work that demonstrate the same or similar reasoning</w:t>
            </w:r>
          </w:p>
        </w:tc>
        <w:tc>
          <w:tcPr>
            <w:tcW w:w="1376" w:type="dxa"/>
          </w:tcPr>
          <w:p w14:paraId="5CF4A1DC" w14:textId="77777777" w:rsidR="005353ED" w:rsidRDefault="005353ED" w:rsidP="005353ED"/>
        </w:tc>
        <w:tc>
          <w:tcPr>
            <w:tcW w:w="2111" w:type="dxa"/>
          </w:tcPr>
          <w:p w14:paraId="5CF4A1DD" w14:textId="77777777" w:rsidR="005353ED" w:rsidRDefault="005353ED" w:rsidP="005353ED"/>
        </w:tc>
        <w:tc>
          <w:tcPr>
            <w:tcW w:w="1710" w:type="dxa"/>
          </w:tcPr>
          <w:p w14:paraId="5CF4A1DE" w14:textId="77777777" w:rsidR="005353ED" w:rsidRDefault="005353ED" w:rsidP="005353ED"/>
        </w:tc>
        <w:tc>
          <w:tcPr>
            <w:tcW w:w="1620" w:type="dxa"/>
          </w:tcPr>
          <w:p w14:paraId="5CF4A1DF" w14:textId="77777777" w:rsidR="005353ED" w:rsidRDefault="005353ED" w:rsidP="005353ED"/>
        </w:tc>
        <w:tc>
          <w:tcPr>
            <w:tcW w:w="1260" w:type="dxa"/>
          </w:tcPr>
          <w:p w14:paraId="5CF4A1E0" w14:textId="77777777" w:rsidR="005353ED" w:rsidRDefault="005353ED" w:rsidP="005353ED"/>
        </w:tc>
      </w:tr>
      <w:tr w:rsidR="005353ED" w14:paraId="5CF4A1E8" w14:textId="77777777" w:rsidTr="000F5121">
        <w:trPr>
          <w:trHeight w:val="467"/>
        </w:trPr>
        <w:tc>
          <w:tcPr>
            <w:tcW w:w="4518" w:type="dxa"/>
          </w:tcPr>
          <w:p w14:paraId="5CF4A1E2" w14:textId="12DCAE6E" w:rsidR="005353ED" w:rsidRPr="003B15C4" w:rsidRDefault="00A25D1A" w:rsidP="00A25D1A">
            <w:pPr>
              <w:pStyle w:val="ListRomanNumeral"/>
              <w:numPr>
                <w:ilvl w:val="0"/>
                <w:numId w:val="0"/>
              </w:numPr>
            </w:pPr>
            <w:r>
              <w:t xml:space="preserve">II. </w:t>
            </w:r>
            <w:r w:rsidRPr="003B4A7B">
              <w:t>Pedagogical Knowledge and Instructional Leadership</w:t>
            </w:r>
          </w:p>
        </w:tc>
        <w:tc>
          <w:tcPr>
            <w:tcW w:w="1376" w:type="dxa"/>
          </w:tcPr>
          <w:p w14:paraId="5CF4A1E3" w14:textId="77777777" w:rsidR="005353ED" w:rsidRDefault="005353ED" w:rsidP="005353ED"/>
        </w:tc>
        <w:tc>
          <w:tcPr>
            <w:tcW w:w="2111" w:type="dxa"/>
          </w:tcPr>
          <w:p w14:paraId="5CF4A1E4" w14:textId="77777777" w:rsidR="005353ED" w:rsidRDefault="005353ED" w:rsidP="005353ED"/>
        </w:tc>
        <w:tc>
          <w:tcPr>
            <w:tcW w:w="1710" w:type="dxa"/>
          </w:tcPr>
          <w:p w14:paraId="5CF4A1E5" w14:textId="77777777" w:rsidR="005353ED" w:rsidRDefault="005353ED" w:rsidP="005353ED"/>
        </w:tc>
        <w:tc>
          <w:tcPr>
            <w:tcW w:w="1620" w:type="dxa"/>
          </w:tcPr>
          <w:p w14:paraId="5CF4A1E6" w14:textId="77777777" w:rsidR="005353ED" w:rsidRDefault="005353ED" w:rsidP="005353ED"/>
        </w:tc>
        <w:tc>
          <w:tcPr>
            <w:tcW w:w="1260" w:type="dxa"/>
          </w:tcPr>
          <w:p w14:paraId="5CF4A1E7" w14:textId="77777777" w:rsidR="005353ED" w:rsidRDefault="005353ED" w:rsidP="005353ED"/>
        </w:tc>
      </w:tr>
      <w:tr w:rsidR="005353ED" w14:paraId="5CF4A1EF" w14:textId="77777777" w:rsidTr="000F5121">
        <w:trPr>
          <w:trHeight w:val="467"/>
        </w:trPr>
        <w:tc>
          <w:tcPr>
            <w:tcW w:w="4518" w:type="dxa"/>
          </w:tcPr>
          <w:p w14:paraId="5CF4A1E9" w14:textId="4EA2805E" w:rsidR="005353ED" w:rsidRPr="00EB7280" w:rsidRDefault="007F553A" w:rsidP="000F5903">
            <w:pPr>
              <w:pStyle w:val="ListAlpha"/>
              <w:numPr>
                <w:ilvl w:val="0"/>
                <w:numId w:val="16"/>
              </w:numPr>
              <w:rPr>
                <w:rFonts w:asciiTheme="minorHAnsi" w:hAnsiTheme="minorHAnsi" w:cstheme="minorHAnsi"/>
              </w:rPr>
            </w:pPr>
            <w:r w:rsidRPr="003B4A7B">
              <w:t>Pedagogical Knowledge for Teaching Mathematics</w:t>
            </w:r>
          </w:p>
        </w:tc>
        <w:tc>
          <w:tcPr>
            <w:tcW w:w="1376" w:type="dxa"/>
          </w:tcPr>
          <w:p w14:paraId="5CF4A1EA" w14:textId="77777777" w:rsidR="005353ED" w:rsidRDefault="005353ED" w:rsidP="005353ED"/>
        </w:tc>
        <w:tc>
          <w:tcPr>
            <w:tcW w:w="2111" w:type="dxa"/>
          </w:tcPr>
          <w:p w14:paraId="5CF4A1EB" w14:textId="77777777" w:rsidR="005353ED" w:rsidRDefault="005353ED" w:rsidP="005353ED"/>
        </w:tc>
        <w:tc>
          <w:tcPr>
            <w:tcW w:w="1710" w:type="dxa"/>
          </w:tcPr>
          <w:p w14:paraId="5CF4A1EC" w14:textId="77777777" w:rsidR="005353ED" w:rsidRDefault="005353ED" w:rsidP="005353ED"/>
        </w:tc>
        <w:tc>
          <w:tcPr>
            <w:tcW w:w="1620" w:type="dxa"/>
          </w:tcPr>
          <w:p w14:paraId="5CF4A1ED" w14:textId="77777777" w:rsidR="005353ED" w:rsidRDefault="005353ED" w:rsidP="005353ED"/>
        </w:tc>
        <w:tc>
          <w:tcPr>
            <w:tcW w:w="1260" w:type="dxa"/>
          </w:tcPr>
          <w:p w14:paraId="5CF4A1EE" w14:textId="77777777" w:rsidR="005353ED" w:rsidRDefault="005353ED" w:rsidP="005353ED"/>
        </w:tc>
      </w:tr>
      <w:tr w:rsidR="009033CA" w14:paraId="5CF4A1F6" w14:textId="77777777" w:rsidTr="000F5121">
        <w:trPr>
          <w:trHeight w:val="467"/>
        </w:trPr>
        <w:tc>
          <w:tcPr>
            <w:tcW w:w="4518" w:type="dxa"/>
          </w:tcPr>
          <w:p w14:paraId="5CF4A1F0" w14:textId="7C21EEE8" w:rsidR="009033CA" w:rsidRPr="00AD67F8" w:rsidRDefault="009033CA" w:rsidP="000F5903">
            <w:pPr>
              <w:pStyle w:val="ListNumber1"/>
              <w:numPr>
                <w:ilvl w:val="0"/>
                <w:numId w:val="17"/>
              </w:numPr>
              <w:rPr>
                <w:rFonts w:asciiTheme="minorHAnsi" w:hAnsiTheme="minorHAnsi" w:cstheme="minorHAnsi"/>
              </w:rPr>
            </w:pPr>
            <w:r w:rsidRPr="00F70D9C">
              <w:t>Understands how child, preadolescent, and adult learning and development affect the mathematical learning environment</w:t>
            </w:r>
          </w:p>
        </w:tc>
        <w:tc>
          <w:tcPr>
            <w:tcW w:w="1376" w:type="dxa"/>
          </w:tcPr>
          <w:p w14:paraId="5CF4A1F1" w14:textId="77777777" w:rsidR="009033CA" w:rsidRDefault="009033CA" w:rsidP="009033CA"/>
        </w:tc>
        <w:tc>
          <w:tcPr>
            <w:tcW w:w="2111" w:type="dxa"/>
          </w:tcPr>
          <w:p w14:paraId="5CF4A1F2" w14:textId="77777777" w:rsidR="009033CA" w:rsidRDefault="009033CA" w:rsidP="009033CA"/>
        </w:tc>
        <w:tc>
          <w:tcPr>
            <w:tcW w:w="1710" w:type="dxa"/>
          </w:tcPr>
          <w:p w14:paraId="5CF4A1F3" w14:textId="77777777" w:rsidR="009033CA" w:rsidRDefault="009033CA" w:rsidP="009033CA"/>
        </w:tc>
        <w:tc>
          <w:tcPr>
            <w:tcW w:w="1620" w:type="dxa"/>
          </w:tcPr>
          <w:p w14:paraId="5CF4A1F4" w14:textId="77777777" w:rsidR="009033CA" w:rsidRDefault="009033CA" w:rsidP="009033CA"/>
        </w:tc>
        <w:tc>
          <w:tcPr>
            <w:tcW w:w="1260" w:type="dxa"/>
          </w:tcPr>
          <w:p w14:paraId="5CF4A1F5" w14:textId="77777777" w:rsidR="009033CA" w:rsidRDefault="009033CA" w:rsidP="009033CA"/>
        </w:tc>
      </w:tr>
      <w:tr w:rsidR="009033CA" w14:paraId="5CF4A1FD" w14:textId="77777777" w:rsidTr="000F5121">
        <w:trPr>
          <w:trHeight w:val="467"/>
        </w:trPr>
        <w:tc>
          <w:tcPr>
            <w:tcW w:w="4518" w:type="dxa"/>
          </w:tcPr>
          <w:p w14:paraId="5CF4A1F7" w14:textId="2719A250" w:rsidR="009033CA" w:rsidRPr="00AD67F8" w:rsidRDefault="009033CA" w:rsidP="000F5903">
            <w:pPr>
              <w:pStyle w:val="alpha"/>
              <w:numPr>
                <w:ilvl w:val="0"/>
                <w:numId w:val="18"/>
              </w:numPr>
              <w:rPr>
                <w:rFonts w:asciiTheme="minorHAnsi" w:hAnsiTheme="minorHAnsi" w:cstheme="minorHAnsi"/>
              </w:rPr>
            </w:pPr>
            <w:r w:rsidRPr="00F70D9C">
              <w:t>Identifies ways to draw on each and every learner’s mathematical strengths to create inclusive social learning contexts that engage each and every learner in discussions and mathematical explorations in order to motivate and extend learning opportunities that connect to each and every learner’s experience</w:t>
            </w:r>
          </w:p>
        </w:tc>
        <w:tc>
          <w:tcPr>
            <w:tcW w:w="1376" w:type="dxa"/>
          </w:tcPr>
          <w:p w14:paraId="5CF4A1F8" w14:textId="77777777" w:rsidR="009033CA" w:rsidRDefault="009033CA" w:rsidP="009033CA"/>
        </w:tc>
        <w:tc>
          <w:tcPr>
            <w:tcW w:w="2111" w:type="dxa"/>
          </w:tcPr>
          <w:p w14:paraId="5CF4A1F9" w14:textId="77777777" w:rsidR="009033CA" w:rsidRDefault="009033CA" w:rsidP="009033CA"/>
        </w:tc>
        <w:tc>
          <w:tcPr>
            <w:tcW w:w="1710" w:type="dxa"/>
          </w:tcPr>
          <w:p w14:paraId="5CF4A1FA" w14:textId="77777777" w:rsidR="009033CA" w:rsidRDefault="009033CA" w:rsidP="009033CA"/>
        </w:tc>
        <w:tc>
          <w:tcPr>
            <w:tcW w:w="1620" w:type="dxa"/>
          </w:tcPr>
          <w:p w14:paraId="5CF4A1FB" w14:textId="77777777" w:rsidR="009033CA" w:rsidRDefault="009033CA" w:rsidP="009033CA"/>
        </w:tc>
        <w:tc>
          <w:tcPr>
            <w:tcW w:w="1260" w:type="dxa"/>
          </w:tcPr>
          <w:p w14:paraId="5CF4A1FC" w14:textId="77777777" w:rsidR="009033CA" w:rsidRDefault="009033CA" w:rsidP="009033CA"/>
        </w:tc>
      </w:tr>
      <w:tr w:rsidR="009033CA" w14:paraId="5CF4A204" w14:textId="77777777" w:rsidTr="000F5121">
        <w:trPr>
          <w:trHeight w:val="467"/>
        </w:trPr>
        <w:tc>
          <w:tcPr>
            <w:tcW w:w="4518" w:type="dxa"/>
          </w:tcPr>
          <w:p w14:paraId="5CF4A1FE" w14:textId="1C103501" w:rsidR="009033CA" w:rsidRPr="00202C91" w:rsidRDefault="009033CA" w:rsidP="00AD67F8">
            <w:pPr>
              <w:pStyle w:val="alpha"/>
              <w:rPr>
                <w:rFonts w:asciiTheme="minorHAnsi" w:hAnsiTheme="minorHAnsi" w:cstheme="minorHAnsi"/>
                <w:color w:val="000000"/>
              </w:rPr>
            </w:pPr>
            <w:r w:rsidRPr="00F70D9C">
              <w:t xml:space="preserve">Identifies how to demonstrate and encourage equitable and ethical treatment of each and every learner </w:t>
            </w:r>
            <w:r w:rsidRPr="00F70D9C">
              <w:lastRenderedPageBreak/>
              <w:t>and support each and every learner in achieving high expectations</w:t>
            </w:r>
          </w:p>
        </w:tc>
        <w:tc>
          <w:tcPr>
            <w:tcW w:w="1376" w:type="dxa"/>
          </w:tcPr>
          <w:p w14:paraId="5CF4A1FF" w14:textId="77777777" w:rsidR="009033CA" w:rsidRDefault="009033CA" w:rsidP="009033CA"/>
        </w:tc>
        <w:tc>
          <w:tcPr>
            <w:tcW w:w="2111" w:type="dxa"/>
          </w:tcPr>
          <w:p w14:paraId="5CF4A200" w14:textId="77777777" w:rsidR="009033CA" w:rsidRDefault="009033CA" w:rsidP="009033CA"/>
        </w:tc>
        <w:tc>
          <w:tcPr>
            <w:tcW w:w="1710" w:type="dxa"/>
          </w:tcPr>
          <w:p w14:paraId="5CF4A201" w14:textId="77777777" w:rsidR="009033CA" w:rsidRDefault="009033CA" w:rsidP="009033CA"/>
        </w:tc>
        <w:tc>
          <w:tcPr>
            <w:tcW w:w="1620" w:type="dxa"/>
          </w:tcPr>
          <w:p w14:paraId="5CF4A202" w14:textId="77777777" w:rsidR="009033CA" w:rsidRDefault="009033CA" w:rsidP="009033CA"/>
        </w:tc>
        <w:tc>
          <w:tcPr>
            <w:tcW w:w="1260" w:type="dxa"/>
          </w:tcPr>
          <w:p w14:paraId="5CF4A203" w14:textId="77777777" w:rsidR="009033CA" w:rsidRDefault="009033CA" w:rsidP="009033CA"/>
        </w:tc>
      </w:tr>
      <w:tr w:rsidR="009033CA" w14:paraId="068D7F78" w14:textId="77777777" w:rsidTr="000F5121">
        <w:trPr>
          <w:trHeight w:val="467"/>
        </w:trPr>
        <w:tc>
          <w:tcPr>
            <w:tcW w:w="4518" w:type="dxa"/>
          </w:tcPr>
          <w:p w14:paraId="2A058B46" w14:textId="63F0C45E" w:rsidR="009033CA" w:rsidRPr="000A5FCD" w:rsidRDefault="009033CA" w:rsidP="00AD67F8">
            <w:pPr>
              <w:pStyle w:val="alpha"/>
            </w:pPr>
            <w:r w:rsidRPr="00F70D9C">
              <w:t>Uses instructional formats (e.g., whole group, small group, partner, individual) skillfully and flexibly in support of learning goals and in consideration of various settings (e.g., face-to-face, online, blended)</w:t>
            </w:r>
          </w:p>
        </w:tc>
        <w:tc>
          <w:tcPr>
            <w:tcW w:w="1376" w:type="dxa"/>
          </w:tcPr>
          <w:p w14:paraId="31BCC5C9" w14:textId="77777777" w:rsidR="009033CA" w:rsidRDefault="009033CA" w:rsidP="009033CA"/>
        </w:tc>
        <w:tc>
          <w:tcPr>
            <w:tcW w:w="2111" w:type="dxa"/>
          </w:tcPr>
          <w:p w14:paraId="31FC8331" w14:textId="77777777" w:rsidR="009033CA" w:rsidRDefault="009033CA" w:rsidP="009033CA"/>
        </w:tc>
        <w:tc>
          <w:tcPr>
            <w:tcW w:w="1710" w:type="dxa"/>
          </w:tcPr>
          <w:p w14:paraId="3F41BA1B" w14:textId="77777777" w:rsidR="009033CA" w:rsidRDefault="009033CA" w:rsidP="009033CA"/>
        </w:tc>
        <w:tc>
          <w:tcPr>
            <w:tcW w:w="1620" w:type="dxa"/>
          </w:tcPr>
          <w:p w14:paraId="578D6657" w14:textId="77777777" w:rsidR="009033CA" w:rsidRDefault="009033CA" w:rsidP="009033CA"/>
        </w:tc>
        <w:tc>
          <w:tcPr>
            <w:tcW w:w="1260" w:type="dxa"/>
          </w:tcPr>
          <w:p w14:paraId="669BEAD9" w14:textId="77777777" w:rsidR="009033CA" w:rsidRDefault="009033CA" w:rsidP="009033CA"/>
        </w:tc>
      </w:tr>
      <w:tr w:rsidR="009033CA" w14:paraId="52B4B8D5" w14:textId="77777777" w:rsidTr="000F5121">
        <w:trPr>
          <w:trHeight w:val="467"/>
        </w:trPr>
        <w:tc>
          <w:tcPr>
            <w:tcW w:w="4518" w:type="dxa"/>
          </w:tcPr>
          <w:p w14:paraId="78270D2C" w14:textId="6B556E7F" w:rsidR="009033CA" w:rsidRPr="000A5FCD" w:rsidRDefault="009033CA" w:rsidP="00AD67F8">
            <w:pPr>
              <w:pStyle w:val="alpha"/>
            </w:pPr>
            <w:r w:rsidRPr="00F70D9C">
              <w:t>Identifies ways to support the equitable learning of mathematics by embracing and purposefully incorporating diversities of the classroom and school—cultural, racial, ethnic, ability, linguistic, gender, socioeconomic, developmental, etc.; uses this knowledge to motivate and extend learning opportunities</w:t>
            </w:r>
          </w:p>
        </w:tc>
        <w:tc>
          <w:tcPr>
            <w:tcW w:w="1376" w:type="dxa"/>
          </w:tcPr>
          <w:p w14:paraId="0D314B45" w14:textId="77777777" w:rsidR="009033CA" w:rsidRDefault="009033CA" w:rsidP="009033CA"/>
        </w:tc>
        <w:tc>
          <w:tcPr>
            <w:tcW w:w="2111" w:type="dxa"/>
          </w:tcPr>
          <w:p w14:paraId="37215A54" w14:textId="77777777" w:rsidR="009033CA" w:rsidRDefault="009033CA" w:rsidP="009033CA"/>
        </w:tc>
        <w:tc>
          <w:tcPr>
            <w:tcW w:w="1710" w:type="dxa"/>
          </w:tcPr>
          <w:p w14:paraId="15930E34" w14:textId="77777777" w:rsidR="009033CA" w:rsidRDefault="009033CA" w:rsidP="009033CA"/>
        </w:tc>
        <w:tc>
          <w:tcPr>
            <w:tcW w:w="1620" w:type="dxa"/>
          </w:tcPr>
          <w:p w14:paraId="45949185" w14:textId="77777777" w:rsidR="009033CA" w:rsidRDefault="009033CA" w:rsidP="009033CA"/>
        </w:tc>
        <w:tc>
          <w:tcPr>
            <w:tcW w:w="1260" w:type="dxa"/>
          </w:tcPr>
          <w:p w14:paraId="6F9F70BB" w14:textId="77777777" w:rsidR="009033CA" w:rsidRDefault="009033CA" w:rsidP="009033CA"/>
        </w:tc>
      </w:tr>
      <w:tr w:rsidR="009033CA" w14:paraId="5CF4A20B" w14:textId="77777777" w:rsidTr="000F5121">
        <w:trPr>
          <w:trHeight w:val="467"/>
        </w:trPr>
        <w:tc>
          <w:tcPr>
            <w:tcW w:w="4518" w:type="dxa"/>
          </w:tcPr>
          <w:p w14:paraId="5CF4A205" w14:textId="2150001E" w:rsidR="009033CA" w:rsidRPr="008C14D4" w:rsidRDefault="009033CA" w:rsidP="00AD67F8">
            <w:pPr>
              <w:pStyle w:val="alpha"/>
              <w:rPr>
                <w:rFonts w:asciiTheme="minorHAnsi" w:hAnsiTheme="minorHAnsi" w:cstheme="minorHAnsi"/>
                <w:color w:val="000000"/>
              </w:rPr>
            </w:pPr>
            <w:r w:rsidRPr="00F70D9C">
              <w:t>Identifies ways to provide each and every learner with opportunities to make connections between mathematics and other content areas, everyday life, and the workplace</w:t>
            </w:r>
          </w:p>
        </w:tc>
        <w:tc>
          <w:tcPr>
            <w:tcW w:w="1376" w:type="dxa"/>
          </w:tcPr>
          <w:p w14:paraId="5CF4A206" w14:textId="77777777" w:rsidR="009033CA" w:rsidRDefault="009033CA" w:rsidP="009033CA"/>
        </w:tc>
        <w:tc>
          <w:tcPr>
            <w:tcW w:w="2111" w:type="dxa"/>
          </w:tcPr>
          <w:p w14:paraId="5CF4A207" w14:textId="77777777" w:rsidR="009033CA" w:rsidRDefault="009033CA" w:rsidP="009033CA"/>
        </w:tc>
        <w:tc>
          <w:tcPr>
            <w:tcW w:w="1710" w:type="dxa"/>
          </w:tcPr>
          <w:p w14:paraId="5CF4A208" w14:textId="77777777" w:rsidR="009033CA" w:rsidRDefault="009033CA" w:rsidP="009033CA"/>
        </w:tc>
        <w:tc>
          <w:tcPr>
            <w:tcW w:w="1620" w:type="dxa"/>
          </w:tcPr>
          <w:p w14:paraId="5CF4A209" w14:textId="77777777" w:rsidR="009033CA" w:rsidRDefault="009033CA" w:rsidP="009033CA"/>
        </w:tc>
        <w:tc>
          <w:tcPr>
            <w:tcW w:w="1260" w:type="dxa"/>
          </w:tcPr>
          <w:p w14:paraId="5CF4A20A" w14:textId="77777777" w:rsidR="009033CA" w:rsidRDefault="009033CA" w:rsidP="009033CA"/>
        </w:tc>
      </w:tr>
      <w:tr w:rsidR="009033CA" w14:paraId="5CF4A212" w14:textId="77777777" w:rsidTr="000F5121">
        <w:trPr>
          <w:trHeight w:val="467"/>
        </w:trPr>
        <w:tc>
          <w:tcPr>
            <w:tcW w:w="4518" w:type="dxa"/>
          </w:tcPr>
          <w:p w14:paraId="5CF4A20C" w14:textId="35B5FD20" w:rsidR="009033CA" w:rsidRPr="00033349" w:rsidRDefault="009033CA" w:rsidP="00AD67F8">
            <w:pPr>
              <w:pStyle w:val="alpha"/>
              <w:rPr>
                <w:rFonts w:asciiTheme="minorHAnsi" w:hAnsiTheme="minorHAnsi" w:cstheme="minorHAnsi"/>
                <w:color w:val="000000"/>
              </w:rPr>
            </w:pPr>
            <w:r w:rsidRPr="00F70D9C">
              <w:t>Identifies ways to facilitate each and every learner’s engagement in productive struggle</w:t>
            </w:r>
          </w:p>
        </w:tc>
        <w:tc>
          <w:tcPr>
            <w:tcW w:w="1376" w:type="dxa"/>
          </w:tcPr>
          <w:p w14:paraId="5CF4A20D" w14:textId="77777777" w:rsidR="009033CA" w:rsidRDefault="009033CA" w:rsidP="009033CA"/>
        </w:tc>
        <w:tc>
          <w:tcPr>
            <w:tcW w:w="2111" w:type="dxa"/>
          </w:tcPr>
          <w:p w14:paraId="5CF4A20E" w14:textId="77777777" w:rsidR="009033CA" w:rsidRDefault="009033CA" w:rsidP="009033CA"/>
        </w:tc>
        <w:tc>
          <w:tcPr>
            <w:tcW w:w="1710" w:type="dxa"/>
          </w:tcPr>
          <w:p w14:paraId="5CF4A20F" w14:textId="77777777" w:rsidR="009033CA" w:rsidRDefault="009033CA" w:rsidP="009033CA"/>
        </w:tc>
        <w:tc>
          <w:tcPr>
            <w:tcW w:w="1620" w:type="dxa"/>
          </w:tcPr>
          <w:p w14:paraId="5CF4A210" w14:textId="77777777" w:rsidR="009033CA" w:rsidRDefault="009033CA" w:rsidP="009033CA"/>
        </w:tc>
        <w:tc>
          <w:tcPr>
            <w:tcW w:w="1260" w:type="dxa"/>
          </w:tcPr>
          <w:p w14:paraId="5CF4A211" w14:textId="77777777" w:rsidR="009033CA" w:rsidRDefault="009033CA" w:rsidP="009033CA"/>
        </w:tc>
      </w:tr>
      <w:tr w:rsidR="009033CA" w14:paraId="5CF4A219" w14:textId="77777777" w:rsidTr="000F5121">
        <w:trPr>
          <w:trHeight w:val="467"/>
        </w:trPr>
        <w:tc>
          <w:tcPr>
            <w:tcW w:w="4518" w:type="dxa"/>
          </w:tcPr>
          <w:p w14:paraId="5CF4A213" w14:textId="5895A9B4" w:rsidR="009033CA" w:rsidRPr="006A6A93" w:rsidRDefault="009033CA" w:rsidP="00755F57">
            <w:pPr>
              <w:pStyle w:val="ListNumber1"/>
              <w:rPr>
                <w:rFonts w:asciiTheme="minorHAnsi" w:hAnsiTheme="minorHAnsi" w:cstheme="minorHAnsi"/>
              </w:rPr>
            </w:pPr>
            <w:r w:rsidRPr="00F70D9C">
              <w:t>Understands equitable curriculum and assessment practices</w:t>
            </w:r>
          </w:p>
        </w:tc>
        <w:tc>
          <w:tcPr>
            <w:tcW w:w="1376" w:type="dxa"/>
          </w:tcPr>
          <w:p w14:paraId="5CF4A214" w14:textId="77777777" w:rsidR="009033CA" w:rsidRDefault="009033CA" w:rsidP="009033CA"/>
        </w:tc>
        <w:tc>
          <w:tcPr>
            <w:tcW w:w="2111" w:type="dxa"/>
          </w:tcPr>
          <w:p w14:paraId="5CF4A215" w14:textId="77777777" w:rsidR="009033CA" w:rsidRDefault="009033CA" w:rsidP="009033CA"/>
        </w:tc>
        <w:tc>
          <w:tcPr>
            <w:tcW w:w="1710" w:type="dxa"/>
          </w:tcPr>
          <w:p w14:paraId="5CF4A216" w14:textId="77777777" w:rsidR="009033CA" w:rsidRDefault="009033CA" w:rsidP="009033CA"/>
        </w:tc>
        <w:tc>
          <w:tcPr>
            <w:tcW w:w="1620" w:type="dxa"/>
          </w:tcPr>
          <w:p w14:paraId="5CF4A217" w14:textId="77777777" w:rsidR="009033CA" w:rsidRDefault="009033CA" w:rsidP="009033CA"/>
        </w:tc>
        <w:tc>
          <w:tcPr>
            <w:tcW w:w="1260" w:type="dxa"/>
          </w:tcPr>
          <w:p w14:paraId="5CF4A218" w14:textId="77777777" w:rsidR="009033CA" w:rsidRDefault="009033CA" w:rsidP="009033CA"/>
        </w:tc>
      </w:tr>
      <w:tr w:rsidR="009033CA" w14:paraId="5CF4A220" w14:textId="77777777" w:rsidTr="000F5121">
        <w:trPr>
          <w:trHeight w:val="467"/>
        </w:trPr>
        <w:tc>
          <w:tcPr>
            <w:tcW w:w="4518" w:type="dxa"/>
          </w:tcPr>
          <w:p w14:paraId="5CF4A21A" w14:textId="009C5023" w:rsidR="009033CA" w:rsidRPr="00C80022" w:rsidRDefault="009033CA" w:rsidP="000F5903">
            <w:pPr>
              <w:pStyle w:val="alpha"/>
              <w:numPr>
                <w:ilvl w:val="0"/>
                <w:numId w:val="19"/>
              </w:numPr>
            </w:pPr>
            <w:r w:rsidRPr="00C80022">
              <w:lastRenderedPageBreak/>
              <w:t>Identifies connections between mathematical concepts as well as the developmental progressions within these mathematical concepts</w:t>
            </w:r>
          </w:p>
        </w:tc>
        <w:tc>
          <w:tcPr>
            <w:tcW w:w="1376" w:type="dxa"/>
          </w:tcPr>
          <w:p w14:paraId="5CF4A21B" w14:textId="77777777" w:rsidR="009033CA" w:rsidRDefault="009033CA" w:rsidP="009033CA"/>
        </w:tc>
        <w:tc>
          <w:tcPr>
            <w:tcW w:w="2111" w:type="dxa"/>
          </w:tcPr>
          <w:p w14:paraId="5CF4A21C" w14:textId="77777777" w:rsidR="009033CA" w:rsidRDefault="009033CA" w:rsidP="009033CA"/>
        </w:tc>
        <w:tc>
          <w:tcPr>
            <w:tcW w:w="1710" w:type="dxa"/>
          </w:tcPr>
          <w:p w14:paraId="5CF4A21D" w14:textId="77777777" w:rsidR="009033CA" w:rsidRDefault="009033CA" w:rsidP="009033CA"/>
        </w:tc>
        <w:tc>
          <w:tcPr>
            <w:tcW w:w="1620" w:type="dxa"/>
          </w:tcPr>
          <w:p w14:paraId="5CF4A21E" w14:textId="77777777" w:rsidR="009033CA" w:rsidRDefault="009033CA" w:rsidP="009033CA"/>
        </w:tc>
        <w:tc>
          <w:tcPr>
            <w:tcW w:w="1260" w:type="dxa"/>
          </w:tcPr>
          <w:p w14:paraId="5CF4A21F" w14:textId="77777777" w:rsidR="009033CA" w:rsidRDefault="009033CA" w:rsidP="009033CA"/>
        </w:tc>
      </w:tr>
      <w:tr w:rsidR="009033CA" w14:paraId="5CF4A227" w14:textId="77777777" w:rsidTr="000F5121">
        <w:trPr>
          <w:trHeight w:val="467"/>
        </w:trPr>
        <w:tc>
          <w:tcPr>
            <w:tcW w:w="4518" w:type="dxa"/>
          </w:tcPr>
          <w:p w14:paraId="5CF4A221" w14:textId="07BAF7DB" w:rsidR="009033CA" w:rsidRPr="00C80022" w:rsidRDefault="009033CA" w:rsidP="00C80022">
            <w:pPr>
              <w:pStyle w:val="alpha"/>
            </w:pPr>
            <w:r w:rsidRPr="00C80022">
              <w:t>Uses standards progressions and learning trajectories to organize and deliver instruction that is developmentally appropriate and responsive to individual learners</w:t>
            </w:r>
          </w:p>
        </w:tc>
        <w:tc>
          <w:tcPr>
            <w:tcW w:w="1376" w:type="dxa"/>
          </w:tcPr>
          <w:p w14:paraId="5CF4A222" w14:textId="77777777" w:rsidR="009033CA" w:rsidRDefault="009033CA" w:rsidP="009033CA"/>
        </w:tc>
        <w:tc>
          <w:tcPr>
            <w:tcW w:w="2111" w:type="dxa"/>
          </w:tcPr>
          <w:p w14:paraId="5CF4A223" w14:textId="77777777" w:rsidR="009033CA" w:rsidRDefault="009033CA" w:rsidP="009033CA"/>
        </w:tc>
        <w:tc>
          <w:tcPr>
            <w:tcW w:w="1710" w:type="dxa"/>
          </w:tcPr>
          <w:p w14:paraId="5CF4A224" w14:textId="77777777" w:rsidR="009033CA" w:rsidRDefault="009033CA" w:rsidP="009033CA"/>
        </w:tc>
        <w:tc>
          <w:tcPr>
            <w:tcW w:w="1620" w:type="dxa"/>
          </w:tcPr>
          <w:p w14:paraId="5CF4A225" w14:textId="77777777" w:rsidR="009033CA" w:rsidRDefault="009033CA" w:rsidP="009033CA"/>
        </w:tc>
        <w:tc>
          <w:tcPr>
            <w:tcW w:w="1260" w:type="dxa"/>
          </w:tcPr>
          <w:p w14:paraId="5CF4A226" w14:textId="77777777" w:rsidR="009033CA" w:rsidRDefault="009033CA" w:rsidP="009033CA"/>
        </w:tc>
      </w:tr>
      <w:tr w:rsidR="009033CA" w14:paraId="5CF4A22E" w14:textId="77777777" w:rsidTr="000F5121">
        <w:trPr>
          <w:trHeight w:val="467"/>
        </w:trPr>
        <w:tc>
          <w:tcPr>
            <w:tcW w:w="4518" w:type="dxa"/>
          </w:tcPr>
          <w:p w14:paraId="5CF4A228" w14:textId="2AC33553" w:rsidR="009033CA" w:rsidRPr="00C80022" w:rsidRDefault="009033CA" w:rsidP="00C80022">
            <w:pPr>
              <w:pStyle w:val="alpha"/>
            </w:pPr>
            <w:r w:rsidRPr="00C80022">
              <w:t>Uses multiple strategies (e.g., asking probing questions, listening to learners) to assess mathematical knowledge and to understand thinking processes</w:t>
            </w:r>
          </w:p>
        </w:tc>
        <w:tc>
          <w:tcPr>
            <w:tcW w:w="1376" w:type="dxa"/>
          </w:tcPr>
          <w:p w14:paraId="5CF4A229" w14:textId="77777777" w:rsidR="009033CA" w:rsidRDefault="009033CA" w:rsidP="009033CA"/>
        </w:tc>
        <w:tc>
          <w:tcPr>
            <w:tcW w:w="2111" w:type="dxa"/>
          </w:tcPr>
          <w:p w14:paraId="5CF4A22A" w14:textId="77777777" w:rsidR="009033CA" w:rsidRDefault="009033CA" w:rsidP="009033CA"/>
        </w:tc>
        <w:tc>
          <w:tcPr>
            <w:tcW w:w="1710" w:type="dxa"/>
          </w:tcPr>
          <w:p w14:paraId="5CF4A22B" w14:textId="77777777" w:rsidR="009033CA" w:rsidRDefault="009033CA" w:rsidP="009033CA"/>
        </w:tc>
        <w:tc>
          <w:tcPr>
            <w:tcW w:w="1620" w:type="dxa"/>
          </w:tcPr>
          <w:p w14:paraId="5CF4A22C" w14:textId="77777777" w:rsidR="009033CA" w:rsidRDefault="009033CA" w:rsidP="009033CA"/>
        </w:tc>
        <w:tc>
          <w:tcPr>
            <w:tcW w:w="1260" w:type="dxa"/>
          </w:tcPr>
          <w:p w14:paraId="5CF4A22D" w14:textId="77777777" w:rsidR="009033CA" w:rsidRDefault="009033CA" w:rsidP="009033CA"/>
        </w:tc>
      </w:tr>
      <w:tr w:rsidR="009033CA" w14:paraId="5CF4A243" w14:textId="77777777" w:rsidTr="000F5121">
        <w:trPr>
          <w:trHeight w:val="467"/>
        </w:trPr>
        <w:tc>
          <w:tcPr>
            <w:tcW w:w="4518" w:type="dxa"/>
          </w:tcPr>
          <w:p w14:paraId="5CF4A23D" w14:textId="1DE168F0" w:rsidR="009033CA" w:rsidRPr="00C80022" w:rsidRDefault="009033CA" w:rsidP="00C80022">
            <w:pPr>
              <w:pStyle w:val="alpha"/>
            </w:pPr>
            <w:r w:rsidRPr="00C80022">
              <w:t>Determines the suitability of mathematics curricula and teaching materials (e.g., curricular resources, technology, manipulatives) and selects, uses, and adapts those materials appropriately for particular learning goals</w:t>
            </w:r>
          </w:p>
        </w:tc>
        <w:tc>
          <w:tcPr>
            <w:tcW w:w="1376" w:type="dxa"/>
          </w:tcPr>
          <w:p w14:paraId="5CF4A23E" w14:textId="77777777" w:rsidR="009033CA" w:rsidRDefault="009033CA" w:rsidP="009033CA"/>
        </w:tc>
        <w:tc>
          <w:tcPr>
            <w:tcW w:w="2111" w:type="dxa"/>
          </w:tcPr>
          <w:p w14:paraId="5CF4A23F" w14:textId="77777777" w:rsidR="009033CA" w:rsidRDefault="009033CA" w:rsidP="009033CA"/>
        </w:tc>
        <w:tc>
          <w:tcPr>
            <w:tcW w:w="1710" w:type="dxa"/>
          </w:tcPr>
          <w:p w14:paraId="5CF4A240" w14:textId="77777777" w:rsidR="009033CA" w:rsidRDefault="009033CA" w:rsidP="009033CA"/>
        </w:tc>
        <w:tc>
          <w:tcPr>
            <w:tcW w:w="1620" w:type="dxa"/>
          </w:tcPr>
          <w:p w14:paraId="5CF4A241" w14:textId="77777777" w:rsidR="009033CA" w:rsidRDefault="009033CA" w:rsidP="009033CA"/>
        </w:tc>
        <w:tc>
          <w:tcPr>
            <w:tcW w:w="1260" w:type="dxa"/>
          </w:tcPr>
          <w:p w14:paraId="5CF4A242" w14:textId="77777777" w:rsidR="009033CA" w:rsidRDefault="009033CA" w:rsidP="009033CA"/>
        </w:tc>
      </w:tr>
      <w:tr w:rsidR="009033CA" w14:paraId="5CF4A24A" w14:textId="77777777" w:rsidTr="000F5121">
        <w:trPr>
          <w:trHeight w:val="467"/>
        </w:trPr>
        <w:tc>
          <w:tcPr>
            <w:tcW w:w="4518" w:type="dxa"/>
          </w:tcPr>
          <w:p w14:paraId="5CF4A244" w14:textId="6B838EB9" w:rsidR="009033CA" w:rsidRPr="00C80022" w:rsidRDefault="009033CA" w:rsidP="00C80022">
            <w:pPr>
              <w:pStyle w:val="alpha"/>
            </w:pPr>
            <w:r w:rsidRPr="00C80022">
              <w:t>Identifies the different formats, purposes, uses, and limitations of various types of assessment of student learning in order to choose, design, or adapt assessment tasks</w:t>
            </w:r>
          </w:p>
        </w:tc>
        <w:tc>
          <w:tcPr>
            <w:tcW w:w="1376" w:type="dxa"/>
          </w:tcPr>
          <w:p w14:paraId="5CF4A245" w14:textId="77777777" w:rsidR="009033CA" w:rsidRDefault="009033CA" w:rsidP="009033CA"/>
        </w:tc>
        <w:tc>
          <w:tcPr>
            <w:tcW w:w="2111" w:type="dxa"/>
          </w:tcPr>
          <w:p w14:paraId="5CF4A246" w14:textId="77777777" w:rsidR="009033CA" w:rsidRDefault="009033CA" w:rsidP="009033CA"/>
        </w:tc>
        <w:tc>
          <w:tcPr>
            <w:tcW w:w="1710" w:type="dxa"/>
          </w:tcPr>
          <w:p w14:paraId="5CF4A247" w14:textId="77777777" w:rsidR="009033CA" w:rsidRDefault="009033CA" w:rsidP="009033CA"/>
        </w:tc>
        <w:tc>
          <w:tcPr>
            <w:tcW w:w="1620" w:type="dxa"/>
          </w:tcPr>
          <w:p w14:paraId="5CF4A248" w14:textId="77777777" w:rsidR="009033CA" w:rsidRDefault="009033CA" w:rsidP="009033CA"/>
        </w:tc>
        <w:tc>
          <w:tcPr>
            <w:tcW w:w="1260" w:type="dxa"/>
          </w:tcPr>
          <w:p w14:paraId="5CF4A249" w14:textId="77777777" w:rsidR="009033CA" w:rsidRDefault="009033CA" w:rsidP="009033CA"/>
        </w:tc>
      </w:tr>
      <w:tr w:rsidR="009033CA" w14:paraId="5CF4A251" w14:textId="77777777" w:rsidTr="000F5121">
        <w:trPr>
          <w:trHeight w:val="467"/>
        </w:trPr>
        <w:tc>
          <w:tcPr>
            <w:tcW w:w="4518" w:type="dxa"/>
          </w:tcPr>
          <w:p w14:paraId="5CF4A24B" w14:textId="31073500" w:rsidR="009033CA" w:rsidRPr="00C80022" w:rsidRDefault="009033CA" w:rsidP="00C80022">
            <w:pPr>
              <w:pStyle w:val="alpha"/>
            </w:pPr>
            <w:r w:rsidRPr="00C80022">
              <w:t xml:space="preserve">Uses the formative assessment process (administer a formative assessment task, analyze responses to the task, and </w:t>
            </w:r>
            <w:r w:rsidRPr="00C80022">
              <w:lastRenderedPageBreak/>
              <w:t>determine appropriate actions based on this analysis) in order to inform teaching and benefit learning</w:t>
            </w:r>
          </w:p>
        </w:tc>
        <w:tc>
          <w:tcPr>
            <w:tcW w:w="1376" w:type="dxa"/>
          </w:tcPr>
          <w:p w14:paraId="5CF4A24C" w14:textId="77777777" w:rsidR="009033CA" w:rsidRDefault="009033CA" w:rsidP="009033CA"/>
        </w:tc>
        <w:tc>
          <w:tcPr>
            <w:tcW w:w="2111" w:type="dxa"/>
          </w:tcPr>
          <w:p w14:paraId="5CF4A24D" w14:textId="77777777" w:rsidR="009033CA" w:rsidRDefault="009033CA" w:rsidP="009033CA"/>
        </w:tc>
        <w:tc>
          <w:tcPr>
            <w:tcW w:w="1710" w:type="dxa"/>
          </w:tcPr>
          <w:p w14:paraId="5CF4A24E" w14:textId="77777777" w:rsidR="009033CA" w:rsidRDefault="009033CA" w:rsidP="009033CA"/>
        </w:tc>
        <w:tc>
          <w:tcPr>
            <w:tcW w:w="1620" w:type="dxa"/>
          </w:tcPr>
          <w:p w14:paraId="5CF4A24F" w14:textId="77777777" w:rsidR="009033CA" w:rsidRDefault="009033CA" w:rsidP="009033CA"/>
        </w:tc>
        <w:tc>
          <w:tcPr>
            <w:tcW w:w="1260" w:type="dxa"/>
          </w:tcPr>
          <w:p w14:paraId="5CF4A250" w14:textId="77777777" w:rsidR="009033CA" w:rsidRDefault="009033CA" w:rsidP="009033CA"/>
        </w:tc>
      </w:tr>
      <w:tr w:rsidR="009033CA" w14:paraId="5CF4A258" w14:textId="77777777" w:rsidTr="000F5121">
        <w:trPr>
          <w:trHeight w:val="467"/>
        </w:trPr>
        <w:tc>
          <w:tcPr>
            <w:tcW w:w="4518" w:type="dxa"/>
          </w:tcPr>
          <w:p w14:paraId="5CF4A252" w14:textId="7C88FE83" w:rsidR="009033CA" w:rsidRPr="00C80022" w:rsidRDefault="009033CA" w:rsidP="00D94425">
            <w:pPr>
              <w:pStyle w:val="alpha"/>
            </w:pPr>
            <w:r w:rsidRPr="00C80022">
              <w:t>Analyzes formative and summative assessment results, makes appropriate interpretations, and communicates results to appropriate and varied audiences</w:t>
            </w:r>
          </w:p>
        </w:tc>
        <w:tc>
          <w:tcPr>
            <w:tcW w:w="1376" w:type="dxa"/>
          </w:tcPr>
          <w:p w14:paraId="5CF4A253" w14:textId="77777777" w:rsidR="009033CA" w:rsidRDefault="009033CA" w:rsidP="009033CA"/>
        </w:tc>
        <w:tc>
          <w:tcPr>
            <w:tcW w:w="2111" w:type="dxa"/>
          </w:tcPr>
          <w:p w14:paraId="5CF4A254" w14:textId="77777777" w:rsidR="009033CA" w:rsidRDefault="009033CA" w:rsidP="009033CA"/>
        </w:tc>
        <w:tc>
          <w:tcPr>
            <w:tcW w:w="1710" w:type="dxa"/>
          </w:tcPr>
          <w:p w14:paraId="5CF4A255" w14:textId="77777777" w:rsidR="009033CA" w:rsidRDefault="009033CA" w:rsidP="009033CA"/>
        </w:tc>
        <w:tc>
          <w:tcPr>
            <w:tcW w:w="1620" w:type="dxa"/>
          </w:tcPr>
          <w:p w14:paraId="5CF4A256" w14:textId="77777777" w:rsidR="009033CA" w:rsidRDefault="009033CA" w:rsidP="009033CA"/>
        </w:tc>
        <w:tc>
          <w:tcPr>
            <w:tcW w:w="1260" w:type="dxa"/>
          </w:tcPr>
          <w:p w14:paraId="5CF4A257" w14:textId="77777777" w:rsidR="009033CA" w:rsidRDefault="009033CA" w:rsidP="009033CA"/>
        </w:tc>
      </w:tr>
      <w:tr w:rsidR="009033CA" w14:paraId="5CF4A25F" w14:textId="77777777" w:rsidTr="000F5121">
        <w:trPr>
          <w:trHeight w:val="467"/>
        </w:trPr>
        <w:tc>
          <w:tcPr>
            <w:tcW w:w="4518" w:type="dxa"/>
          </w:tcPr>
          <w:p w14:paraId="5CF4A259" w14:textId="2E98ECAA" w:rsidR="009033CA" w:rsidRPr="00C80022" w:rsidRDefault="009033CA" w:rsidP="00C80022">
            <w:pPr>
              <w:pStyle w:val="alpha"/>
            </w:pPr>
            <w:r w:rsidRPr="00C80022">
              <w:t>Selects and uses strategies to provide and manage timely, targeted, and effective feedback (e.g., teacher to student, student to teacher, student to student, among peers)</w:t>
            </w:r>
          </w:p>
        </w:tc>
        <w:tc>
          <w:tcPr>
            <w:tcW w:w="1376" w:type="dxa"/>
          </w:tcPr>
          <w:p w14:paraId="5CF4A25A" w14:textId="77777777" w:rsidR="009033CA" w:rsidRDefault="009033CA" w:rsidP="009033CA"/>
        </w:tc>
        <w:tc>
          <w:tcPr>
            <w:tcW w:w="2111" w:type="dxa"/>
          </w:tcPr>
          <w:p w14:paraId="5CF4A25B" w14:textId="77777777" w:rsidR="009033CA" w:rsidRDefault="009033CA" w:rsidP="009033CA"/>
        </w:tc>
        <w:tc>
          <w:tcPr>
            <w:tcW w:w="1710" w:type="dxa"/>
          </w:tcPr>
          <w:p w14:paraId="5CF4A25C" w14:textId="77777777" w:rsidR="009033CA" w:rsidRDefault="009033CA" w:rsidP="009033CA"/>
        </w:tc>
        <w:tc>
          <w:tcPr>
            <w:tcW w:w="1620" w:type="dxa"/>
          </w:tcPr>
          <w:p w14:paraId="5CF4A25D" w14:textId="77777777" w:rsidR="009033CA" w:rsidRDefault="009033CA" w:rsidP="009033CA"/>
        </w:tc>
        <w:tc>
          <w:tcPr>
            <w:tcW w:w="1260" w:type="dxa"/>
          </w:tcPr>
          <w:p w14:paraId="5CF4A25E" w14:textId="77777777" w:rsidR="009033CA" w:rsidRDefault="009033CA" w:rsidP="009033CA"/>
        </w:tc>
      </w:tr>
      <w:tr w:rsidR="006D2DD5" w14:paraId="5CF4A266" w14:textId="77777777" w:rsidTr="000F5121">
        <w:trPr>
          <w:trHeight w:val="467"/>
        </w:trPr>
        <w:tc>
          <w:tcPr>
            <w:tcW w:w="4518" w:type="dxa"/>
          </w:tcPr>
          <w:p w14:paraId="5CF4A260" w14:textId="3F711C73" w:rsidR="006D2DD5" w:rsidRPr="008C14D4" w:rsidRDefault="006D2DD5" w:rsidP="00524E9E">
            <w:pPr>
              <w:pStyle w:val="ListAlpha"/>
              <w:rPr>
                <w:rFonts w:asciiTheme="minorHAnsi" w:hAnsiTheme="minorHAnsi" w:cstheme="minorHAnsi"/>
              </w:rPr>
            </w:pPr>
            <w:r w:rsidRPr="001D63CC">
              <w:t>Instructional Leadership</w:t>
            </w:r>
          </w:p>
        </w:tc>
        <w:tc>
          <w:tcPr>
            <w:tcW w:w="1376" w:type="dxa"/>
          </w:tcPr>
          <w:p w14:paraId="5CF4A261" w14:textId="77777777" w:rsidR="006D2DD5" w:rsidRDefault="006D2DD5" w:rsidP="006D2DD5"/>
        </w:tc>
        <w:tc>
          <w:tcPr>
            <w:tcW w:w="2111" w:type="dxa"/>
          </w:tcPr>
          <w:p w14:paraId="5CF4A262" w14:textId="77777777" w:rsidR="006D2DD5" w:rsidRDefault="006D2DD5" w:rsidP="006D2DD5"/>
        </w:tc>
        <w:tc>
          <w:tcPr>
            <w:tcW w:w="1710" w:type="dxa"/>
          </w:tcPr>
          <w:p w14:paraId="5CF4A263" w14:textId="77777777" w:rsidR="006D2DD5" w:rsidRDefault="006D2DD5" w:rsidP="006D2DD5"/>
        </w:tc>
        <w:tc>
          <w:tcPr>
            <w:tcW w:w="1620" w:type="dxa"/>
          </w:tcPr>
          <w:p w14:paraId="5CF4A264" w14:textId="77777777" w:rsidR="006D2DD5" w:rsidRDefault="006D2DD5" w:rsidP="006D2DD5"/>
        </w:tc>
        <w:tc>
          <w:tcPr>
            <w:tcW w:w="1260" w:type="dxa"/>
          </w:tcPr>
          <w:p w14:paraId="5CF4A265" w14:textId="77777777" w:rsidR="006D2DD5" w:rsidRDefault="006D2DD5" w:rsidP="006D2DD5"/>
        </w:tc>
      </w:tr>
      <w:tr w:rsidR="006D2DD5" w14:paraId="5CF4A26D" w14:textId="77777777" w:rsidTr="000F5121">
        <w:trPr>
          <w:trHeight w:val="467"/>
        </w:trPr>
        <w:tc>
          <w:tcPr>
            <w:tcW w:w="4518" w:type="dxa"/>
          </w:tcPr>
          <w:p w14:paraId="5CF4A267" w14:textId="715D41EA" w:rsidR="006D2DD5" w:rsidRPr="000F1C33" w:rsidRDefault="006D2DD5" w:rsidP="000F5903">
            <w:pPr>
              <w:pStyle w:val="ListNumber1"/>
              <w:numPr>
                <w:ilvl w:val="0"/>
                <w:numId w:val="20"/>
              </w:numPr>
              <w:rPr>
                <w:rFonts w:asciiTheme="minorHAnsi" w:eastAsia="Times New Roman" w:hAnsiTheme="minorHAnsi" w:cstheme="minorHAnsi"/>
                <w:bCs/>
                <w:color w:val="000000"/>
              </w:rPr>
            </w:pPr>
            <w:r w:rsidRPr="001D63CC">
              <w:t>Knows how to provide instructional leadership in mathematics</w:t>
            </w:r>
          </w:p>
        </w:tc>
        <w:tc>
          <w:tcPr>
            <w:tcW w:w="1376" w:type="dxa"/>
          </w:tcPr>
          <w:p w14:paraId="5CF4A268" w14:textId="77777777" w:rsidR="006D2DD5" w:rsidRDefault="006D2DD5" w:rsidP="006D2DD5"/>
        </w:tc>
        <w:tc>
          <w:tcPr>
            <w:tcW w:w="2111" w:type="dxa"/>
          </w:tcPr>
          <w:p w14:paraId="5CF4A269" w14:textId="77777777" w:rsidR="006D2DD5" w:rsidRDefault="006D2DD5" w:rsidP="006D2DD5"/>
        </w:tc>
        <w:tc>
          <w:tcPr>
            <w:tcW w:w="1710" w:type="dxa"/>
          </w:tcPr>
          <w:p w14:paraId="5CF4A26A" w14:textId="77777777" w:rsidR="006D2DD5" w:rsidRDefault="006D2DD5" w:rsidP="006D2DD5"/>
        </w:tc>
        <w:tc>
          <w:tcPr>
            <w:tcW w:w="1620" w:type="dxa"/>
          </w:tcPr>
          <w:p w14:paraId="5CF4A26B" w14:textId="77777777" w:rsidR="006D2DD5" w:rsidRDefault="006D2DD5" w:rsidP="006D2DD5"/>
        </w:tc>
        <w:tc>
          <w:tcPr>
            <w:tcW w:w="1260" w:type="dxa"/>
          </w:tcPr>
          <w:p w14:paraId="5CF4A26C" w14:textId="77777777" w:rsidR="006D2DD5" w:rsidRDefault="006D2DD5" w:rsidP="006D2DD5"/>
        </w:tc>
      </w:tr>
      <w:tr w:rsidR="006D2DD5" w14:paraId="5CF4A274" w14:textId="77777777" w:rsidTr="000F5121">
        <w:trPr>
          <w:trHeight w:val="467"/>
        </w:trPr>
        <w:tc>
          <w:tcPr>
            <w:tcW w:w="4518" w:type="dxa"/>
          </w:tcPr>
          <w:p w14:paraId="5CF4A26E" w14:textId="21B69B8E" w:rsidR="006D2DD5" w:rsidRPr="000F1C33" w:rsidRDefault="006D2DD5" w:rsidP="000F5903">
            <w:pPr>
              <w:pStyle w:val="alpha"/>
              <w:numPr>
                <w:ilvl w:val="0"/>
                <w:numId w:val="21"/>
              </w:numPr>
              <w:rPr>
                <w:rFonts w:asciiTheme="minorHAnsi" w:eastAsia="Times New Roman" w:hAnsiTheme="minorHAnsi" w:cstheme="minorHAnsi"/>
                <w:bCs/>
                <w:color w:val="000000"/>
              </w:rPr>
            </w:pPr>
            <w:r w:rsidRPr="001D63CC">
              <w:t>Identifies ways to promote and support a rigorous district instructional program based on research-supported best practices regarding curriculum, instruction, technology, and assessment</w:t>
            </w:r>
          </w:p>
        </w:tc>
        <w:tc>
          <w:tcPr>
            <w:tcW w:w="1376" w:type="dxa"/>
          </w:tcPr>
          <w:p w14:paraId="5CF4A26F" w14:textId="77777777" w:rsidR="006D2DD5" w:rsidRDefault="006D2DD5" w:rsidP="006D2DD5"/>
        </w:tc>
        <w:tc>
          <w:tcPr>
            <w:tcW w:w="2111" w:type="dxa"/>
          </w:tcPr>
          <w:p w14:paraId="5CF4A270" w14:textId="77777777" w:rsidR="006D2DD5" w:rsidRDefault="006D2DD5" w:rsidP="006D2DD5"/>
        </w:tc>
        <w:tc>
          <w:tcPr>
            <w:tcW w:w="1710" w:type="dxa"/>
          </w:tcPr>
          <w:p w14:paraId="5CF4A271" w14:textId="77777777" w:rsidR="006D2DD5" w:rsidRDefault="006D2DD5" w:rsidP="006D2DD5"/>
        </w:tc>
        <w:tc>
          <w:tcPr>
            <w:tcW w:w="1620" w:type="dxa"/>
          </w:tcPr>
          <w:p w14:paraId="5CF4A272" w14:textId="77777777" w:rsidR="006D2DD5" w:rsidRDefault="006D2DD5" w:rsidP="006D2DD5"/>
        </w:tc>
        <w:tc>
          <w:tcPr>
            <w:tcW w:w="1260" w:type="dxa"/>
          </w:tcPr>
          <w:p w14:paraId="5CF4A273" w14:textId="77777777" w:rsidR="006D2DD5" w:rsidRDefault="006D2DD5" w:rsidP="006D2DD5"/>
        </w:tc>
      </w:tr>
      <w:tr w:rsidR="006D2DD5" w14:paraId="5CF4A27B" w14:textId="77777777" w:rsidTr="000F5121">
        <w:trPr>
          <w:trHeight w:val="467"/>
        </w:trPr>
        <w:tc>
          <w:tcPr>
            <w:tcW w:w="4518" w:type="dxa"/>
          </w:tcPr>
          <w:p w14:paraId="5CF4A275" w14:textId="757A5FA3" w:rsidR="006D2DD5" w:rsidRPr="00AA38BF" w:rsidRDefault="006D2DD5" w:rsidP="000F1C33">
            <w:pPr>
              <w:pStyle w:val="alpha"/>
              <w:rPr>
                <w:rFonts w:asciiTheme="minorHAnsi" w:eastAsia="Times New Roman" w:hAnsiTheme="minorHAnsi" w:cstheme="minorHAnsi"/>
                <w:bCs/>
                <w:color w:val="000000"/>
              </w:rPr>
            </w:pPr>
            <w:r w:rsidRPr="001D63CC">
              <w:t>Selects appropriate and effective methods for communicating professionally with educational stakeholders about students, curriculum, instruction, use of technology, and assessment</w:t>
            </w:r>
          </w:p>
        </w:tc>
        <w:tc>
          <w:tcPr>
            <w:tcW w:w="1376" w:type="dxa"/>
          </w:tcPr>
          <w:p w14:paraId="5CF4A276" w14:textId="77777777" w:rsidR="006D2DD5" w:rsidRDefault="006D2DD5" w:rsidP="006D2DD5"/>
        </w:tc>
        <w:tc>
          <w:tcPr>
            <w:tcW w:w="2111" w:type="dxa"/>
          </w:tcPr>
          <w:p w14:paraId="5CF4A277" w14:textId="77777777" w:rsidR="006D2DD5" w:rsidRDefault="006D2DD5" w:rsidP="006D2DD5"/>
        </w:tc>
        <w:tc>
          <w:tcPr>
            <w:tcW w:w="1710" w:type="dxa"/>
          </w:tcPr>
          <w:p w14:paraId="5CF4A278" w14:textId="77777777" w:rsidR="006D2DD5" w:rsidRDefault="006D2DD5" w:rsidP="006D2DD5"/>
        </w:tc>
        <w:tc>
          <w:tcPr>
            <w:tcW w:w="1620" w:type="dxa"/>
          </w:tcPr>
          <w:p w14:paraId="5CF4A279" w14:textId="77777777" w:rsidR="006D2DD5" w:rsidRDefault="006D2DD5" w:rsidP="006D2DD5"/>
        </w:tc>
        <w:tc>
          <w:tcPr>
            <w:tcW w:w="1260" w:type="dxa"/>
          </w:tcPr>
          <w:p w14:paraId="5CF4A27A" w14:textId="77777777" w:rsidR="006D2DD5" w:rsidRDefault="006D2DD5" w:rsidP="006D2DD5"/>
        </w:tc>
      </w:tr>
      <w:tr w:rsidR="006D2DD5" w14:paraId="5CF4A282" w14:textId="77777777" w:rsidTr="000F5121">
        <w:trPr>
          <w:trHeight w:val="467"/>
        </w:trPr>
        <w:tc>
          <w:tcPr>
            <w:tcW w:w="4518" w:type="dxa"/>
          </w:tcPr>
          <w:p w14:paraId="5CF4A27C" w14:textId="72B3F43C" w:rsidR="006D2DD5" w:rsidRPr="007937A0" w:rsidRDefault="006D2DD5" w:rsidP="000F1C33">
            <w:pPr>
              <w:pStyle w:val="alpha"/>
              <w:rPr>
                <w:rFonts w:asciiTheme="minorHAnsi" w:hAnsiTheme="minorHAnsi" w:cstheme="minorHAnsi"/>
              </w:rPr>
            </w:pPr>
            <w:r w:rsidRPr="001D63CC">
              <w:lastRenderedPageBreak/>
              <w:t>Demonstrates knowledge of educational structures and policies that affect equitable access to quality mathematics instruction</w:t>
            </w:r>
          </w:p>
        </w:tc>
        <w:tc>
          <w:tcPr>
            <w:tcW w:w="1376" w:type="dxa"/>
          </w:tcPr>
          <w:p w14:paraId="5CF4A27D" w14:textId="77777777" w:rsidR="006D2DD5" w:rsidRDefault="006D2DD5" w:rsidP="006D2DD5"/>
        </w:tc>
        <w:tc>
          <w:tcPr>
            <w:tcW w:w="2111" w:type="dxa"/>
          </w:tcPr>
          <w:p w14:paraId="5CF4A27E" w14:textId="77777777" w:rsidR="006D2DD5" w:rsidRDefault="006D2DD5" w:rsidP="006D2DD5"/>
        </w:tc>
        <w:tc>
          <w:tcPr>
            <w:tcW w:w="1710" w:type="dxa"/>
          </w:tcPr>
          <w:p w14:paraId="5CF4A27F" w14:textId="77777777" w:rsidR="006D2DD5" w:rsidRDefault="006D2DD5" w:rsidP="006D2DD5"/>
        </w:tc>
        <w:tc>
          <w:tcPr>
            <w:tcW w:w="1620" w:type="dxa"/>
          </w:tcPr>
          <w:p w14:paraId="5CF4A280" w14:textId="77777777" w:rsidR="006D2DD5" w:rsidRDefault="006D2DD5" w:rsidP="006D2DD5"/>
        </w:tc>
        <w:tc>
          <w:tcPr>
            <w:tcW w:w="1260" w:type="dxa"/>
          </w:tcPr>
          <w:p w14:paraId="5CF4A281" w14:textId="77777777" w:rsidR="006D2DD5" w:rsidRDefault="006D2DD5" w:rsidP="006D2DD5"/>
        </w:tc>
      </w:tr>
      <w:tr w:rsidR="006D2DD5" w14:paraId="5CF4A289" w14:textId="77777777" w:rsidTr="000F5121">
        <w:trPr>
          <w:trHeight w:val="467"/>
        </w:trPr>
        <w:tc>
          <w:tcPr>
            <w:tcW w:w="4518" w:type="dxa"/>
          </w:tcPr>
          <w:p w14:paraId="5CF4A283" w14:textId="7CADA418" w:rsidR="006D2DD5" w:rsidRPr="00B25EF1" w:rsidRDefault="006D2DD5" w:rsidP="000F1C33">
            <w:pPr>
              <w:pStyle w:val="alpha"/>
              <w:rPr>
                <w:rFonts w:asciiTheme="minorHAnsi" w:eastAsia="Times New Roman" w:hAnsiTheme="minorHAnsi" w:cstheme="minorHAnsi"/>
                <w:color w:val="000000"/>
              </w:rPr>
            </w:pPr>
            <w:r w:rsidRPr="001D63CC">
              <w:t xml:space="preserve">Identifies ways to advocate for the rights and needs of each and every learner to secure resources and promote academic advancement </w:t>
            </w:r>
          </w:p>
        </w:tc>
        <w:tc>
          <w:tcPr>
            <w:tcW w:w="1376" w:type="dxa"/>
          </w:tcPr>
          <w:p w14:paraId="5CF4A284" w14:textId="77777777" w:rsidR="006D2DD5" w:rsidRDefault="006D2DD5" w:rsidP="006D2DD5"/>
        </w:tc>
        <w:tc>
          <w:tcPr>
            <w:tcW w:w="2111" w:type="dxa"/>
          </w:tcPr>
          <w:p w14:paraId="5CF4A285" w14:textId="77777777" w:rsidR="006D2DD5" w:rsidRDefault="006D2DD5" w:rsidP="006D2DD5"/>
        </w:tc>
        <w:tc>
          <w:tcPr>
            <w:tcW w:w="1710" w:type="dxa"/>
          </w:tcPr>
          <w:p w14:paraId="5CF4A286" w14:textId="77777777" w:rsidR="006D2DD5" w:rsidRDefault="006D2DD5" w:rsidP="006D2DD5"/>
        </w:tc>
        <w:tc>
          <w:tcPr>
            <w:tcW w:w="1620" w:type="dxa"/>
          </w:tcPr>
          <w:p w14:paraId="5CF4A287" w14:textId="77777777" w:rsidR="006D2DD5" w:rsidRDefault="006D2DD5" w:rsidP="006D2DD5"/>
        </w:tc>
        <w:tc>
          <w:tcPr>
            <w:tcW w:w="1260" w:type="dxa"/>
          </w:tcPr>
          <w:p w14:paraId="5CF4A288" w14:textId="77777777" w:rsidR="006D2DD5" w:rsidRDefault="006D2DD5" w:rsidP="006D2DD5"/>
        </w:tc>
      </w:tr>
      <w:tr w:rsidR="006D2DD5" w14:paraId="5CF4A290" w14:textId="77777777" w:rsidTr="000F5121">
        <w:trPr>
          <w:trHeight w:val="467"/>
        </w:trPr>
        <w:tc>
          <w:tcPr>
            <w:tcW w:w="4518" w:type="dxa"/>
          </w:tcPr>
          <w:p w14:paraId="5CF4A28A" w14:textId="2C7D2821" w:rsidR="006D2DD5" w:rsidRPr="009336DB" w:rsidRDefault="006D2DD5" w:rsidP="000F1C33">
            <w:pPr>
              <w:pStyle w:val="alpha"/>
              <w:rPr>
                <w:rFonts w:asciiTheme="minorHAnsi" w:eastAsia="Times New Roman" w:hAnsiTheme="minorHAnsi" w:cstheme="minorHAnsi"/>
                <w:color w:val="000000"/>
              </w:rPr>
            </w:pPr>
            <w:r w:rsidRPr="001D63CC">
              <w:t>Identifies strategies for conferring and collaborating with stakeholders to develop, implement, evaluate, and improve mathematics programs (e.g., curriculum, instruction, professional development, parent/guardian training for at</w:t>
            </w:r>
            <w:r w:rsidRPr="001D63CC">
              <w:noBreakHyphen/>
              <w:t>home support for students)</w:t>
            </w:r>
          </w:p>
        </w:tc>
        <w:tc>
          <w:tcPr>
            <w:tcW w:w="1376" w:type="dxa"/>
          </w:tcPr>
          <w:p w14:paraId="5CF4A28B" w14:textId="77777777" w:rsidR="006D2DD5" w:rsidRDefault="006D2DD5" w:rsidP="006D2DD5"/>
        </w:tc>
        <w:tc>
          <w:tcPr>
            <w:tcW w:w="2111" w:type="dxa"/>
          </w:tcPr>
          <w:p w14:paraId="5CF4A28C" w14:textId="77777777" w:rsidR="006D2DD5" w:rsidRDefault="006D2DD5" w:rsidP="006D2DD5"/>
        </w:tc>
        <w:tc>
          <w:tcPr>
            <w:tcW w:w="1710" w:type="dxa"/>
          </w:tcPr>
          <w:p w14:paraId="5CF4A28D" w14:textId="77777777" w:rsidR="006D2DD5" w:rsidRDefault="006D2DD5" w:rsidP="006D2DD5"/>
        </w:tc>
        <w:tc>
          <w:tcPr>
            <w:tcW w:w="1620" w:type="dxa"/>
          </w:tcPr>
          <w:p w14:paraId="5CF4A28E" w14:textId="77777777" w:rsidR="006D2DD5" w:rsidRDefault="006D2DD5" w:rsidP="006D2DD5"/>
        </w:tc>
        <w:tc>
          <w:tcPr>
            <w:tcW w:w="1260" w:type="dxa"/>
          </w:tcPr>
          <w:p w14:paraId="5CF4A28F" w14:textId="77777777" w:rsidR="006D2DD5" w:rsidRDefault="006D2DD5" w:rsidP="006D2DD5"/>
        </w:tc>
      </w:tr>
      <w:tr w:rsidR="006D2DD5" w14:paraId="5CF4A297" w14:textId="77777777" w:rsidTr="000F5121">
        <w:trPr>
          <w:trHeight w:val="467"/>
        </w:trPr>
        <w:tc>
          <w:tcPr>
            <w:tcW w:w="4518" w:type="dxa"/>
          </w:tcPr>
          <w:p w14:paraId="5CF4A291" w14:textId="587933C2" w:rsidR="006D2DD5" w:rsidRPr="00E06BC7" w:rsidRDefault="006D2DD5" w:rsidP="000F1C33">
            <w:pPr>
              <w:pStyle w:val="alpha"/>
              <w:rPr>
                <w:rFonts w:asciiTheme="minorHAnsi" w:hAnsiTheme="minorHAnsi" w:cstheme="minorHAnsi"/>
              </w:rPr>
            </w:pPr>
            <w:r w:rsidRPr="001D63CC">
              <w:t>Identifies professional development needs, and selects and uses strategies to plan, develop, implement, and evaluate professional development programs at the school or district level</w:t>
            </w:r>
          </w:p>
        </w:tc>
        <w:tc>
          <w:tcPr>
            <w:tcW w:w="1376" w:type="dxa"/>
          </w:tcPr>
          <w:p w14:paraId="5CF4A292" w14:textId="77777777" w:rsidR="006D2DD5" w:rsidRDefault="006D2DD5" w:rsidP="006D2DD5"/>
        </w:tc>
        <w:tc>
          <w:tcPr>
            <w:tcW w:w="2111" w:type="dxa"/>
          </w:tcPr>
          <w:p w14:paraId="5CF4A293" w14:textId="77777777" w:rsidR="006D2DD5" w:rsidRDefault="006D2DD5" w:rsidP="006D2DD5"/>
        </w:tc>
        <w:tc>
          <w:tcPr>
            <w:tcW w:w="1710" w:type="dxa"/>
          </w:tcPr>
          <w:p w14:paraId="5CF4A294" w14:textId="77777777" w:rsidR="006D2DD5" w:rsidRDefault="006D2DD5" w:rsidP="006D2DD5"/>
        </w:tc>
        <w:tc>
          <w:tcPr>
            <w:tcW w:w="1620" w:type="dxa"/>
          </w:tcPr>
          <w:p w14:paraId="5CF4A295" w14:textId="77777777" w:rsidR="006D2DD5" w:rsidRDefault="006D2DD5" w:rsidP="006D2DD5"/>
        </w:tc>
        <w:tc>
          <w:tcPr>
            <w:tcW w:w="1260" w:type="dxa"/>
          </w:tcPr>
          <w:p w14:paraId="5CF4A296" w14:textId="77777777" w:rsidR="006D2DD5" w:rsidRDefault="006D2DD5" w:rsidP="006D2DD5"/>
        </w:tc>
      </w:tr>
      <w:tr w:rsidR="006D2DD5" w14:paraId="68565678" w14:textId="77777777" w:rsidTr="000F5121">
        <w:trPr>
          <w:trHeight w:val="467"/>
        </w:trPr>
        <w:tc>
          <w:tcPr>
            <w:tcW w:w="4518" w:type="dxa"/>
          </w:tcPr>
          <w:p w14:paraId="00F7B3A1" w14:textId="3CC3750A" w:rsidR="006D2DD5" w:rsidRPr="00B9473F" w:rsidRDefault="006D2DD5" w:rsidP="000F1C33">
            <w:pPr>
              <w:pStyle w:val="alpha"/>
            </w:pPr>
            <w:r w:rsidRPr="001D63CC">
              <w:t>Identifies ways to use professional development (e.g., mentoring, coaching, peer</w:t>
            </w:r>
            <w:r w:rsidRPr="001D63CC">
              <w:noBreakHyphen/>
              <w:t>teaching, workshops) to facilitate appropriate research</w:t>
            </w:r>
            <w:r w:rsidRPr="001D63CC">
              <w:noBreakHyphen/>
              <w:t>supported, standards</w:t>
            </w:r>
            <w:r w:rsidRPr="001D63CC">
              <w:noBreakHyphen/>
              <w:t>based mathematics instruction and to promote the use of instructional methods supported by research</w:t>
            </w:r>
          </w:p>
        </w:tc>
        <w:tc>
          <w:tcPr>
            <w:tcW w:w="1376" w:type="dxa"/>
          </w:tcPr>
          <w:p w14:paraId="39B2CCBA" w14:textId="77777777" w:rsidR="006D2DD5" w:rsidRDefault="006D2DD5" w:rsidP="006D2DD5"/>
        </w:tc>
        <w:tc>
          <w:tcPr>
            <w:tcW w:w="2111" w:type="dxa"/>
          </w:tcPr>
          <w:p w14:paraId="1B64DFFA" w14:textId="77777777" w:rsidR="006D2DD5" w:rsidRDefault="006D2DD5" w:rsidP="006D2DD5"/>
        </w:tc>
        <w:tc>
          <w:tcPr>
            <w:tcW w:w="1710" w:type="dxa"/>
          </w:tcPr>
          <w:p w14:paraId="07F1480D" w14:textId="77777777" w:rsidR="006D2DD5" w:rsidRDefault="006D2DD5" w:rsidP="006D2DD5"/>
        </w:tc>
        <w:tc>
          <w:tcPr>
            <w:tcW w:w="1620" w:type="dxa"/>
          </w:tcPr>
          <w:p w14:paraId="4E65C01C" w14:textId="77777777" w:rsidR="006D2DD5" w:rsidRDefault="006D2DD5" w:rsidP="006D2DD5"/>
        </w:tc>
        <w:tc>
          <w:tcPr>
            <w:tcW w:w="1260" w:type="dxa"/>
          </w:tcPr>
          <w:p w14:paraId="3087E484" w14:textId="77777777" w:rsidR="006D2DD5" w:rsidRDefault="006D2DD5" w:rsidP="006D2DD5"/>
        </w:tc>
      </w:tr>
      <w:tr w:rsidR="006D2DD5" w14:paraId="5CF4A29E" w14:textId="77777777" w:rsidTr="000F5121">
        <w:trPr>
          <w:trHeight w:val="467"/>
        </w:trPr>
        <w:tc>
          <w:tcPr>
            <w:tcW w:w="4518" w:type="dxa"/>
          </w:tcPr>
          <w:p w14:paraId="5CF4A298" w14:textId="316DD920" w:rsidR="006D2DD5" w:rsidRPr="00E06BC7" w:rsidRDefault="006D2DD5" w:rsidP="000F1C33">
            <w:pPr>
              <w:pStyle w:val="alpha"/>
            </w:pPr>
            <w:r w:rsidRPr="001D63CC">
              <w:lastRenderedPageBreak/>
              <w:t>Identifies ways to support teachers in systematically reflecting and learning from practice (e.g., one-on-one observation, coaching cycle, video analysis, lesson study)</w:t>
            </w:r>
          </w:p>
        </w:tc>
        <w:tc>
          <w:tcPr>
            <w:tcW w:w="1376" w:type="dxa"/>
          </w:tcPr>
          <w:p w14:paraId="5CF4A299" w14:textId="77777777" w:rsidR="006D2DD5" w:rsidRDefault="006D2DD5" w:rsidP="006D2DD5"/>
        </w:tc>
        <w:tc>
          <w:tcPr>
            <w:tcW w:w="2111" w:type="dxa"/>
          </w:tcPr>
          <w:p w14:paraId="5CF4A29A" w14:textId="77777777" w:rsidR="006D2DD5" w:rsidRDefault="006D2DD5" w:rsidP="006D2DD5"/>
        </w:tc>
        <w:tc>
          <w:tcPr>
            <w:tcW w:w="1710" w:type="dxa"/>
          </w:tcPr>
          <w:p w14:paraId="5CF4A29B" w14:textId="77777777" w:rsidR="006D2DD5" w:rsidRDefault="006D2DD5" w:rsidP="006D2DD5"/>
        </w:tc>
        <w:tc>
          <w:tcPr>
            <w:tcW w:w="1620" w:type="dxa"/>
          </w:tcPr>
          <w:p w14:paraId="5CF4A29C" w14:textId="77777777" w:rsidR="006D2DD5" w:rsidRDefault="006D2DD5" w:rsidP="006D2DD5"/>
        </w:tc>
        <w:tc>
          <w:tcPr>
            <w:tcW w:w="1260" w:type="dxa"/>
          </w:tcPr>
          <w:p w14:paraId="5CF4A29D" w14:textId="77777777" w:rsidR="006D2DD5" w:rsidRDefault="006D2DD5" w:rsidP="006D2DD5"/>
        </w:tc>
      </w:tr>
      <w:tr w:rsidR="006D2DD5" w14:paraId="5CF4A2A5" w14:textId="77777777" w:rsidTr="000F5121">
        <w:trPr>
          <w:trHeight w:val="467"/>
        </w:trPr>
        <w:tc>
          <w:tcPr>
            <w:tcW w:w="4518" w:type="dxa"/>
          </w:tcPr>
          <w:p w14:paraId="5CF4A29F" w14:textId="5E2F67F5" w:rsidR="006D2DD5" w:rsidRPr="00364766" w:rsidRDefault="006D2DD5" w:rsidP="000F1C33">
            <w:pPr>
              <w:pStyle w:val="alpha"/>
              <w:rPr>
                <w:rFonts w:asciiTheme="minorHAnsi" w:hAnsiTheme="minorHAnsi" w:cstheme="minorHAnsi"/>
              </w:rPr>
            </w:pPr>
            <w:r w:rsidRPr="001D63CC">
              <w:t>Applies skills and strategies for mentoring, coaching, and consultation in the development, implementation, and evaluation of an effective mathematics program</w:t>
            </w:r>
          </w:p>
        </w:tc>
        <w:tc>
          <w:tcPr>
            <w:tcW w:w="1376" w:type="dxa"/>
          </w:tcPr>
          <w:p w14:paraId="5CF4A2A0" w14:textId="77777777" w:rsidR="006D2DD5" w:rsidRDefault="006D2DD5" w:rsidP="006D2DD5"/>
        </w:tc>
        <w:tc>
          <w:tcPr>
            <w:tcW w:w="2111" w:type="dxa"/>
          </w:tcPr>
          <w:p w14:paraId="5CF4A2A1" w14:textId="77777777" w:rsidR="006D2DD5" w:rsidRDefault="006D2DD5" w:rsidP="006D2DD5"/>
        </w:tc>
        <w:tc>
          <w:tcPr>
            <w:tcW w:w="1710" w:type="dxa"/>
          </w:tcPr>
          <w:p w14:paraId="5CF4A2A2" w14:textId="77777777" w:rsidR="006D2DD5" w:rsidRDefault="006D2DD5" w:rsidP="006D2DD5"/>
        </w:tc>
        <w:tc>
          <w:tcPr>
            <w:tcW w:w="1620" w:type="dxa"/>
          </w:tcPr>
          <w:p w14:paraId="5CF4A2A3" w14:textId="77777777" w:rsidR="006D2DD5" w:rsidRDefault="006D2DD5" w:rsidP="006D2DD5"/>
        </w:tc>
        <w:tc>
          <w:tcPr>
            <w:tcW w:w="1260" w:type="dxa"/>
          </w:tcPr>
          <w:p w14:paraId="5CF4A2A4" w14:textId="77777777" w:rsidR="006D2DD5" w:rsidRDefault="006D2DD5" w:rsidP="006D2DD5"/>
        </w:tc>
      </w:tr>
      <w:tr w:rsidR="006D2DD5" w14:paraId="5CF4A2AC" w14:textId="77777777" w:rsidTr="000F5121">
        <w:trPr>
          <w:trHeight w:val="467"/>
        </w:trPr>
        <w:tc>
          <w:tcPr>
            <w:tcW w:w="4518" w:type="dxa"/>
          </w:tcPr>
          <w:p w14:paraId="5CF4A2A6" w14:textId="5BB3F8D8" w:rsidR="006D2DD5" w:rsidRPr="00364766" w:rsidRDefault="006D2DD5" w:rsidP="000F1C33">
            <w:pPr>
              <w:pStyle w:val="alpha"/>
              <w:rPr>
                <w:rFonts w:asciiTheme="minorHAnsi" w:hAnsiTheme="minorHAnsi" w:cstheme="minorHAnsi"/>
              </w:rPr>
            </w:pPr>
            <w:r w:rsidRPr="001D63CC">
              <w:t>Identifies differences among coaching moves (e.g., telling, direct guidance, invitational guidance)</w:t>
            </w:r>
          </w:p>
        </w:tc>
        <w:tc>
          <w:tcPr>
            <w:tcW w:w="1376" w:type="dxa"/>
          </w:tcPr>
          <w:p w14:paraId="5CF4A2A7" w14:textId="77777777" w:rsidR="006D2DD5" w:rsidRDefault="006D2DD5" w:rsidP="006D2DD5"/>
        </w:tc>
        <w:tc>
          <w:tcPr>
            <w:tcW w:w="2111" w:type="dxa"/>
          </w:tcPr>
          <w:p w14:paraId="5CF4A2A8" w14:textId="77777777" w:rsidR="006D2DD5" w:rsidRDefault="006D2DD5" w:rsidP="006D2DD5"/>
        </w:tc>
        <w:tc>
          <w:tcPr>
            <w:tcW w:w="1710" w:type="dxa"/>
          </w:tcPr>
          <w:p w14:paraId="5CF4A2A9" w14:textId="77777777" w:rsidR="006D2DD5" w:rsidRDefault="006D2DD5" w:rsidP="006D2DD5"/>
        </w:tc>
        <w:tc>
          <w:tcPr>
            <w:tcW w:w="1620" w:type="dxa"/>
          </w:tcPr>
          <w:p w14:paraId="5CF4A2AA" w14:textId="77777777" w:rsidR="006D2DD5" w:rsidRDefault="006D2DD5" w:rsidP="006D2DD5"/>
        </w:tc>
        <w:tc>
          <w:tcPr>
            <w:tcW w:w="1260" w:type="dxa"/>
          </w:tcPr>
          <w:p w14:paraId="5CF4A2AB" w14:textId="77777777" w:rsidR="006D2DD5" w:rsidRDefault="006D2DD5" w:rsidP="006D2DD5"/>
        </w:tc>
      </w:tr>
      <w:tr w:rsidR="006D2DD5" w14:paraId="5CF4A2B3" w14:textId="77777777" w:rsidTr="000F5121">
        <w:trPr>
          <w:trHeight w:val="467"/>
        </w:trPr>
        <w:tc>
          <w:tcPr>
            <w:tcW w:w="4518" w:type="dxa"/>
          </w:tcPr>
          <w:p w14:paraId="5CF4A2AD" w14:textId="225E6451" w:rsidR="006D2DD5" w:rsidRPr="00E560E4" w:rsidRDefault="006D2DD5" w:rsidP="000F1C33">
            <w:pPr>
              <w:pStyle w:val="alpha"/>
              <w:rPr>
                <w:rFonts w:asciiTheme="minorHAnsi" w:eastAsia="Times New Roman" w:hAnsiTheme="minorHAnsi" w:cstheme="minorHAnsi"/>
                <w:color w:val="000000"/>
              </w:rPr>
            </w:pPr>
            <w:r w:rsidRPr="001D63CC">
              <w:t>Identifies differences among roles on a continuum of instructional leadership (i.e., coach versus administrator)</w:t>
            </w:r>
          </w:p>
        </w:tc>
        <w:tc>
          <w:tcPr>
            <w:tcW w:w="1376" w:type="dxa"/>
          </w:tcPr>
          <w:p w14:paraId="5CF4A2AE" w14:textId="77777777" w:rsidR="006D2DD5" w:rsidRDefault="006D2DD5" w:rsidP="006D2DD5"/>
        </w:tc>
        <w:tc>
          <w:tcPr>
            <w:tcW w:w="2111" w:type="dxa"/>
          </w:tcPr>
          <w:p w14:paraId="5CF4A2AF" w14:textId="77777777" w:rsidR="006D2DD5" w:rsidRDefault="006D2DD5" w:rsidP="006D2DD5"/>
        </w:tc>
        <w:tc>
          <w:tcPr>
            <w:tcW w:w="1710" w:type="dxa"/>
          </w:tcPr>
          <w:p w14:paraId="5CF4A2B0" w14:textId="77777777" w:rsidR="006D2DD5" w:rsidRDefault="006D2DD5" w:rsidP="006D2DD5"/>
        </w:tc>
        <w:tc>
          <w:tcPr>
            <w:tcW w:w="1620" w:type="dxa"/>
          </w:tcPr>
          <w:p w14:paraId="5CF4A2B1" w14:textId="77777777" w:rsidR="006D2DD5" w:rsidRDefault="006D2DD5" w:rsidP="006D2DD5"/>
        </w:tc>
        <w:tc>
          <w:tcPr>
            <w:tcW w:w="1260" w:type="dxa"/>
          </w:tcPr>
          <w:p w14:paraId="5CF4A2B2" w14:textId="77777777" w:rsidR="006D2DD5" w:rsidRDefault="006D2DD5" w:rsidP="006D2DD5"/>
        </w:tc>
      </w:tr>
      <w:tr w:rsidR="006D2DD5" w14:paraId="5CF4A2BA" w14:textId="77777777" w:rsidTr="000F5121">
        <w:trPr>
          <w:trHeight w:val="467"/>
        </w:trPr>
        <w:tc>
          <w:tcPr>
            <w:tcW w:w="4518" w:type="dxa"/>
          </w:tcPr>
          <w:p w14:paraId="5CF4A2B4" w14:textId="1A3B35D8" w:rsidR="006D2DD5" w:rsidRPr="006C4C6B" w:rsidRDefault="006D2DD5" w:rsidP="000F1C33">
            <w:pPr>
              <w:pStyle w:val="alpha"/>
              <w:rPr>
                <w:rFonts w:asciiTheme="minorHAnsi" w:eastAsia="Times New Roman" w:hAnsiTheme="minorHAnsi" w:cstheme="minorHAnsi"/>
                <w:color w:val="000000"/>
              </w:rPr>
            </w:pPr>
            <w:r w:rsidRPr="001D63CC">
              <w:t>Identifies ways to translate research into practices that teachers can use</w:t>
            </w:r>
          </w:p>
        </w:tc>
        <w:tc>
          <w:tcPr>
            <w:tcW w:w="1376" w:type="dxa"/>
          </w:tcPr>
          <w:p w14:paraId="5CF4A2B5" w14:textId="77777777" w:rsidR="006D2DD5" w:rsidRDefault="006D2DD5" w:rsidP="006D2DD5"/>
        </w:tc>
        <w:tc>
          <w:tcPr>
            <w:tcW w:w="2111" w:type="dxa"/>
          </w:tcPr>
          <w:p w14:paraId="5CF4A2B6" w14:textId="77777777" w:rsidR="006D2DD5" w:rsidRDefault="006D2DD5" w:rsidP="006D2DD5"/>
        </w:tc>
        <w:tc>
          <w:tcPr>
            <w:tcW w:w="1710" w:type="dxa"/>
          </w:tcPr>
          <w:p w14:paraId="5CF4A2B7" w14:textId="77777777" w:rsidR="006D2DD5" w:rsidRDefault="006D2DD5" w:rsidP="006D2DD5"/>
        </w:tc>
        <w:tc>
          <w:tcPr>
            <w:tcW w:w="1620" w:type="dxa"/>
          </w:tcPr>
          <w:p w14:paraId="5CF4A2B8" w14:textId="77777777" w:rsidR="006D2DD5" w:rsidRDefault="006D2DD5" w:rsidP="006D2DD5"/>
        </w:tc>
        <w:tc>
          <w:tcPr>
            <w:tcW w:w="1260" w:type="dxa"/>
          </w:tcPr>
          <w:p w14:paraId="5CF4A2B9" w14:textId="77777777" w:rsidR="006D2DD5" w:rsidRDefault="006D2DD5" w:rsidP="006D2DD5"/>
        </w:tc>
      </w:tr>
      <w:tr w:rsidR="00E560E4" w14:paraId="5CF4A2C1" w14:textId="77777777" w:rsidTr="000F5121">
        <w:trPr>
          <w:trHeight w:val="467"/>
        </w:trPr>
        <w:tc>
          <w:tcPr>
            <w:tcW w:w="4518" w:type="dxa"/>
          </w:tcPr>
          <w:p w14:paraId="5CF4A2BB" w14:textId="67ED2322" w:rsidR="00E560E4" w:rsidRPr="00FD07C6" w:rsidRDefault="00FD07C6" w:rsidP="000F5903">
            <w:pPr>
              <w:pStyle w:val="alpha"/>
            </w:pPr>
            <w:r>
              <w:br w:type="column"/>
            </w:r>
            <w:r w:rsidRPr="00E30945">
              <w:t>Selects and uses strategies to determine the impact of daily and annual contributions as an elementary math specialist to mathematics teaching and learning, and uses efficacy data to advocate for the role</w:t>
            </w:r>
          </w:p>
        </w:tc>
        <w:tc>
          <w:tcPr>
            <w:tcW w:w="1376" w:type="dxa"/>
          </w:tcPr>
          <w:p w14:paraId="5CF4A2BC" w14:textId="77777777" w:rsidR="00E560E4" w:rsidRDefault="00E560E4" w:rsidP="00E560E4"/>
        </w:tc>
        <w:tc>
          <w:tcPr>
            <w:tcW w:w="2111" w:type="dxa"/>
          </w:tcPr>
          <w:p w14:paraId="5CF4A2BD" w14:textId="77777777" w:rsidR="00E560E4" w:rsidRDefault="00E560E4" w:rsidP="00E560E4"/>
        </w:tc>
        <w:tc>
          <w:tcPr>
            <w:tcW w:w="1710" w:type="dxa"/>
          </w:tcPr>
          <w:p w14:paraId="5CF4A2BE" w14:textId="77777777" w:rsidR="00E560E4" w:rsidRDefault="00E560E4" w:rsidP="00E560E4"/>
        </w:tc>
        <w:tc>
          <w:tcPr>
            <w:tcW w:w="1620" w:type="dxa"/>
          </w:tcPr>
          <w:p w14:paraId="5CF4A2BF" w14:textId="77777777" w:rsidR="00E560E4" w:rsidRDefault="00E560E4" w:rsidP="00E560E4"/>
        </w:tc>
        <w:tc>
          <w:tcPr>
            <w:tcW w:w="1260" w:type="dxa"/>
          </w:tcPr>
          <w:p w14:paraId="5CF4A2C0" w14:textId="77777777" w:rsidR="00E560E4" w:rsidRDefault="00E560E4" w:rsidP="00E560E4"/>
        </w:tc>
      </w:tr>
      <w:tr w:rsidR="00E560E4" w14:paraId="5CF4A2C8" w14:textId="77777777" w:rsidTr="00765E69">
        <w:trPr>
          <w:trHeight w:val="548"/>
        </w:trPr>
        <w:tc>
          <w:tcPr>
            <w:tcW w:w="4518" w:type="dxa"/>
          </w:tcPr>
          <w:p w14:paraId="5CF4A2C2" w14:textId="01AB0F3F" w:rsidR="00E560E4" w:rsidRPr="0091489D" w:rsidRDefault="0091489D" w:rsidP="0091489D">
            <w:pPr>
              <w:pStyle w:val="alpha"/>
              <w:numPr>
                <w:ilvl w:val="0"/>
                <w:numId w:val="0"/>
              </w:numPr>
              <w:rPr>
                <w:rFonts w:asciiTheme="minorHAnsi" w:eastAsia="Times New Roman" w:hAnsiTheme="minorHAnsi" w:cstheme="minorHAnsi"/>
                <w:b/>
                <w:color w:val="000099"/>
              </w:rPr>
            </w:pPr>
            <w:bookmarkStart w:id="1" w:name="_Toc100745957"/>
            <w:r w:rsidRPr="0091489D">
              <w:rPr>
                <w:b/>
                <w:color w:val="000099"/>
                <w:sz w:val="32"/>
              </w:rPr>
              <w:t>Mathematics Content</w:t>
            </w:r>
            <w:bookmarkEnd w:id="1"/>
          </w:p>
        </w:tc>
        <w:tc>
          <w:tcPr>
            <w:tcW w:w="1376" w:type="dxa"/>
          </w:tcPr>
          <w:p w14:paraId="5CF4A2C3" w14:textId="77777777" w:rsidR="00E560E4" w:rsidRDefault="00E560E4" w:rsidP="00E560E4"/>
        </w:tc>
        <w:tc>
          <w:tcPr>
            <w:tcW w:w="2111" w:type="dxa"/>
          </w:tcPr>
          <w:p w14:paraId="5CF4A2C4" w14:textId="77777777" w:rsidR="00E560E4" w:rsidRDefault="00E560E4" w:rsidP="00E560E4"/>
        </w:tc>
        <w:tc>
          <w:tcPr>
            <w:tcW w:w="1710" w:type="dxa"/>
          </w:tcPr>
          <w:p w14:paraId="5CF4A2C5" w14:textId="77777777" w:rsidR="00E560E4" w:rsidRDefault="00E560E4" w:rsidP="00E560E4"/>
        </w:tc>
        <w:tc>
          <w:tcPr>
            <w:tcW w:w="1620" w:type="dxa"/>
          </w:tcPr>
          <w:p w14:paraId="5CF4A2C6" w14:textId="77777777" w:rsidR="00E560E4" w:rsidRDefault="00E560E4" w:rsidP="00E560E4"/>
        </w:tc>
        <w:tc>
          <w:tcPr>
            <w:tcW w:w="1260" w:type="dxa"/>
          </w:tcPr>
          <w:p w14:paraId="5CF4A2C7" w14:textId="77777777" w:rsidR="00E560E4" w:rsidRDefault="00E560E4" w:rsidP="00E560E4"/>
        </w:tc>
      </w:tr>
      <w:tr w:rsidR="00FF42F4" w14:paraId="5CF4A2CF" w14:textId="77777777" w:rsidTr="000F5121">
        <w:trPr>
          <w:trHeight w:val="467"/>
        </w:trPr>
        <w:tc>
          <w:tcPr>
            <w:tcW w:w="4518" w:type="dxa"/>
          </w:tcPr>
          <w:p w14:paraId="5CF4A2C9" w14:textId="524D5040" w:rsidR="00FF42F4" w:rsidRPr="008C14D4" w:rsidRDefault="00FF42F4" w:rsidP="00FF42F4">
            <w:pPr>
              <w:pStyle w:val="BodyCopy"/>
              <w:rPr>
                <w:rFonts w:asciiTheme="minorHAnsi" w:hAnsiTheme="minorHAnsi" w:cstheme="minorHAnsi"/>
                <w:bCs/>
              </w:rPr>
            </w:pPr>
            <w:r w:rsidRPr="00FB2D1C">
              <w:t xml:space="preserve">Elementary Math Specialists have a deep and extensive knowledge of the </w:t>
            </w:r>
            <w:r w:rsidRPr="00FB2D1C">
              <w:lastRenderedPageBreak/>
              <w:t>foundational concepts of pre-K through 6 mathematics. Thus, an Elementary Math Specialist will not only have knowledge of the following mathematics content but will also possess deep conceptual understanding and flexible procedural understanding of these topics, understand key connections among these topics, including ways they build upon and support one another within and between grade levels, and understand how to help students and other stakeholders develop the knowledge and skills described in these topics.</w:t>
            </w:r>
          </w:p>
        </w:tc>
        <w:tc>
          <w:tcPr>
            <w:tcW w:w="1376" w:type="dxa"/>
          </w:tcPr>
          <w:p w14:paraId="5CF4A2CA" w14:textId="77777777" w:rsidR="00FF42F4" w:rsidRDefault="00FF42F4" w:rsidP="00FF42F4"/>
        </w:tc>
        <w:tc>
          <w:tcPr>
            <w:tcW w:w="2111" w:type="dxa"/>
          </w:tcPr>
          <w:p w14:paraId="5CF4A2CB" w14:textId="77777777" w:rsidR="00FF42F4" w:rsidRDefault="00FF42F4" w:rsidP="00FF42F4"/>
        </w:tc>
        <w:tc>
          <w:tcPr>
            <w:tcW w:w="1710" w:type="dxa"/>
          </w:tcPr>
          <w:p w14:paraId="5CF4A2CC" w14:textId="77777777" w:rsidR="00FF42F4" w:rsidRDefault="00FF42F4" w:rsidP="00FF42F4"/>
        </w:tc>
        <w:tc>
          <w:tcPr>
            <w:tcW w:w="1620" w:type="dxa"/>
          </w:tcPr>
          <w:p w14:paraId="5CF4A2CD" w14:textId="77777777" w:rsidR="00FF42F4" w:rsidRDefault="00FF42F4" w:rsidP="00FF42F4"/>
        </w:tc>
        <w:tc>
          <w:tcPr>
            <w:tcW w:w="1260" w:type="dxa"/>
          </w:tcPr>
          <w:p w14:paraId="5CF4A2CE" w14:textId="77777777" w:rsidR="00FF42F4" w:rsidRDefault="00FF42F4" w:rsidP="00FF42F4"/>
        </w:tc>
      </w:tr>
      <w:tr w:rsidR="00FF42F4" w14:paraId="5CF4A2D6" w14:textId="77777777" w:rsidTr="000F5121">
        <w:trPr>
          <w:trHeight w:val="467"/>
        </w:trPr>
        <w:tc>
          <w:tcPr>
            <w:tcW w:w="4518" w:type="dxa"/>
          </w:tcPr>
          <w:p w14:paraId="5CF4A2D0" w14:textId="7B0C8B6D" w:rsidR="00FF42F4" w:rsidRPr="008C14D4" w:rsidRDefault="00FF42F4" w:rsidP="00FF42F4">
            <w:pPr>
              <w:pStyle w:val="BodyCopy"/>
              <w:rPr>
                <w:rFonts w:asciiTheme="minorHAnsi" w:hAnsiTheme="minorHAnsi" w:cstheme="minorHAnsi"/>
                <w:bCs/>
              </w:rPr>
            </w:pPr>
            <w:r w:rsidRPr="00FB2D1C">
              <w:t>Note that the percentages given for the four domains of mathematics content (i.e., Numbers and Operations, Equations and Expressions, Measurement and Geometry, Statistics) represent an approximate percentage of the questions in Categories I and II that assess mathematics content. For example, of the items in Categories I and II that assess mathematics content, 15% will be about Measurement and Geometry.</w:t>
            </w:r>
          </w:p>
        </w:tc>
        <w:tc>
          <w:tcPr>
            <w:tcW w:w="1376" w:type="dxa"/>
          </w:tcPr>
          <w:p w14:paraId="5CF4A2D1" w14:textId="77777777" w:rsidR="00FF42F4" w:rsidRDefault="00FF42F4" w:rsidP="00FF42F4"/>
        </w:tc>
        <w:tc>
          <w:tcPr>
            <w:tcW w:w="2111" w:type="dxa"/>
          </w:tcPr>
          <w:p w14:paraId="5CF4A2D2" w14:textId="77777777" w:rsidR="00FF42F4" w:rsidRDefault="00FF42F4" w:rsidP="00FF42F4"/>
        </w:tc>
        <w:tc>
          <w:tcPr>
            <w:tcW w:w="1710" w:type="dxa"/>
          </w:tcPr>
          <w:p w14:paraId="5CF4A2D3" w14:textId="77777777" w:rsidR="00FF42F4" w:rsidRDefault="00FF42F4" w:rsidP="00FF42F4"/>
        </w:tc>
        <w:tc>
          <w:tcPr>
            <w:tcW w:w="1620" w:type="dxa"/>
          </w:tcPr>
          <w:p w14:paraId="5CF4A2D4" w14:textId="77777777" w:rsidR="00FF42F4" w:rsidRDefault="00FF42F4" w:rsidP="00FF42F4"/>
        </w:tc>
        <w:tc>
          <w:tcPr>
            <w:tcW w:w="1260" w:type="dxa"/>
          </w:tcPr>
          <w:p w14:paraId="5CF4A2D5" w14:textId="77777777" w:rsidR="00FF42F4" w:rsidRDefault="00FF42F4" w:rsidP="00FF42F4"/>
        </w:tc>
      </w:tr>
      <w:tr w:rsidR="00076DA6" w14:paraId="5CF4A2DD" w14:textId="77777777" w:rsidTr="000F5121">
        <w:trPr>
          <w:trHeight w:val="467"/>
        </w:trPr>
        <w:tc>
          <w:tcPr>
            <w:tcW w:w="4518" w:type="dxa"/>
          </w:tcPr>
          <w:p w14:paraId="5CF4A2D7" w14:textId="6B3512C1" w:rsidR="00076DA6" w:rsidRPr="00334183" w:rsidRDefault="00076DA6" w:rsidP="000F5903">
            <w:pPr>
              <w:pStyle w:val="ListAlpha"/>
              <w:numPr>
                <w:ilvl w:val="0"/>
                <w:numId w:val="22"/>
              </w:numPr>
              <w:rPr>
                <w:rFonts w:asciiTheme="minorHAnsi" w:hAnsiTheme="minorHAnsi" w:cstheme="minorHAnsi"/>
              </w:rPr>
            </w:pPr>
            <w:r w:rsidRPr="009E29CD">
              <w:t>Numbers and Operations (60%)</w:t>
            </w:r>
          </w:p>
        </w:tc>
        <w:tc>
          <w:tcPr>
            <w:tcW w:w="1376" w:type="dxa"/>
          </w:tcPr>
          <w:p w14:paraId="5CF4A2D8" w14:textId="77777777" w:rsidR="00076DA6" w:rsidRDefault="00076DA6" w:rsidP="00076DA6"/>
        </w:tc>
        <w:tc>
          <w:tcPr>
            <w:tcW w:w="2111" w:type="dxa"/>
          </w:tcPr>
          <w:p w14:paraId="5CF4A2D9" w14:textId="77777777" w:rsidR="00076DA6" w:rsidRDefault="00076DA6" w:rsidP="00076DA6"/>
        </w:tc>
        <w:tc>
          <w:tcPr>
            <w:tcW w:w="1710" w:type="dxa"/>
          </w:tcPr>
          <w:p w14:paraId="5CF4A2DA" w14:textId="77777777" w:rsidR="00076DA6" w:rsidRDefault="00076DA6" w:rsidP="00076DA6"/>
        </w:tc>
        <w:tc>
          <w:tcPr>
            <w:tcW w:w="1620" w:type="dxa"/>
          </w:tcPr>
          <w:p w14:paraId="5CF4A2DB" w14:textId="77777777" w:rsidR="00076DA6" w:rsidRDefault="00076DA6" w:rsidP="00076DA6"/>
        </w:tc>
        <w:tc>
          <w:tcPr>
            <w:tcW w:w="1260" w:type="dxa"/>
          </w:tcPr>
          <w:p w14:paraId="5CF4A2DC" w14:textId="77777777" w:rsidR="00076DA6" w:rsidRDefault="00076DA6" w:rsidP="00076DA6"/>
        </w:tc>
      </w:tr>
      <w:tr w:rsidR="00076DA6" w14:paraId="5CF4A2E4" w14:textId="77777777" w:rsidTr="000F5121">
        <w:trPr>
          <w:trHeight w:val="467"/>
        </w:trPr>
        <w:tc>
          <w:tcPr>
            <w:tcW w:w="4518" w:type="dxa"/>
          </w:tcPr>
          <w:p w14:paraId="5CF4A2DE" w14:textId="6E1D6D79" w:rsidR="00076DA6" w:rsidRPr="00334183" w:rsidRDefault="00076DA6" w:rsidP="000F5903">
            <w:pPr>
              <w:pStyle w:val="ListNumber1"/>
              <w:numPr>
                <w:ilvl w:val="0"/>
                <w:numId w:val="23"/>
              </w:numPr>
              <w:rPr>
                <w:rFonts w:asciiTheme="minorHAnsi" w:eastAsia="Times New Roman" w:hAnsiTheme="minorHAnsi" w:cstheme="minorHAnsi"/>
                <w:color w:val="000000"/>
              </w:rPr>
            </w:pPr>
            <w:r w:rsidRPr="009E29CD">
              <w:lastRenderedPageBreak/>
              <w:t>Understands counting both conceptually and procedurally</w:t>
            </w:r>
          </w:p>
        </w:tc>
        <w:tc>
          <w:tcPr>
            <w:tcW w:w="1376" w:type="dxa"/>
          </w:tcPr>
          <w:p w14:paraId="5CF4A2DF" w14:textId="77777777" w:rsidR="00076DA6" w:rsidRDefault="00076DA6" w:rsidP="00076DA6"/>
        </w:tc>
        <w:tc>
          <w:tcPr>
            <w:tcW w:w="2111" w:type="dxa"/>
          </w:tcPr>
          <w:p w14:paraId="5CF4A2E0" w14:textId="77777777" w:rsidR="00076DA6" w:rsidRDefault="00076DA6" w:rsidP="00076DA6"/>
        </w:tc>
        <w:tc>
          <w:tcPr>
            <w:tcW w:w="1710" w:type="dxa"/>
          </w:tcPr>
          <w:p w14:paraId="5CF4A2E1" w14:textId="77777777" w:rsidR="00076DA6" w:rsidRDefault="00076DA6" w:rsidP="00076DA6"/>
        </w:tc>
        <w:tc>
          <w:tcPr>
            <w:tcW w:w="1620" w:type="dxa"/>
          </w:tcPr>
          <w:p w14:paraId="5CF4A2E2" w14:textId="77777777" w:rsidR="00076DA6" w:rsidRDefault="00076DA6" w:rsidP="00076DA6"/>
        </w:tc>
        <w:tc>
          <w:tcPr>
            <w:tcW w:w="1260" w:type="dxa"/>
          </w:tcPr>
          <w:p w14:paraId="5CF4A2E3" w14:textId="77777777" w:rsidR="00076DA6" w:rsidRDefault="00076DA6" w:rsidP="00076DA6"/>
        </w:tc>
      </w:tr>
      <w:tr w:rsidR="00076DA6" w14:paraId="5CF4A2EB" w14:textId="77777777" w:rsidTr="000F5121">
        <w:trPr>
          <w:trHeight w:val="467"/>
        </w:trPr>
        <w:tc>
          <w:tcPr>
            <w:tcW w:w="4518" w:type="dxa"/>
          </w:tcPr>
          <w:p w14:paraId="5CF4A2E5" w14:textId="79FDA26E" w:rsidR="00076DA6" w:rsidRPr="00661B63" w:rsidRDefault="00076DA6" w:rsidP="000F5903">
            <w:pPr>
              <w:pStyle w:val="alpha"/>
              <w:numPr>
                <w:ilvl w:val="0"/>
                <w:numId w:val="24"/>
              </w:numPr>
              <w:rPr>
                <w:rFonts w:asciiTheme="minorHAnsi" w:eastAsia="Times New Roman" w:hAnsiTheme="minorHAnsi" w:cstheme="minorHAnsi"/>
                <w:color w:val="000000"/>
              </w:rPr>
            </w:pPr>
            <w:r w:rsidRPr="009E29CD">
              <w:t>Counts and skip counts whole numbers between 0 and 1,000</w:t>
            </w:r>
          </w:p>
        </w:tc>
        <w:tc>
          <w:tcPr>
            <w:tcW w:w="1376" w:type="dxa"/>
          </w:tcPr>
          <w:p w14:paraId="5CF4A2E6" w14:textId="77777777" w:rsidR="00076DA6" w:rsidRDefault="00076DA6" w:rsidP="00076DA6"/>
        </w:tc>
        <w:tc>
          <w:tcPr>
            <w:tcW w:w="2111" w:type="dxa"/>
          </w:tcPr>
          <w:p w14:paraId="5CF4A2E7" w14:textId="77777777" w:rsidR="00076DA6" w:rsidRDefault="00076DA6" w:rsidP="00076DA6"/>
        </w:tc>
        <w:tc>
          <w:tcPr>
            <w:tcW w:w="1710" w:type="dxa"/>
          </w:tcPr>
          <w:p w14:paraId="5CF4A2E8" w14:textId="77777777" w:rsidR="00076DA6" w:rsidRDefault="00076DA6" w:rsidP="00076DA6"/>
        </w:tc>
        <w:tc>
          <w:tcPr>
            <w:tcW w:w="1620" w:type="dxa"/>
          </w:tcPr>
          <w:p w14:paraId="5CF4A2E9" w14:textId="77777777" w:rsidR="00076DA6" w:rsidRDefault="00076DA6" w:rsidP="00076DA6"/>
        </w:tc>
        <w:tc>
          <w:tcPr>
            <w:tcW w:w="1260" w:type="dxa"/>
          </w:tcPr>
          <w:p w14:paraId="5CF4A2EA" w14:textId="77777777" w:rsidR="00076DA6" w:rsidRDefault="00076DA6" w:rsidP="00076DA6"/>
        </w:tc>
      </w:tr>
      <w:tr w:rsidR="00076DA6" w14:paraId="5CF4A2F2" w14:textId="77777777" w:rsidTr="000F5121">
        <w:trPr>
          <w:trHeight w:val="467"/>
        </w:trPr>
        <w:tc>
          <w:tcPr>
            <w:tcW w:w="4518" w:type="dxa"/>
          </w:tcPr>
          <w:p w14:paraId="5CF4A2EC" w14:textId="124D5052" w:rsidR="00076DA6" w:rsidRPr="008C14D4" w:rsidRDefault="00076DA6" w:rsidP="00661B63">
            <w:pPr>
              <w:pStyle w:val="alpha"/>
              <w:rPr>
                <w:rFonts w:asciiTheme="minorHAnsi" w:eastAsia="Times New Roman" w:hAnsiTheme="minorHAnsi" w:cstheme="minorHAnsi"/>
                <w:bCs/>
                <w:color w:val="000000"/>
              </w:rPr>
            </w:pPr>
            <w:r w:rsidRPr="009E29CD">
              <w:t>Counts on, starting with any whole number</w:t>
            </w:r>
          </w:p>
        </w:tc>
        <w:tc>
          <w:tcPr>
            <w:tcW w:w="1376" w:type="dxa"/>
          </w:tcPr>
          <w:p w14:paraId="5CF4A2ED" w14:textId="77777777" w:rsidR="00076DA6" w:rsidRDefault="00076DA6" w:rsidP="00076DA6"/>
        </w:tc>
        <w:tc>
          <w:tcPr>
            <w:tcW w:w="2111" w:type="dxa"/>
          </w:tcPr>
          <w:p w14:paraId="5CF4A2EE" w14:textId="77777777" w:rsidR="00076DA6" w:rsidRDefault="00076DA6" w:rsidP="00076DA6"/>
        </w:tc>
        <w:tc>
          <w:tcPr>
            <w:tcW w:w="1710" w:type="dxa"/>
          </w:tcPr>
          <w:p w14:paraId="5CF4A2EF" w14:textId="77777777" w:rsidR="00076DA6" w:rsidRDefault="00076DA6" w:rsidP="00076DA6"/>
        </w:tc>
        <w:tc>
          <w:tcPr>
            <w:tcW w:w="1620" w:type="dxa"/>
          </w:tcPr>
          <w:p w14:paraId="5CF4A2F0" w14:textId="77777777" w:rsidR="00076DA6" w:rsidRDefault="00076DA6" w:rsidP="00076DA6"/>
        </w:tc>
        <w:tc>
          <w:tcPr>
            <w:tcW w:w="1260" w:type="dxa"/>
          </w:tcPr>
          <w:p w14:paraId="5CF4A2F1" w14:textId="77777777" w:rsidR="00076DA6" w:rsidRDefault="00076DA6" w:rsidP="00076DA6"/>
        </w:tc>
      </w:tr>
      <w:tr w:rsidR="00076DA6" w14:paraId="5CF4A2F9" w14:textId="77777777" w:rsidTr="000F5121">
        <w:trPr>
          <w:trHeight w:val="467"/>
        </w:trPr>
        <w:tc>
          <w:tcPr>
            <w:tcW w:w="4518" w:type="dxa"/>
          </w:tcPr>
          <w:p w14:paraId="5CF4A2F3" w14:textId="3B0F2518" w:rsidR="00076DA6" w:rsidRPr="008C14D4" w:rsidRDefault="00076DA6" w:rsidP="00661B63">
            <w:pPr>
              <w:pStyle w:val="alpha"/>
              <w:rPr>
                <w:rFonts w:asciiTheme="minorHAnsi" w:eastAsia="Times New Roman" w:hAnsiTheme="minorHAnsi" w:cstheme="minorHAnsi"/>
                <w:bCs/>
                <w:color w:val="000000"/>
              </w:rPr>
            </w:pPr>
            <w:r w:rsidRPr="009E29CD">
              <w:t>Connects counting to cardinality</w:t>
            </w:r>
          </w:p>
        </w:tc>
        <w:tc>
          <w:tcPr>
            <w:tcW w:w="1376" w:type="dxa"/>
          </w:tcPr>
          <w:p w14:paraId="5CF4A2F4" w14:textId="77777777" w:rsidR="00076DA6" w:rsidRDefault="00076DA6" w:rsidP="00076DA6"/>
        </w:tc>
        <w:tc>
          <w:tcPr>
            <w:tcW w:w="2111" w:type="dxa"/>
          </w:tcPr>
          <w:p w14:paraId="5CF4A2F5" w14:textId="77777777" w:rsidR="00076DA6" w:rsidRDefault="00076DA6" w:rsidP="00076DA6"/>
        </w:tc>
        <w:tc>
          <w:tcPr>
            <w:tcW w:w="1710" w:type="dxa"/>
          </w:tcPr>
          <w:p w14:paraId="5CF4A2F6" w14:textId="77777777" w:rsidR="00076DA6" w:rsidRDefault="00076DA6" w:rsidP="00076DA6"/>
        </w:tc>
        <w:tc>
          <w:tcPr>
            <w:tcW w:w="1620" w:type="dxa"/>
          </w:tcPr>
          <w:p w14:paraId="5CF4A2F7" w14:textId="77777777" w:rsidR="00076DA6" w:rsidRDefault="00076DA6" w:rsidP="00076DA6"/>
        </w:tc>
        <w:tc>
          <w:tcPr>
            <w:tcW w:w="1260" w:type="dxa"/>
          </w:tcPr>
          <w:p w14:paraId="5CF4A2F8" w14:textId="77777777" w:rsidR="00076DA6" w:rsidRDefault="00076DA6" w:rsidP="00076DA6"/>
        </w:tc>
      </w:tr>
      <w:tr w:rsidR="00076DA6" w14:paraId="5CF4A300" w14:textId="77777777" w:rsidTr="000F5121">
        <w:trPr>
          <w:trHeight w:val="467"/>
        </w:trPr>
        <w:tc>
          <w:tcPr>
            <w:tcW w:w="4518" w:type="dxa"/>
          </w:tcPr>
          <w:p w14:paraId="5CF4A2FA" w14:textId="4F0ED240" w:rsidR="00076DA6" w:rsidRPr="00ED3F9A" w:rsidRDefault="00076DA6" w:rsidP="00661B63">
            <w:pPr>
              <w:pStyle w:val="alpha"/>
              <w:rPr>
                <w:rFonts w:asciiTheme="minorHAnsi" w:eastAsia="Times New Roman" w:hAnsiTheme="minorHAnsi" w:cstheme="minorHAnsi"/>
                <w:color w:val="000000"/>
              </w:rPr>
            </w:pPr>
            <w:r w:rsidRPr="009E29CD">
              <w:t>Demonstrates understanding of                                                                                                             one-to-one correspondence between numbers and objects being counted</w:t>
            </w:r>
          </w:p>
        </w:tc>
        <w:tc>
          <w:tcPr>
            <w:tcW w:w="1376" w:type="dxa"/>
          </w:tcPr>
          <w:p w14:paraId="5CF4A2FB" w14:textId="77777777" w:rsidR="00076DA6" w:rsidRDefault="00076DA6" w:rsidP="00076DA6"/>
        </w:tc>
        <w:tc>
          <w:tcPr>
            <w:tcW w:w="2111" w:type="dxa"/>
          </w:tcPr>
          <w:p w14:paraId="5CF4A2FC" w14:textId="77777777" w:rsidR="00076DA6" w:rsidRDefault="00076DA6" w:rsidP="00076DA6"/>
        </w:tc>
        <w:tc>
          <w:tcPr>
            <w:tcW w:w="1710" w:type="dxa"/>
          </w:tcPr>
          <w:p w14:paraId="5CF4A2FD" w14:textId="77777777" w:rsidR="00076DA6" w:rsidRDefault="00076DA6" w:rsidP="00076DA6"/>
        </w:tc>
        <w:tc>
          <w:tcPr>
            <w:tcW w:w="1620" w:type="dxa"/>
          </w:tcPr>
          <w:p w14:paraId="5CF4A2FE" w14:textId="77777777" w:rsidR="00076DA6" w:rsidRDefault="00076DA6" w:rsidP="00076DA6"/>
        </w:tc>
        <w:tc>
          <w:tcPr>
            <w:tcW w:w="1260" w:type="dxa"/>
          </w:tcPr>
          <w:p w14:paraId="5CF4A2FF" w14:textId="77777777" w:rsidR="00076DA6" w:rsidRDefault="00076DA6" w:rsidP="00076DA6"/>
        </w:tc>
      </w:tr>
      <w:tr w:rsidR="00076DA6" w14:paraId="5CF4A307" w14:textId="77777777" w:rsidTr="000F5121">
        <w:trPr>
          <w:trHeight w:val="467"/>
        </w:trPr>
        <w:tc>
          <w:tcPr>
            <w:tcW w:w="4518" w:type="dxa"/>
          </w:tcPr>
          <w:p w14:paraId="5CF4A301" w14:textId="06A4B480" w:rsidR="00076DA6" w:rsidRPr="00323D5A" w:rsidRDefault="00076DA6" w:rsidP="00661B63">
            <w:pPr>
              <w:pStyle w:val="alpha"/>
              <w:rPr>
                <w:rFonts w:asciiTheme="minorHAnsi" w:hAnsiTheme="minorHAnsi" w:cstheme="minorHAnsi"/>
              </w:rPr>
            </w:pPr>
            <w:r w:rsidRPr="009E29CD">
              <w:t>Subitizes (recognizes small quantities by sight) conceptually and perceptually</w:t>
            </w:r>
          </w:p>
        </w:tc>
        <w:tc>
          <w:tcPr>
            <w:tcW w:w="1376" w:type="dxa"/>
          </w:tcPr>
          <w:p w14:paraId="5CF4A302" w14:textId="77777777" w:rsidR="00076DA6" w:rsidRDefault="00076DA6" w:rsidP="00076DA6"/>
        </w:tc>
        <w:tc>
          <w:tcPr>
            <w:tcW w:w="2111" w:type="dxa"/>
          </w:tcPr>
          <w:p w14:paraId="5CF4A303" w14:textId="77777777" w:rsidR="00076DA6" w:rsidRDefault="00076DA6" w:rsidP="00076DA6"/>
        </w:tc>
        <w:tc>
          <w:tcPr>
            <w:tcW w:w="1710" w:type="dxa"/>
          </w:tcPr>
          <w:p w14:paraId="5CF4A304" w14:textId="77777777" w:rsidR="00076DA6" w:rsidRDefault="00076DA6" w:rsidP="00076DA6"/>
        </w:tc>
        <w:tc>
          <w:tcPr>
            <w:tcW w:w="1620" w:type="dxa"/>
          </w:tcPr>
          <w:p w14:paraId="5CF4A305" w14:textId="77777777" w:rsidR="00076DA6" w:rsidRDefault="00076DA6" w:rsidP="00076DA6"/>
        </w:tc>
        <w:tc>
          <w:tcPr>
            <w:tcW w:w="1260" w:type="dxa"/>
          </w:tcPr>
          <w:p w14:paraId="5CF4A306" w14:textId="77777777" w:rsidR="00076DA6" w:rsidRDefault="00076DA6" w:rsidP="00076DA6"/>
        </w:tc>
      </w:tr>
      <w:tr w:rsidR="00076DA6" w14:paraId="5CF4A30E" w14:textId="77777777" w:rsidTr="000F5121">
        <w:trPr>
          <w:trHeight w:val="467"/>
        </w:trPr>
        <w:tc>
          <w:tcPr>
            <w:tcW w:w="4518" w:type="dxa"/>
          </w:tcPr>
          <w:p w14:paraId="5CF4A308" w14:textId="77AD3E68" w:rsidR="00076DA6" w:rsidRPr="005347C4" w:rsidRDefault="00076DA6" w:rsidP="00661B63">
            <w:pPr>
              <w:pStyle w:val="alpha"/>
              <w:rPr>
                <w:rFonts w:asciiTheme="minorHAnsi" w:eastAsia="Times New Roman" w:hAnsiTheme="minorHAnsi" w:cstheme="minorHAnsi"/>
                <w:bCs/>
                <w:color w:val="000000"/>
              </w:rPr>
            </w:pPr>
            <w:r w:rsidRPr="009E29CD">
              <w:t>Identifies relationships between counting and the concept of larger and smaller numbers (i.e., that sets with higher counts are larger than sets with smaller counts)</w:t>
            </w:r>
          </w:p>
        </w:tc>
        <w:tc>
          <w:tcPr>
            <w:tcW w:w="1376" w:type="dxa"/>
          </w:tcPr>
          <w:p w14:paraId="5CF4A309" w14:textId="77777777" w:rsidR="00076DA6" w:rsidRDefault="00076DA6" w:rsidP="00076DA6"/>
        </w:tc>
        <w:tc>
          <w:tcPr>
            <w:tcW w:w="2111" w:type="dxa"/>
          </w:tcPr>
          <w:p w14:paraId="5CF4A30A" w14:textId="77777777" w:rsidR="00076DA6" w:rsidRDefault="00076DA6" w:rsidP="00076DA6"/>
        </w:tc>
        <w:tc>
          <w:tcPr>
            <w:tcW w:w="1710" w:type="dxa"/>
          </w:tcPr>
          <w:p w14:paraId="5CF4A30B" w14:textId="77777777" w:rsidR="00076DA6" w:rsidRDefault="00076DA6" w:rsidP="00076DA6"/>
        </w:tc>
        <w:tc>
          <w:tcPr>
            <w:tcW w:w="1620" w:type="dxa"/>
          </w:tcPr>
          <w:p w14:paraId="5CF4A30C" w14:textId="77777777" w:rsidR="00076DA6" w:rsidRDefault="00076DA6" w:rsidP="00076DA6"/>
        </w:tc>
        <w:tc>
          <w:tcPr>
            <w:tcW w:w="1260" w:type="dxa"/>
          </w:tcPr>
          <w:p w14:paraId="5CF4A30D" w14:textId="77777777" w:rsidR="00076DA6" w:rsidRDefault="00076DA6" w:rsidP="00076DA6"/>
        </w:tc>
      </w:tr>
      <w:tr w:rsidR="00076DA6" w14:paraId="5CF4A315" w14:textId="77777777" w:rsidTr="000F5121">
        <w:trPr>
          <w:trHeight w:val="467"/>
        </w:trPr>
        <w:tc>
          <w:tcPr>
            <w:tcW w:w="4518" w:type="dxa"/>
          </w:tcPr>
          <w:p w14:paraId="5CF4A30F" w14:textId="4C40068E" w:rsidR="00076DA6" w:rsidRPr="004F7ACE" w:rsidRDefault="00076DA6" w:rsidP="004E0E3B">
            <w:pPr>
              <w:pStyle w:val="ListNumber1"/>
            </w:pPr>
            <w:r w:rsidRPr="009E29CD">
              <w:t>Understands operations with whole numbers both conceptually and procedurally</w:t>
            </w:r>
          </w:p>
        </w:tc>
        <w:tc>
          <w:tcPr>
            <w:tcW w:w="1376" w:type="dxa"/>
          </w:tcPr>
          <w:p w14:paraId="5CF4A310" w14:textId="77777777" w:rsidR="00076DA6" w:rsidRDefault="00076DA6" w:rsidP="00076DA6"/>
        </w:tc>
        <w:tc>
          <w:tcPr>
            <w:tcW w:w="2111" w:type="dxa"/>
          </w:tcPr>
          <w:p w14:paraId="5CF4A311" w14:textId="77777777" w:rsidR="00076DA6" w:rsidRDefault="00076DA6" w:rsidP="00076DA6"/>
        </w:tc>
        <w:tc>
          <w:tcPr>
            <w:tcW w:w="1710" w:type="dxa"/>
          </w:tcPr>
          <w:p w14:paraId="5CF4A312" w14:textId="77777777" w:rsidR="00076DA6" w:rsidRDefault="00076DA6" w:rsidP="00076DA6"/>
        </w:tc>
        <w:tc>
          <w:tcPr>
            <w:tcW w:w="1620" w:type="dxa"/>
          </w:tcPr>
          <w:p w14:paraId="5CF4A313" w14:textId="77777777" w:rsidR="00076DA6" w:rsidRDefault="00076DA6" w:rsidP="00076DA6"/>
        </w:tc>
        <w:tc>
          <w:tcPr>
            <w:tcW w:w="1260" w:type="dxa"/>
          </w:tcPr>
          <w:p w14:paraId="5CF4A314" w14:textId="77777777" w:rsidR="00076DA6" w:rsidRDefault="00076DA6" w:rsidP="00076DA6"/>
        </w:tc>
      </w:tr>
      <w:tr w:rsidR="00076DA6" w14:paraId="5CF4A31C" w14:textId="77777777" w:rsidTr="000F5121">
        <w:trPr>
          <w:trHeight w:val="467"/>
        </w:trPr>
        <w:tc>
          <w:tcPr>
            <w:tcW w:w="4518" w:type="dxa"/>
          </w:tcPr>
          <w:p w14:paraId="5CF4A316" w14:textId="4F484948" w:rsidR="00076DA6" w:rsidRPr="004F7ACE" w:rsidRDefault="00076DA6" w:rsidP="000F5903">
            <w:pPr>
              <w:pStyle w:val="alpha"/>
              <w:numPr>
                <w:ilvl w:val="0"/>
                <w:numId w:val="25"/>
              </w:numPr>
            </w:pPr>
            <w:r w:rsidRPr="009E29CD">
              <w:t>Demonstrates understanding of representations (i.e., verbal, visual, physical, contextual, symbolic) of addition, subtraction, multiplication, and division and connections among these representations</w:t>
            </w:r>
          </w:p>
        </w:tc>
        <w:tc>
          <w:tcPr>
            <w:tcW w:w="1376" w:type="dxa"/>
          </w:tcPr>
          <w:p w14:paraId="5CF4A317" w14:textId="77777777" w:rsidR="00076DA6" w:rsidRDefault="00076DA6" w:rsidP="00076DA6"/>
        </w:tc>
        <w:tc>
          <w:tcPr>
            <w:tcW w:w="2111" w:type="dxa"/>
          </w:tcPr>
          <w:p w14:paraId="5CF4A318" w14:textId="77777777" w:rsidR="00076DA6" w:rsidRDefault="00076DA6" w:rsidP="00076DA6"/>
        </w:tc>
        <w:tc>
          <w:tcPr>
            <w:tcW w:w="1710" w:type="dxa"/>
          </w:tcPr>
          <w:p w14:paraId="5CF4A319" w14:textId="77777777" w:rsidR="00076DA6" w:rsidRDefault="00076DA6" w:rsidP="00076DA6"/>
        </w:tc>
        <w:tc>
          <w:tcPr>
            <w:tcW w:w="1620" w:type="dxa"/>
          </w:tcPr>
          <w:p w14:paraId="5CF4A31A" w14:textId="77777777" w:rsidR="00076DA6" w:rsidRDefault="00076DA6" w:rsidP="00076DA6"/>
        </w:tc>
        <w:tc>
          <w:tcPr>
            <w:tcW w:w="1260" w:type="dxa"/>
          </w:tcPr>
          <w:p w14:paraId="5CF4A31B" w14:textId="77777777" w:rsidR="00076DA6" w:rsidRDefault="00076DA6" w:rsidP="00076DA6"/>
        </w:tc>
      </w:tr>
      <w:tr w:rsidR="00076DA6" w14:paraId="5CF4A323" w14:textId="77777777" w:rsidTr="000F5121">
        <w:trPr>
          <w:trHeight w:val="467"/>
        </w:trPr>
        <w:tc>
          <w:tcPr>
            <w:tcW w:w="4518" w:type="dxa"/>
          </w:tcPr>
          <w:p w14:paraId="5CF4A31D" w14:textId="233024E0" w:rsidR="00076DA6" w:rsidRPr="004F7ACE" w:rsidRDefault="00076DA6" w:rsidP="004E0E3B">
            <w:pPr>
              <w:pStyle w:val="alpha"/>
            </w:pPr>
            <w:r w:rsidRPr="009E29CD">
              <w:lastRenderedPageBreak/>
              <w:t>Solves mathematical and real</w:t>
            </w:r>
            <w:r w:rsidRPr="009E29CD">
              <w:noBreakHyphen/>
              <w:t>world problems involving the four operations using multiple approaches and determines the reasonableness of results within the context of a given problem</w:t>
            </w:r>
          </w:p>
        </w:tc>
        <w:tc>
          <w:tcPr>
            <w:tcW w:w="1376" w:type="dxa"/>
          </w:tcPr>
          <w:p w14:paraId="5CF4A31E" w14:textId="77777777" w:rsidR="00076DA6" w:rsidRDefault="00076DA6" w:rsidP="00076DA6"/>
        </w:tc>
        <w:tc>
          <w:tcPr>
            <w:tcW w:w="2111" w:type="dxa"/>
          </w:tcPr>
          <w:p w14:paraId="5CF4A31F" w14:textId="77777777" w:rsidR="00076DA6" w:rsidRDefault="00076DA6" w:rsidP="00076DA6"/>
        </w:tc>
        <w:tc>
          <w:tcPr>
            <w:tcW w:w="1710" w:type="dxa"/>
          </w:tcPr>
          <w:p w14:paraId="5CF4A320" w14:textId="77777777" w:rsidR="00076DA6" w:rsidRDefault="00076DA6" w:rsidP="00076DA6"/>
        </w:tc>
        <w:tc>
          <w:tcPr>
            <w:tcW w:w="1620" w:type="dxa"/>
          </w:tcPr>
          <w:p w14:paraId="5CF4A321" w14:textId="77777777" w:rsidR="00076DA6" w:rsidRDefault="00076DA6" w:rsidP="00076DA6"/>
        </w:tc>
        <w:tc>
          <w:tcPr>
            <w:tcW w:w="1260" w:type="dxa"/>
          </w:tcPr>
          <w:p w14:paraId="5CF4A322" w14:textId="77777777" w:rsidR="00076DA6" w:rsidRDefault="00076DA6" w:rsidP="00076DA6"/>
        </w:tc>
      </w:tr>
      <w:tr w:rsidR="00076DA6" w14:paraId="5CF4A32A" w14:textId="77777777" w:rsidTr="000F5121">
        <w:trPr>
          <w:trHeight w:val="467"/>
        </w:trPr>
        <w:tc>
          <w:tcPr>
            <w:tcW w:w="4518" w:type="dxa"/>
          </w:tcPr>
          <w:p w14:paraId="5CF4A324" w14:textId="0903776D" w:rsidR="00076DA6" w:rsidRPr="004F7ACE" w:rsidRDefault="00076DA6" w:rsidP="004E0E3B">
            <w:pPr>
              <w:pStyle w:val="alpha"/>
            </w:pPr>
            <w:r w:rsidRPr="009E29CD">
              <w:t>Uses properties of operations (e.g., commutative, associative, distributive) to solve mathematical and real-world problems in multiple ways</w:t>
            </w:r>
          </w:p>
        </w:tc>
        <w:tc>
          <w:tcPr>
            <w:tcW w:w="1376" w:type="dxa"/>
          </w:tcPr>
          <w:p w14:paraId="5CF4A325" w14:textId="77777777" w:rsidR="00076DA6" w:rsidRDefault="00076DA6" w:rsidP="00076DA6"/>
        </w:tc>
        <w:tc>
          <w:tcPr>
            <w:tcW w:w="2111" w:type="dxa"/>
          </w:tcPr>
          <w:p w14:paraId="5CF4A326" w14:textId="77777777" w:rsidR="00076DA6" w:rsidRDefault="00076DA6" w:rsidP="00076DA6"/>
        </w:tc>
        <w:tc>
          <w:tcPr>
            <w:tcW w:w="1710" w:type="dxa"/>
          </w:tcPr>
          <w:p w14:paraId="5CF4A327" w14:textId="77777777" w:rsidR="00076DA6" w:rsidRDefault="00076DA6" w:rsidP="00076DA6"/>
        </w:tc>
        <w:tc>
          <w:tcPr>
            <w:tcW w:w="1620" w:type="dxa"/>
          </w:tcPr>
          <w:p w14:paraId="5CF4A328" w14:textId="77777777" w:rsidR="00076DA6" w:rsidRDefault="00076DA6" w:rsidP="00076DA6"/>
        </w:tc>
        <w:tc>
          <w:tcPr>
            <w:tcW w:w="1260" w:type="dxa"/>
          </w:tcPr>
          <w:p w14:paraId="5CF4A329" w14:textId="77777777" w:rsidR="00076DA6" w:rsidRDefault="00076DA6" w:rsidP="00076DA6"/>
        </w:tc>
      </w:tr>
      <w:tr w:rsidR="00076DA6" w14:paraId="5CF4A331" w14:textId="77777777" w:rsidTr="000F5121">
        <w:trPr>
          <w:trHeight w:val="467"/>
        </w:trPr>
        <w:tc>
          <w:tcPr>
            <w:tcW w:w="4518" w:type="dxa"/>
          </w:tcPr>
          <w:p w14:paraId="5CF4A32B" w14:textId="6509401A" w:rsidR="00076DA6" w:rsidRPr="004F7ACE" w:rsidRDefault="00076DA6" w:rsidP="004E0E3B">
            <w:pPr>
              <w:pStyle w:val="alpha"/>
            </w:pPr>
            <w:r w:rsidRPr="009E29CD">
              <w:t>Solves mathematical and real</w:t>
            </w:r>
            <w:r w:rsidRPr="009E29CD">
              <w:noBreakHyphen/>
              <w:t>world problems using basic concepts of number theory, including prime and composite numbers, factors, and multiples</w:t>
            </w:r>
          </w:p>
        </w:tc>
        <w:tc>
          <w:tcPr>
            <w:tcW w:w="1376" w:type="dxa"/>
          </w:tcPr>
          <w:p w14:paraId="5CF4A32C" w14:textId="77777777" w:rsidR="00076DA6" w:rsidRDefault="00076DA6" w:rsidP="00076DA6"/>
        </w:tc>
        <w:tc>
          <w:tcPr>
            <w:tcW w:w="2111" w:type="dxa"/>
          </w:tcPr>
          <w:p w14:paraId="5CF4A32D" w14:textId="77777777" w:rsidR="00076DA6" w:rsidRDefault="00076DA6" w:rsidP="00076DA6"/>
        </w:tc>
        <w:tc>
          <w:tcPr>
            <w:tcW w:w="1710" w:type="dxa"/>
          </w:tcPr>
          <w:p w14:paraId="5CF4A32E" w14:textId="77777777" w:rsidR="00076DA6" w:rsidRDefault="00076DA6" w:rsidP="00076DA6"/>
        </w:tc>
        <w:tc>
          <w:tcPr>
            <w:tcW w:w="1620" w:type="dxa"/>
          </w:tcPr>
          <w:p w14:paraId="5CF4A32F" w14:textId="77777777" w:rsidR="00076DA6" w:rsidRDefault="00076DA6" w:rsidP="00076DA6"/>
        </w:tc>
        <w:tc>
          <w:tcPr>
            <w:tcW w:w="1260" w:type="dxa"/>
          </w:tcPr>
          <w:p w14:paraId="5CF4A330" w14:textId="77777777" w:rsidR="00076DA6" w:rsidRDefault="00076DA6" w:rsidP="00076DA6"/>
        </w:tc>
      </w:tr>
      <w:tr w:rsidR="00631054" w14:paraId="5CF4A338" w14:textId="77777777" w:rsidTr="000F5121">
        <w:trPr>
          <w:trHeight w:val="467"/>
        </w:trPr>
        <w:tc>
          <w:tcPr>
            <w:tcW w:w="4518" w:type="dxa"/>
          </w:tcPr>
          <w:p w14:paraId="5CF4A332" w14:textId="36324A9B" w:rsidR="00631054" w:rsidRPr="004F7ACE" w:rsidRDefault="00631054" w:rsidP="001D349B">
            <w:pPr>
              <w:pStyle w:val="ListNumber1"/>
            </w:pPr>
            <w:r w:rsidRPr="000843D3">
              <w:t>Understands place value and decimals both conceptually and procedurally</w:t>
            </w:r>
          </w:p>
        </w:tc>
        <w:tc>
          <w:tcPr>
            <w:tcW w:w="1376" w:type="dxa"/>
          </w:tcPr>
          <w:p w14:paraId="5CF4A333" w14:textId="77777777" w:rsidR="00631054" w:rsidRDefault="00631054" w:rsidP="00631054"/>
        </w:tc>
        <w:tc>
          <w:tcPr>
            <w:tcW w:w="2111" w:type="dxa"/>
          </w:tcPr>
          <w:p w14:paraId="5CF4A334" w14:textId="77777777" w:rsidR="00631054" w:rsidRDefault="00631054" w:rsidP="00631054"/>
        </w:tc>
        <w:tc>
          <w:tcPr>
            <w:tcW w:w="1710" w:type="dxa"/>
          </w:tcPr>
          <w:p w14:paraId="5CF4A335" w14:textId="77777777" w:rsidR="00631054" w:rsidRDefault="00631054" w:rsidP="00631054"/>
        </w:tc>
        <w:tc>
          <w:tcPr>
            <w:tcW w:w="1620" w:type="dxa"/>
          </w:tcPr>
          <w:p w14:paraId="5CF4A336" w14:textId="77777777" w:rsidR="00631054" w:rsidRDefault="00631054" w:rsidP="00631054"/>
        </w:tc>
        <w:tc>
          <w:tcPr>
            <w:tcW w:w="1260" w:type="dxa"/>
          </w:tcPr>
          <w:p w14:paraId="5CF4A337" w14:textId="77777777" w:rsidR="00631054" w:rsidRDefault="00631054" w:rsidP="00631054"/>
        </w:tc>
      </w:tr>
      <w:tr w:rsidR="00631054" w14:paraId="5CF4A33F" w14:textId="77777777" w:rsidTr="000F5121">
        <w:trPr>
          <w:trHeight w:val="467"/>
        </w:trPr>
        <w:tc>
          <w:tcPr>
            <w:tcW w:w="4518" w:type="dxa"/>
          </w:tcPr>
          <w:p w14:paraId="5CF4A339" w14:textId="4264ED32" w:rsidR="00631054" w:rsidRPr="004F7ACE" w:rsidRDefault="00631054" w:rsidP="000F5903">
            <w:pPr>
              <w:pStyle w:val="alpha"/>
              <w:numPr>
                <w:ilvl w:val="0"/>
                <w:numId w:val="9"/>
              </w:numPr>
            </w:pPr>
            <w:r w:rsidRPr="000843D3">
              <w:t>Demonstrates a conceptual understanding of the value and relationships among digits in numbers</w:t>
            </w:r>
          </w:p>
        </w:tc>
        <w:tc>
          <w:tcPr>
            <w:tcW w:w="1376" w:type="dxa"/>
          </w:tcPr>
          <w:p w14:paraId="5CF4A33A" w14:textId="77777777" w:rsidR="00631054" w:rsidRDefault="00631054" w:rsidP="00631054"/>
        </w:tc>
        <w:tc>
          <w:tcPr>
            <w:tcW w:w="2111" w:type="dxa"/>
          </w:tcPr>
          <w:p w14:paraId="5CF4A33B" w14:textId="77777777" w:rsidR="00631054" w:rsidRDefault="00631054" w:rsidP="00631054"/>
        </w:tc>
        <w:tc>
          <w:tcPr>
            <w:tcW w:w="1710" w:type="dxa"/>
          </w:tcPr>
          <w:p w14:paraId="5CF4A33C" w14:textId="77777777" w:rsidR="00631054" w:rsidRDefault="00631054" w:rsidP="00631054"/>
        </w:tc>
        <w:tc>
          <w:tcPr>
            <w:tcW w:w="1620" w:type="dxa"/>
          </w:tcPr>
          <w:p w14:paraId="5CF4A33D" w14:textId="77777777" w:rsidR="00631054" w:rsidRDefault="00631054" w:rsidP="00631054"/>
        </w:tc>
        <w:tc>
          <w:tcPr>
            <w:tcW w:w="1260" w:type="dxa"/>
          </w:tcPr>
          <w:p w14:paraId="5CF4A33E" w14:textId="77777777" w:rsidR="00631054" w:rsidRDefault="00631054" w:rsidP="00631054"/>
        </w:tc>
      </w:tr>
      <w:tr w:rsidR="00631054" w14:paraId="5CF4A346" w14:textId="77777777" w:rsidTr="000F5121">
        <w:trPr>
          <w:trHeight w:val="467"/>
        </w:trPr>
        <w:tc>
          <w:tcPr>
            <w:tcW w:w="4518" w:type="dxa"/>
          </w:tcPr>
          <w:p w14:paraId="5CF4A340" w14:textId="34EC60E5" w:rsidR="00631054" w:rsidRPr="008C14D4" w:rsidRDefault="00631054" w:rsidP="00631054">
            <w:pPr>
              <w:pStyle w:val="alpha"/>
              <w:rPr>
                <w:rFonts w:asciiTheme="minorHAnsi" w:eastAsia="Times New Roman" w:hAnsiTheme="minorHAnsi" w:cstheme="minorHAnsi"/>
                <w:color w:val="000000"/>
              </w:rPr>
            </w:pPr>
            <w:r w:rsidRPr="000843D3">
              <w:t>Compares multidigit and decimal numbers</w:t>
            </w:r>
          </w:p>
        </w:tc>
        <w:tc>
          <w:tcPr>
            <w:tcW w:w="1376" w:type="dxa"/>
          </w:tcPr>
          <w:p w14:paraId="5CF4A341" w14:textId="77777777" w:rsidR="00631054" w:rsidRDefault="00631054" w:rsidP="00631054"/>
        </w:tc>
        <w:tc>
          <w:tcPr>
            <w:tcW w:w="2111" w:type="dxa"/>
          </w:tcPr>
          <w:p w14:paraId="5CF4A342" w14:textId="77777777" w:rsidR="00631054" w:rsidRDefault="00631054" w:rsidP="00631054"/>
        </w:tc>
        <w:tc>
          <w:tcPr>
            <w:tcW w:w="1710" w:type="dxa"/>
          </w:tcPr>
          <w:p w14:paraId="5CF4A343" w14:textId="77777777" w:rsidR="00631054" w:rsidRDefault="00631054" w:rsidP="00631054"/>
        </w:tc>
        <w:tc>
          <w:tcPr>
            <w:tcW w:w="1620" w:type="dxa"/>
          </w:tcPr>
          <w:p w14:paraId="5CF4A344" w14:textId="77777777" w:rsidR="00631054" w:rsidRDefault="00631054" w:rsidP="00631054"/>
        </w:tc>
        <w:tc>
          <w:tcPr>
            <w:tcW w:w="1260" w:type="dxa"/>
          </w:tcPr>
          <w:p w14:paraId="5CF4A345" w14:textId="77777777" w:rsidR="00631054" w:rsidRDefault="00631054" w:rsidP="00631054"/>
        </w:tc>
      </w:tr>
      <w:tr w:rsidR="00631054" w14:paraId="5CF4A34D" w14:textId="77777777" w:rsidTr="000F5121">
        <w:trPr>
          <w:trHeight w:val="467"/>
        </w:trPr>
        <w:tc>
          <w:tcPr>
            <w:tcW w:w="4518" w:type="dxa"/>
          </w:tcPr>
          <w:p w14:paraId="5CF4A347" w14:textId="6B4E00D6" w:rsidR="00631054" w:rsidRPr="004B1B13" w:rsidRDefault="00631054" w:rsidP="00631054">
            <w:pPr>
              <w:pStyle w:val="alpha"/>
              <w:rPr>
                <w:rFonts w:asciiTheme="minorHAnsi" w:eastAsia="Times New Roman" w:hAnsiTheme="minorHAnsi" w:cstheme="minorHAnsi"/>
                <w:color w:val="000000"/>
              </w:rPr>
            </w:pPr>
            <w:r w:rsidRPr="000843D3">
              <w:t>Compares, orders, classifies, and represents real numbers</w:t>
            </w:r>
          </w:p>
        </w:tc>
        <w:tc>
          <w:tcPr>
            <w:tcW w:w="1376" w:type="dxa"/>
          </w:tcPr>
          <w:p w14:paraId="5CF4A348" w14:textId="77777777" w:rsidR="00631054" w:rsidRDefault="00631054" w:rsidP="00631054"/>
        </w:tc>
        <w:tc>
          <w:tcPr>
            <w:tcW w:w="2111" w:type="dxa"/>
          </w:tcPr>
          <w:p w14:paraId="5CF4A349" w14:textId="77777777" w:rsidR="00631054" w:rsidRDefault="00631054" w:rsidP="00631054"/>
        </w:tc>
        <w:tc>
          <w:tcPr>
            <w:tcW w:w="1710" w:type="dxa"/>
          </w:tcPr>
          <w:p w14:paraId="5CF4A34A" w14:textId="77777777" w:rsidR="00631054" w:rsidRDefault="00631054" w:rsidP="00631054"/>
        </w:tc>
        <w:tc>
          <w:tcPr>
            <w:tcW w:w="1620" w:type="dxa"/>
          </w:tcPr>
          <w:p w14:paraId="5CF4A34B" w14:textId="77777777" w:rsidR="00631054" w:rsidRDefault="00631054" w:rsidP="00631054"/>
        </w:tc>
        <w:tc>
          <w:tcPr>
            <w:tcW w:w="1260" w:type="dxa"/>
          </w:tcPr>
          <w:p w14:paraId="5CF4A34C" w14:textId="77777777" w:rsidR="00631054" w:rsidRDefault="00631054" w:rsidP="00631054"/>
        </w:tc>
      </w:tr>
      <w:tr w:rsidR="00631054" w14:paraId="5CF4A354" w14:textId="77777777" w:rsidTr="000F5121">
        <w:trPr>
          <w:trHeight w:val="467"/>
        </w:trPr>
        <w:tc>
          <w:tcPr>
            <w:tcW w:w="4518" w:type="dxa"/>
          </w:tcPr>
          <w:p w14:paraId="5CF4A34E" w14:textId="2A83152B" w:rsidR="00631054" w:rsidRPr="00551D62" w:rsidRDefault="00631054" w:rsidP="00631054">
            <w:pPr>
              <w:pStyle w:val="alpha"/>
              <w:rPr>
                <w:rFonts w:asciiTheme="minorHAnsi" w:eastAsia="Times New Roman" w:hAnsiTheme="minorHAnsi" w:cstheme="minorHAnsi"/>
                <w:bCs/>
                <w:color w:val="000000"/>
              </w:rPr>
            </w:pPr>
            <w:r w:rsidRPr="000843D3">
              <w:t>Rounds multidigit and decimal numbers</w:t>
            </w:r>
          </w:p>
        </w:tc>
        <w:tc>
          <w:tcPr>
            <w:tcW w:w="1376" w:type="dxa"/>
          </w:tcPr>
          <w:p w14:paraId="5CF4A34F" w14:textId="77777777" w:rsidR="00631054" w:rsidRDefault="00631054" w:rsidP="00631054"/>
        </w:tc>
        <w:tc>
          <w:tcPr>
            <w:tcW w:w="2111" w:type="dxa"/>
          </w:tcPr>
          <w:p w14:paraId="5CF4A350" w14:textId="77777777" w:rsidR="00631054" w:rsidRDefault="00631054" w:rsidP="00631054"/>
        </w:tc>
        <w:tc>
          <w:tcPr>
            <w:tcW w:w="1710" w:type="dxa"/>
          </w:tcPr>
          <w:p w14:paraId="5CF4A351" w14:textId="77777777" w:rsidR="00631054" w:rsidRDefault="00631054" w:rsidP="00631054"/>
        </w:tc>
        <w:tc>
          <w:tcPr>
            <w:tcW w:w="1620" w:type="dxa"/>
          </w:tcPr>
          <w:p w14:paraId="5CF4A352" w14:textId="77777777" w:rsidR="00631054" w:rsidRDefault="00631054" w:rsidP="00631054"/>
        </w:tc>
        <w:tc>
          <w:tcPr>
            <w:tcW w:w="1260" w:type="dxa"/>
          </w:tcPr>
          <w:p w14:paraId="5CF4A353" w14:textId="77777777" w:rsidR="00631054" w:rsidRDefault="00631054" w:rsidP="00631054"/>
        </w:tc>
      </w:tr>
      <w:tr w:rsidR="00631054" w14:paraId="5CF4A35B" w14:textId="77777777" w:rsidTr="000F5121">
        <w:trPr>
          <w:trHeight w:val="467"/>
        </w:trPr>
        <w:tc>
          <w:tcPr>
            <w:tcW w:w="4518" w:type="dxa"/>
          </w:tcPr>
          <w:p w14:paraId="5CF4A355" w14:textId="01CFDD2E" w:rsidR="00631054" w:rsidRPr="001F4342" w:rsidRDefault="00631054" w:rsidP="00631054">
            <w:pPr>
              <w:pStyle w:val="alpha"/>
              <w:rPr>
                <w:rFonts w:asciiTheme="minorHAnsi" w:eastAsia="Times New Roman" w:hAnsiTheme="minorHAnsi" w:cstheme="minorHAnsi"/>
                <w:color w:val="000000"/>
              </w:rPr>
            </w:pPr>
            <w:r w:rsidRPr="000843D3">
              <w:t xml:space="preserve">Composes and decomposes multidigit numbers into groupings and explains </w:t>
            </w:r>
            <w:r w:rsidRPr="000843D3">
              <w:lastRenderedPageBreak/>
              <w:t>why grouping and ungrouping are helpful in performing operations on multidigit and decimal numbers</w:t>
            </w:r>
          </w:p>
        </w:tc>
        <w:tc>
          <w:tcPr>
            <w:tcW w:w="1376" w:type="dxa"/>
          </w:tcPr>
          <w:p w14:paraId="5CF4A356" w14:textId="77777777" w:rsidR="00631054" w:rsidRDefault="00631054" w:rsidP="00631054"/>
        </w:tc>
        <w:tc>
          <w:tcPr>
            <w:tcW w:w="2111" w:type="dxa"/>
          </w:tcPr>
          <w:p w14:paraId="5CF4A357" w14:textId="77777777" w:rsidR="00631054" w:rsidRDefault="00631054" w:rsidP="00631054"/>
        </w:tc>
        <w:tc>
          <w:tcPr>
            <w:tcW w:w="1710" w:type="dxa"/>
          </w:tcPr>
          <w:p w14:paraId="5CF4A358" w14:textId="77777777" w:rsidR="00631054" w:rsidRDefault="00631054" w:rsidP="00631054"/>
        </w:tc>
        <w:tc>
          <w:tcPr>
            <w:tcW w:w="1620" w:type="dxa"/>
          </w:tcPr>
          <w:p w14:paraId="5CF4A359" w14:textId="77777777" w:rsidR="00631054" w:rsidRDefault="00631054" w:rsidP="00631054"/>
        </w:tc>
        <w:tc>
          <w:tcPr>
            <w:tcW w:w="1260" w:type="dxa"/>
          </w:tcPr>
          <w:p w14:paraId="5CF4A35A" w14:textId="77777777" w:rsidR="00631054" w:rsidRDefault="00631054" w:rsidP="00631054"/>
        </w:tc>
      </w:tr>
      <w:tr w:rsidR="00631054" w14:paraId="5CF4A362" w14:textId="77777777" w:rsidTr="000F5121">
        <w:trPr>
          <w:trHeight w:val="467"/>
        </w:trPr>
        <w:tc>
          <w:tcPr>
            <w:tcW w:w="4518" w:type="dxa"/>
          </w:tcPr>
          <w:p w14:paraId="5CF4A35C" w14:textId="1E64D6ED" w:rsidR="00631054" w:rsidRPr="00116123" w:rsidRDefault="00631054" w:rsidP="001D349B">
            <w:pPr>
              <w:pStyle w:val="alpha"/>
              <w:rPr>
                <w:rFonts w:asciiTheme="minorHAnsi" w:eastAsia="Times New Roman" w:hAnsiTheme="minorHAnsi" w:cstheme="minorHAnsi"/>
                <w:color w:val="000000"/>
              </w:rPr>
            </w:pPr>
            <w:r w:rsidRPr="000843D3">
              <w:t>Uses drawings and objects such as manipulatives to represent place value, relating these drawings and objects to numerical equations and written descriptions</w:t>
            </w:r>
          </w:p>
        </w:tc>
        <w:tc>
          <w:tcPr>
            <w:tcW w:w="1376" w:type="dxa"/>
          </w:tcPr>
          <w:p w14:paraId="5CF4A35D" w14:textId="77777777" w:rsidR="00631054" w:rsidRDefault="00631054" w:rsidP="00631054"/>
        </w:tc>
        <w:tc>
          <w:tcPr>
            <w:tcW w:w="2111" w:type="dxa"/>
          </w:tcPr>
          <w:p w14:paraId="5CF4A35E" w14:textId="77777777" w:rsidR="00631054" w:rsidRDefault="00631054" w:rsidP="00631054"/>
        </w:tc>
        <w:tc>
          <w:tcPr>
            <w:tcW w:w="1710" w:type="dxa"/>
          </w:tcPr>
          <w:p w14:paraId="5CF4A35F" w14:textId="77777777" w:rsidR="00631054" w:rsidRDefault="00631054" w:rsidP="00631054"/>
        </w:tc>
        <w:tc>
          <w:tcPr>
            <w:tcW w:w="1620" w:type="dxa"/>
          </w:tcPr>
          <w:p w14:paraId="5CF4A360" w14:textId="77777777" w:rsidR="00631054" w:rsidRDefault="00631054" w:rsidP="00631054"/>
        </w:tc>
        <w:tc>
          <w:tcPr>
            <w:tcW w:w="1260" w:type="dxa"/>
          </w:tcPr>
          <w:p w14:paraId="5CF4A361" w14:textId="77777777" w:rsidR="00631054" w:rsidRDefault="00631054" w:rsidP="00631054"/>
        </w:tc>
      </w:tr>
      <w:tr w:rsidR="00631054" w14:paraId="5CF4A369" w14:textId="77777777" w:rsidTr="000F5121">
        <w:trPr>
          <w:trHeight w:val="467"/>
        </w:trPr>
        <w:tc>
          <w:tcPr>
            <w:tcW w:w="4518" w:type="dxa"/>
          </w:tcPr>
          <w:p w14:paraId="5CF4A363" w14:textId="1D95F1D5" w:rsidR="00631054" w:rsidRPr="00EE2D38" w:rsidRDefault="00631054" w:rsidP="009D575F">
            <w:pPr>
              <w:pStyle w:val="ListNumber1"/>
              <w:rPr>
                <w:rFonts w:asciiTheme="minorHAnsi" w:eastAsia="Times New Roman" w:hAnsiTheme="minorHAnsi" w:cstheme="minorHAnsi"/>
                <w:color w:val="000000"/>
              </w:rPr>
            </w:pPr>
            <w:r w:rsidRPr="000843D3">
              <w:t>Understands fractions and operations with fractions both conceptually and procedurally</w:t>
            </w:r>
          </w:p>
        </w:tc>
        <w:tc>
          <w:tcPr>
            <w:tcW w:w="1376" w:type="dxa"/>
          </w:tcPr>
          <w:p w14:paraId="5CF4A364" w14:textId="77777777" w:rsidR="00631054" w:rsidRDefault="00631054" w:rsidP="00631054"/>
        </w:tc>
        <w:tc>
          <w:tcPr>
            <w:tcW w:w="2111" w:type="dxa"/>
          </w:tcPr>
          <w:p w14:paraId="5CF4A365" w14:textId="77777777" w:rsidR="00631054" w:rsidRDefault="00631054" w:rsidP="00631054"/>
        </w:tc>
        <w:tc>
          <w:tcPr>
            <w:tcW w:w="1710" w:type="dxa"/>
          </w:tcPr>
          <w:p w14:paraId="5CF4A366" w14:textId="77777777" w:rsidR="00631054" w:rsidRDefault="00631054" w:rsidP="00631054"/>
        </w:tc>
        <w:tc>
          <w:tcPr>
            <w:tcW w:w="1620" w:type="dxa"/>
          </w:tcPr>
          <w:p w14:paraId="5CF4A367" w14:textId="77777777" w:rsidR="00631054" w:rsidRDefault="00631054" w:rsidP="00631054"/>
        </w:tc>
        <w:tc>
          <w:tcPr>
            <w:tcW w:w="1260" w:type="dxa"/>
          </w:tcPr>
          <w:p w14:paraId="5CF4A368" w14:textId="77777777" w:rsidR="00631054" w:rsidRDefault="00631054" w:rsidP="00631054"/>
        </w:tc>
      </w:tr>
      <w:tr w:rsidR="00631054" w14:paraId="5CF4A370" w14:textId="77777777" w:rsidTr="000F5121">
        <w:trPr>
          <w:trHeight w:val="467"/>
        </w:trPr>
        <w:tc>
          <w:tcPr>
            <w:tcW w:w="4518" w:type="dxa"/>
          </w:tcPr>
          <w:p w14:paraId="5CF4A36A" w14:textId="583EAE0E" w:rsidR="00631054" w:rsidRPr="009D575F" w:rsidRDefault="00631054" w:rsidP="000F5903">
            <w:pPr>
              <w:pStyle w:val="alpha"/>
              <w:numPr>
                <w:ilvl w:val="0"/>
                <w:numId w:val="26"/>
              </w:numPr>
              <w:rPr>
                <w:rFonts w:asciiTheme="minorHAnsi" w:eastAsia="Times New Roman" w:hAnsiTheme="minorHAnsi" w:cstheme="minorHAnsi"/>
                <w:color w:val="000000"/>
              </w:rPr>
            </w:pPr>
            <w:r w:rsidRPr="000843D3">
              <w:t xml:space="preserve">Identifies and represents fractions as part-whole relationships, as multiples of unit fractions, as numbers, as division (e.g., </w:t>
            </w:r>
            <w:r w:rsidRPr="000843D3">
              <w:rPr>
                <w:rFonts w:ascii="Times New Roman" w:eastAsia="SimSun" w:hAnsi="Times New Roman" w:cs="Times New Roman"/>
                <w:color w:val="000000"/>
                <w:position w:val="-22"/>
                <w:sz w:val="24"/>
                <w:szCs w:val="24"/>
              </w:rPr>
              <w:object w:dxaOrig="880" w:dyaOrig="580" w14:anchorId="1C6B3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hree fourths equals 3 divided by 4" style="width:41.25pt;height:27.75pt" o:ole="">
                  <v:imagedata r:id="rId10" o:title=""/>
                </v:shape>
                <o:OLEObject Type="Embed" ProgID="Equation.DSMT4" ShapeID="_x0000_i1029" DrawAspect="Content" ObjectID="_1718184897" r:id="rId11"/>
              </w:object>
            </w:r>
            <w:r w:rsidRPr="000843D3">
              <w:t>), and as ratios, moving back and forth flexibly among these conceptualizations</w:t>
            </w:r>
          </w:p>
        </w:tc>
        <w:tc>
          <w:tcPr>
            <w:tcW w:w="1376" w:type="dxa"/>
          </w:tcPr>
          <w:p w14:paraId="5CF4A36B" w14:textId="77777777" w:rsidR="00631054" w:rsidRDefault="00631054" w:rsidP="00631054"/>
        </w:tc>
        <w:tc>
          <w:tcPr>
            <w:tcW w:w="2111" w:type="dxa"/>
          </w:tcPr>
          <w:p w14:paraId="5CF4A36C" w14:textId="77777777" w:rsidR="00631054" w:rsidRDefault="00631054" w:rsidP="00631054"/>
        </w:tc>
        <w:tc>
          <w:tcPr>
            <w:tcW w:w="1710" w:type="dxa"/>
          </w:tcPr>
          <w:p w14:paraId="5CF4A36D" w14:textId="77777777" w:rsidR="00631054" w:rsidRDefault="00631054" w:rsidP="00631054"/>
        </w:tc>
        <w:tc>
          <w:tcPr>
            <w:tcW w:w="1620" w:type="dxa"/>
          </w:tcPr>
          <w:p w14:paraId="5CF4A36E" w14:textId="77777777" w:rsidR="00631054" w:rsidRDefault="00631054" w:rsidP="00631054"/>
        </w:tc>
        <w:tc>
          <w:tcPr>
            <w:tcW w:w="1260" w:type="dxa"/>
          </w:tcPr>
          <w:p w14:paraId="5CF4A36F" w14:textId="77777777" w:rsidR="00631054" w:rsidRDefault="00631054" w:rsidP="00631054"/>
        </w:tc>
      </w:tr>
      <w:tr w:rsidR="00631054" w14:paraId="5CF4A377" w14:textId="77777777" w:rsidTr="000F5121">
        <w:trPr>
          <w:trHeight w:val="467"/>
        </w:trPr>
        <w:tc>
          <w:tcPr>
            <w:tcW w:w="4518" w:type="dxa"/>
          </w:tcPr>
          <w:p w14:paraId="5CF4A371" w14:textId="77A831C3" w:rsidR="00631054" w:rsidRPr="00754FFF" w:rsidRDefault="00631054" w:rsidP="009D575F">
            <w:pPr>
              <w:pStyle w:val="alpha"/>
              <w:rPr>
                <w:rFonts w:asciiTheme="minorHAnsi" w:eastAsia="Times New Roman" w:hAnsiTheme="minorHAnsi" w:cstheme="minorHAnsi"/>
                <w:color w:val="000000"/>
              </w:rPr>
            </w:pPr>
            <w:r w:rsidRPr="000843D3">
              <w:t>Describes characteristics of fractions that are less than one, equal to one, and greater than one</w:t>
            </w:r>
          </w:p>
        </w:tc>
        <w:tc>
          <w:tcPr>
            <w:tcW w:w="1376" w:type="dxa"/>
          </w:tcPr>
          <w:p w14:paraId="5CF4A372" w14:textId="77777777" w:rsidR="00631054" w:rsidRDefault="00631054" w:rsidP="00631054"/>
        </w:tc>
        <w:tc>
          <w:tcPr>
            <w:tcW w:w="2111" w:type="dxa"/>
          </w:tcPr>
          <w:p w14:paraId="5CF4A373" w14:textId="77777777" w:rsidR="00631054" w:rsidRDefault="00631054" w:rsidP="00631054"/>
        </w:tc>
        <w:tc>
          <w:tcPr>
            <w:tcW w:w="1710" w:type="dxa"/>
          </w:tcPr>
          <w:p w14:paraId="5CF4A374" w14:textId="77777777" w:rsidR="00631054" w:rsidRDefault="00631054" w:rsidP="00631054"/>
        </w:tc>
        <w:tc>
          <w:tcPr>
            <w:tcW w:w="1620" w:type="dxa"/>
          </w:tcPr>
          <w:p w14:paraId="5CF4A375" w14:textId="77777777" w:rsidR="00631054" w:rsidRDefault="00631054" w:rsidP="00631054"/>
        </w:tc>
        <w:tc>
          <w:tcPr>
            <w:tcW w:w="1260" w:type="dxa"/>
          </w:tcPr>
          <w:p w14:paraId="5CF4A376" w14:textId="77777777" w:rsidR="00631054" w:rsidRDefault="00631054" w:rsidP="00631054"/>
        </w:tc>
      </w:tr>
      <w:tr w:rsidR="00631054" w14:paraId="5CF4A37E" w14:textId="77777777" w:rsidTr="000F5121">
        <w:trPr>
          <w:trHeight w:val="467"/>
        </w:trPr>
        <w:tc>
          <w:tcPr>
            <w:tcW w:w="4518" w:type="dxa"/>
          </w:tcPr>
          <w:p w14:paraId="5CF4A378" w14:textId="0A8A0E83" w:rsidR="00631054" w:rsidRPr="0050076F" w:rsidRDefault="00631054" w:rsidP="009D575F">
            <w:pPr>
              <w:pStyle w:val="alpha"/>
              <w:rPr>
                <w:rFonts w:asciiTheme="minorHAnsi" w:eastAsia="Times New Roman" w:hAnsiTheme="minorHAnsi" w:cstheme="minorHAnsi"/>
                <w:color w:val="000000"/>
              </w:rPr>
            </w:pPr>
            <w:r w:rsidRPr="000843D3">
              <w:t>Partitions shapes into equal shares and recognizes that equipartitioning is a building block for understanding fractions as part-whole relationships</w:t>
            </w:r>
          </w:p>
        </w:tc>
        <w:tc>
          <w:tcPr>
            <w:tcW w:w="1376" w:type="dxa"/>
          </w:tcPr>
          <w:p w14:paraId="5CF4A379" w14:textId="77777777" w:rsidR="00631054" w:rsidRDefault="00631054" w:rsidP="00631054"/>
        </w:tc>
        <w:tc>
          <w:tcPr>
            <w:tcW w:w="2111" w:type="dxa"/>
          </w:tcPr>
          <w:p w14:paraId="5CF4A37A" w14:textId="77777777" w:rsidR="00631054" w:rsidRDefault="00631054" w:rsidP="00631054"/>
        </w:tc>
        <w:tc>
          <w:tcPr>
            <w:tcW w:w="1710" w:type="dxa"/>
          </w:tcPr>
          <w:p w14:paraId="5CF4A37B" w14:textId="77777777" w:rsidR="00631054" w:rsidRDefault="00631054" w:rsidP="00631054"/>
        </w:tc>
        <w:tc>
          <w:tcPr>
            <w:tcW w:w="1620" w:type="dxa"/>
          </w:tcPr>
          <w:p w14:paraId="5CF4A37C" w14:textId="77777777" w:rsidR="00631054" w:rsidRDefault="00631054" w:rsidP="00631054"/>
        </w:tc>
        <w:tc>
          <w:tcPr>
            <w:tcW w:w="1260" w:type="dxa"/>
          </w:tcPr>
          <w:p w14:paraId="5CF4A37D" w14:textId="77777777" w:rsidR="00631054" w:rsidRDefault="00631054" w:rsidP="00631054"/>
        </w:tc>
      </w:tr>
      <w:tr w:rsidR="00631054" w14:paraId="5CF4A385" w14:textId="77777777" w:rsidTr="000F5121">
        <w:trPr>
          <w:trHeight w:val="467"/>
        </w:trPr>
        <w:tc>
          <w:tcPr>
            <w:tcW w:w="4518" w:type="dxa"/>
          </w:tcPr>
          <w:p w14:paraId="5CF4A37F" w14:textId="6D5B770D" w:rsidR="00631054" w:rsidRPr="00754FFF" w:rsidRDefault="00631054" w:rsidP="009D575F">
            <w:pPr>
              <w:pStyle w:val="alpha"/>
              <w:rPr>
                <w:rFonts w:asciiTheme="minorHAnsi" w:eastAsia="Times New Roman" w:hAnsiTheme="minorHAnsi" w:cstheme="minorHAnsi"/>
                <w:sz w:val="22"/>
              </w:rPr>
            </w:pPr>
            <w:r w:rsidRPr="000843D3">
              <w:t>Identifies and represents equivalent fractions</w:t>
            </w:r>
          </w:p>
        </w:tc>
        <w:tc>
          <w:tcPr>
            <w:tcW w:w="1376" w:type="dxa"/>
          </w:tcPr>
          <w:p w14:paraId="5CF4A380" w14:textId="77777777" w:rsidR="00631054" w:rsidRDefault="00631054" w:rsidP="00631054"/>
        </w:tc>
        <w:tc>
          <w:tcPr>
            <w:tcW w:w="2111" w:type="dxa"/>
          </w:tcPr>
          <w:p w14:paraId="5CF4A381" w14:textId="77777777" w:rsidR="00631054" w:rsidRDefault="00631054" w:rsidP="00631054"/>
        </w:tc>
        <w:tc>
          <w:tcPr>
            <w:tcW w:w="1710" w:type="dxa"/>
          </w:tcPr>
          <w:p w14:paraId="5CF4A382" w14:textId="77777777" w:rsidR="00631054" w:rsidRDefault="00631054" w:rsidP="00631054"/>
        </w:tc>
        <w:tc>
          <w:tcPr>
            <w:tcW w:w="1620" w:type="dxa"/>
          </w:tcPr>
          <w:p w14:paraId="5CF4A383" w14:textId="77777777" w:rsidR="00631054" w:rsidRDefault="00631054" w:rsidP="00631054"/>
        </w:tc>
        <w:tc>
          <w:tcPr>
            <w:tcW w:w="1260" w:type="dxa"/>
          </w:tcPr>
          <w:p w14:paraId="5CF4A384" w14:textId="77777777" w:rsidR="00631054" w:rsidRDefault="00631054" w:rsidP="00631054"/>
        </w:tc>
      </w:tr>
      <w:tr w:rsidR="00631054" w14:paraId="5CF4A38C" w14:textId="77777777" w:rsidTr="000F5121">
        <w:trPr>
          <w:trHeight w:val="467"/>
        </w:trPr>
        <w:tc>
          <w:tcPr>
            <w:tcW w:w="4518" w:type="dxa"/>
          </w:tcPr>
          <w:p w14:paraId="5CF4A386" w14:textId="68F32827" w:rsidR="00631054" w:rsidRPr="00E518CA" w:rsidRDefault="00631054" w:rsidP="009D575F">
            <w:pPr>
              <w:pStyle w:val="alpha"/>
              <w:rPr>
                <w:rFonts w:asciiTheme="minorHAnsi" w:eastAsia="Times New Roman" w:hAnsiTheme="minorHAnsi" w:cstheme="minorHAnsi"/>
                <w:sz w:val="22"/>
              </w:rPr>
            </w:pPr>
            <w:r w:rsidRPr="000843D3">
              <w:lastRenderedPageBreak/>
              <w:t>Uses a variety of strategies for comparing fractions to other fractions or decimal numbers, where there are two or more numbers being compared</w:t>
            </w:r>
          </w:p>
        </w:tc>
        <w:tc>
          <w:tcPr>
            <w:tcW w:w="1376" w:type="dxa"/>
          </w:tcPr>
          <w:p w14:paraId="5CF4A387" w14:textId="77777777" w:rsidR="00631054" w:rsidRDefault="00631054" w:rsidP="00631054"/>
        </w:tc>
        <w:tc>
          <w:tcPr>
            <w:tcW w:w="2111" w:type="dxa"/>
          </w:tcPr>
          <w:p w14:paraId="5CF4A388" w14:textId="77777777" w:rsidR="00631054" w:rsidRDefault="00631054" w:rsidP="00631054"/>
        </w:tc>
        <w:tc>
          <w:tcPr>
            <w:tcW w:w="1710" w:type="dxa"/>
          </w:tcPr>
          <w:p w14:paraId="5CF4A389" w14:textId="77777777" w:rsidR="00631054" w:rsidRDefault="00631054" w:rsidP="00631054"/>
        </w:tc>
        <w:tc>
          <w:tcPr>
            <w:tcW w:w="1620" w:type="dxa"/>
          </w:tcPr>
          <w:p w14:paraId="5CF4A38A" w14:textId="77777777" w:rsidR="00631054" w:rsidRDefault="00631054" w:rsidP="00631054"/>
        </w:tc>
        <w:tc>
          <w:tcPr>
            <w:tcW w:w="1260" w:type="dxa"/>
          </w:tcPr>
          <w:p w14:paraId="5CF4A38B" w14:textId="77777777" w:rsidR="00631054" w:rsidRDefault="00631054" w:rsidP="00631054"/>
        </w:tc>
      </w:tr>
      <w:tr w:rsidR="00631054" w14:paraId="5CF4A393" w14:textId="77777777" w:rsidTr="000F5121">
        <w:trPr>
          <w:trHeight w:val="467"/>
        </w:trPr>
        <w:tc>
          <w:tcPr>
            <w:tcW w:w="4518" w:type="dxa"/>
          </w:tcPr>
          <w:p w14:paraId="5CF4A38D" w14:textId="535858E0" w:rsidR="00631054" w:rsidRPr="008C14D4" w:rsidRDefault="00631054" w:rsidP="009D575F">
            <w:pPr>
              <w:pStyle w:val="alpha"/>
              <w:rPr>
                <w:rFonts w:asciiTheme="minorHAnsi" w:eastAsia="Times New Roman" w:hAnsiTheme="minorHAnsi" w:cstheme="minorHAnsi"/>
                <w:sz w:val="22"/>
                <w:szCs w:val="22"/>
              </w:rPr>
            </w:pPr>
            <w:r w:rsidRPr="000843D3">
              <w:t>Performs operations such as addition, subtraction, multiplication, and division with fractions as well as with fractions and whole numbers, recognizing and using different strategies for these operations, and building intuition about how the operations work (e.g., recognizing that multiplying a whole number by a fraction that is less than one makes the product smaller)</w:t>
            </w:r>
          </w:p>
        </w:tc>
        <w:tc>
          <w:tcPr>
            <w:tcW w:w="1376" w:type="dxa"/>
          </w:tcPr>
          <w:p w14:paraId="5CF4A38E" w14:textId="77777777" w:rsidR="00631054" w:rsidRDefault="00631054" w:rsidP="00631054"/>
        </w:tc>
        <w:tc>
          <w:tcPr>
            <w:tcW w:w="2111" w:type="dxa"/>
          </w:tcPr>
          <w:p w14:paraId="5CF4A38F" w14:textId="77777777" w:rsidR="00631054" w:rsidRDefault="00631054" w:rsidP="00631054"/>
        </w:tc>
        <w:tc>
          <w:tcPr>
            <w:tcW w:w="1710" w:type="dxa"/>
          </w:tcPr>
          <w:p w14:paraId="5CF4A390" w14:textId="77777777" w:rsidR="00631054" w:rsidRDefault="00631054" w:rsidP="00631054"/>
        </w:tc>
        <w:tc>
          <w:tcPr>
            <w:tcW w:w="1620" w:type="dxa"/>
          </w:tcPr>
          <w:p w14:paraId="5CF4A391" w14:textId="77777777" w:rsidR="00631054" w:rsidRDefault="00631054" w:rsidP="00631054"/>
        </w:tc>
        <w:tc>
          <w:tcPr>
            <w:tcW w:w="1260" w:type="dxa"/>
          </w:tcPr>
          <w:p w14:paraId="5CF4A392" w14:textId="77777777" w:rsidR="00631054" w:rsidRDefault="00631054" w:rsidP="00631054"/>
        </w:tc>
      </w:tr>
      <w:tr w:rsidR="00631054" w14:paraId="5CF4A39A" w14:textId="77777777" w:rsidTr="000F5121">
        <w:trPr>
          <w:trHeight w:val="467"/>
        </w:trPr>
        <w:tc>
          <w:tcPr>
            <w:tcW w:w="4518" w:type="dxa"/>
          </w:tcPr>
          <w:p w14:paraId="5CF4A394" w14:textId="7F567B1D" w:rsidR="00631054" w:rsidRPr="00751997" w:rsidRDefault="00631054" w:rsidP="003D3D32">
            <w:pPr>
              <w:pStyle w:val="ListNumber1"/>
              <w:rPr>
                <w:rFonts w:asciiTheme="minorHAnsi" w:hAnsiTheme="minorHAnsi" w:cstheme="minorHAnsi"/>
                <w:sz w:val="22"/>
              </w:rPr>
            </w:pPr>
            <w:r w:rsidRPr="000843D3">
              <w:t xml:space="preserve">Understands ratios, proportions, and </w:t>
            </w:r>
            <w:proofErr w:type="spellStart"/>
            <w:r w:rsidRPr="000843D3">
              <w:t>percents</w:t>
            </w:r>
            <w:proofErr w:type="spellEnd"/>
            <w:r w:rsidRPr="000843D3">
              <w:t xml:space="preserve"> both conceptually and procedurally</w:t>
            </w:r>
          </w:p>
        </w:tc>
        <w:tc>
          <w:tcPr>
            <w:tcW w:w="1376" w:type="dxa"/>
          </w:tcPr>
          <w:p w14:paraId="5CF4A395" w14:textId="77777777" w:rsidR="00631054" w:rsidRDefault="00631054" w:rsidP="00631054"/>
        </w:tc>
        <w:tc>
          <w:tcPr>
            <w:tcW w:w="2111" w:type="dxa"/>
          </w:tcPr>
          <w:p w14:paraId="5CF4A396" w14:textId="77777777" w:rsidR="00631054" w:rsidRDefault="00631054" w:rsidP="00631054"/>
        </w:tc>
        <w:tc>
          <w:tcPr>
            <w:tcW w:w="1710" w:type="dxa"/>
          </w:tcPr>
          <w:p w14:paraId="5CF4A397" w14:textId="77777777" w:rsidR="00631054" w:rsidRDefault="00631054" w:rsidP="00631054"/>
        </w:tc>
        <w:tc>
          <w:tcPr>
            <w:tcW w:w="1620" w:type="dxa"/>
          </w:tcPr>
          <w:p w14:paraId="5CF4A398" w14:textId="77777777" w:rsidR="00631054" w:rsidRDefault="00631054" w:rsidP="00631054"/>
        </w:tc>
        <w:tc>
          <w:tcPr>
            <w:tcW w:w="1260" w:type="dxa"/>
          </w:tcPr>
          <w:p w14:paraId="5CF4A399" w14:textId="77777777" w:rsidR="00631054" w:rsidRDefault="00631054" w:rsidP="00631054"/>
        </w:tc>
      </w:tr>
      <w:tr w:rsidR="00631054" w14:paraId="5CF4A3A1" w14:textId="77777777" w:rsidTr="000F5121">
        <w:trPr>
          <w:trHeight w:val="467"/>
        </w:trPr>
        <w:tc>
          <w:tcPr>
            <w:tcW w:w="4518" w:type="dxa"/>
          </w:tcPr>
          <w:p w14:paraId="5CF4A39B" w14:textId="33BDFD66" w:rsidR="00631054" w:rsidRPr="00806B25" w:rsidRDefault="00631054" w:rsidP="000F5903">
            <w:pPr>
              <w:pStyle w:val="alpha"/>
              <w:numPr>
                <w:ilvl w:val="0"/>
                <w:numId w:val="27"/>
              </w:numPr>
              <w:rPr>
                <w:rFonts w:asciiTheme="minorHAnsi" w:eastAsia="Times New Roman" w:hAnsiTheme="minorHAnsi" w:cstheme="minorHAnsi"/>
                <w:sz w:val="22"/>
              </w:rPr>
            </w:pPr>
            <w:r w:rsidRPr="000843D3">
              <w:t>Applies the concepts of ratios and unit rates to describe relationships between two quantities and to solve problems</w:t>
            </w:r>
          </w:p>
        </w:tc>
        <w:tc>
          <w:tcPr>
            <w:tcW w:w="1376" w:type="dxa"/>
          </w:tcPr>
          <w:p w14:paraId="5CF4A39C" w14:textId="77777777" w:rsidR="00631054" w:rsidRDefault="00631054" w:rsidP="00631054"/>
        </w:tc>
        <w:tc>
          <w:tcPr>
            <w:tcW w:w="2111" w:type="dxa"/>
          </w:tcPr>
          <w:p w14:paraId="5CF4A39D" w14:textId="77777777" w:rsidR="00631054" w:rsidRDefault="00631054" w:rsidP="00631054"/>
        </w:tc>
        <w:tc>
          <w:tcPr>
            <w:tcW w:w="1710" w:type="dxa"/>
          </w:tcPr>
          <w:p w14:paraId="5CF4A39E" w14:textId="77777777" w:rsidR="00631054" w:rsidRDefault="00631054" w:rsidP="00631054"/>
        </w:tc>
        <w:tc>
          <w:tcPr>
            <w:tcW w:w="1620" w:type="dxa"/>
          </w:tcPr>
          <w:p w14:paraId="5CF4A39F" w14:textId="77777777" w:rsidR="00631054" w:rsidRDefault="00631054" w:rsidP="00631054"/>
        </w:tc>
        <w:tc>
          <w:tcPr>
            <w:tcW w:w="1260" w:type="dxa"/>
          </w:tcPr>
          <w:p w14:paraId="5CF4A3A0" w14:textId="77777777" w:rsidR="00631054" w:rsidRDefault="00631054" w:rsidP="00631054"/>
        </w:tc>
      </w:tr>
      <w:tr w:rsidR="00631054" w14:paraId="5CF4A3A8" w14:textId="77777777" w:rsidTr="000F5121">
        <w:trPr>
          <w:trHeight w:val="467"/>
        </w:trPr>
        <w:tc>
          <w:tcPr>
            <w:tcW w:w="4518" w:type="dxa"/>
          </w:tcPr>
          <w:p w14:paraId="5CF4A3A2" w14:textId="1AAF0142" w:rsidR="00631054" w:rsidRPr="009331E2" w:rsidRDefault="00631054" w:rsidP="00806B25">
            <w:pPr>
              <w:pStyle w:val="alpha"/>
              <w:rPr>
                <w:rFonts w:asciiTheme="minorHAnsi" w:eastAsia="Times New Roman" w:hAnsiTheme="minorHAnsi" w:cstheme="minorHAnsi"/>
                <w:color w:val="000000"/>
              </w:rPr>
            </w:pPr>
            <w:r w:rsidRPr="000843D3">
              <w:t xml:space="preserve">Converts flexibly among equivalent decimals, fractions, and </w:t>
            </w:r>
            <w:proofErr w:type="spellStart"/>
            <w:r w:rsidRPr="000843D3">
              <w:t>percents</w:t>
            </w:r>
            <w:proofErr w:type="spellEnd"/>
          </w:p>
        </w:tc>
        <w:tc>
          <w:tcPr>
            <w:tcW w:w="1376" w:type="dxa"/>
          </w:tcPr>
          <w:p w14:paraId="5CF4A3A3" w14:textId="77777777" w:rsidR="00631054" w:rsidRDefault="00631054" w:rsidP="00631054"/>
        </w:tc>
        <w:tc>
          <w:tcPr>
            <w:tcW w:w="2111" w:type="dxa"/>
          </w:tcPr>
          <w:p w14:paraId="5CF4A3A4" w14:textId="77777777" w:rsidR="00631054" w:rsidRDefault="00631054" w:rsidP="00631054"/>
        </w:tc>
        <w:tc>
          <w:tcPr>
            <w:tcW w:w="1710" w:type="dxa"/>
          </w:tcPr>
          <w:p w14:paraId="5CF4A3A5" w14:textId="77777777" w:rsidR="00631054" w:rsidRDefault="00631054" w:rsidP="00631054"/>
        </w:tc>
        <w:tc>
          <w:tcPr>
            <w:tcW w:w="1620" w:type="dxa"/>
          </w:tcPr>
          <w:p w14:paraId="5CF4A3A6" w14:textId="77777777" w:rsidR="00631054" w:rsidRDefault="00631054" w:rsidP="00631054"/>
        </w:tc>
        <w:tc>
          <w:tcPr>
            <w:tcW w:w="1260" w:type="dxa"/>
          </w:tcPr>
          <w:p w14:paraId="5CF4A3A7" w14:textId="77777777" w:rsidR="00631054" w:rsidRDefault="00631054" w:rsidP="00631054"/>
        </w:tc>
      </w:tr>
      <w:tr w:rsidR="00631054" w14:paraId="5CF4A3AF" w14:textId="77777777" w:rsidTr="000F5121">
        <w:trPr>
          <w:trHeight w:val="467"/>
        </w:trPr>
        <w:tc>
          <w:tcPr>
            <w:tcW w:w="4518" w:type="dxa"/>
          </w:tcPr>
          <w:p w14:paraId="5CF4A3A9" w14:textId="46CFF43A" w:rsidR="00631054" w:rsidRPr="00E518CA" w:rsidRDefault="00631054" w:rsidP="00806B25">
            <w:pPr>
              <w:pStyle w:val="alpha"/>
              <w:rPr>
                <w:rFonts w:asciiTheme="minorHAnsi" w:eastAsia="Times New Roman" w:hAnsiTheme="minorHAnsi" w:cstheme="minorHAnsi"/>
                <w:color w:val="000000"/>
              </w:rPr>
            </w:pPr>
            <w:r w:rsidRPr="000843D3">
              <w:t xml:space="preserve">Identifies and represents proportional relationships </w:t>
            </w:r>
          </w:p>
        </w:tc>
        <w:tc>
          <w:tcPr>
            <w:tcW w:w="1376" w:type="dxa"/>
          </w:tcPr>
          <w:p w14:paraId="5CF4A3AA" w14:textId="77777777" w:rsidR="00631054" w:rsidRDefault="00631054" w:rsidP="00631054"/>
        </w:tc>
        <w:tc>
          <w:tcPr>
            <w:tcW w:w="2111" w:type="dxa"/>
          </w:tcPr>
          <w:p w14:paraId="5CF4A3AB" w14:textId="77777777" w:rsidR="00631054" w:rsidRDefault="00631054" w:rsidP="00631054"/>
        </w:tc>
        <w:tc>
          <w:tcPr>
            <w:tcW w:w="1710" w:type="dxa"/>
          </w:tcPr>
          <w:p w14:paraId="5CF4A3AC" w14:textId="77777777" w:rsidR="00631054" w:rsidRDefault="00631054" w:rsidP="00631054"/>
        </w:tc>
        <w:tc>
          <w:tcPr>
            <w:tcW w:w="1620" w:type="dxa"/>
          </w:tcPr>
          <w:p w14:paraId="5CF4A3AD" w14:textId="77777777" w:rsidR="00631054" w:rsidRDefault="00631054" w:rsidP="00631054"/>
        </w:tc>
        <w:tc>
          <w:tcPr>
            <w:tcW w:w="1260" w:type="dxa"/>
          </w:tcPr>
          <w:p w14:paraId="5CF4A3AE" w14:textId="77777777" w:rsidR="00631054" w:rsidRDefault="00631054" w:rsidP="00631054"/>
        </w:tc>
      </w:tr>
      <w:tr w:rsidR="00631054" w14:paraId="5CF4A3B6" w14:textId="77777777" w:rsidTr="000F5121">
        <w:trPr>
          <w:trHeight w:val="467"/>
        </w:trPr>
        <w:tc>
          <w:tcPr>
            <w:tcW w:w="4518" w:type="dxa"/>
          </w:tcPr>
          <w:p w14:paraId="5CF4A3B0" w14:textId="32D93834" w:rsidR="00631054" w:rsidRPr="0025722F" w:rsidRDefault="00631054" w:rsidP="00806B25">
            <w:pPr>
              <w:pStyle w:val="alpha"/>
              <w:rPr>
                <w:rFonts w:asciiTheme="minorHAnsi" w:hAnsiTheme="minorHAnsi" w:cstheme="minorHAnsi"/>
              </w:rPr>
            </w:pPr>
            <w:r w:rsidRPr="000843D3">
              <w:t>Uses proportional relationships to solve ratio, percent, and scaling problems</w:t>
            </w:r>
          </w:p>
        </w:tc>
        <w:tc>
          <w:tcPr>
            <w:tcW w:w="1376" w:type="dxa"/>
          </w:tcPr>
          <w:p w14:paraId="5CF4A3B1" w14:textId="77777777" w:rsidR="00631054" w:rsidRDefault="00631054" w:rsidP="00631054"/>
        </w:tc>
        <w:tc>
          <w:tcPr>
            <w:tcW w:w="2111" w:type="dxa"/>
          </w:tcPr>
          <w:p w14:paraId="5CF4A3B2" w14:textId="77777777" w:rsidR="00631054" w:rsidRDefault="00631054" w:rsidP="00631054"/>
        </w:tc>
        <w:tc>
          <w:tcPr>
            <w:tcW w:w="1710" w:type="dxa"/>
          </w:tcPr>
          <w:p w14:paraId="5CF4A3B3" w14:textId="77777777" w:rsidR="00631054" w:rsidRDefault="00631054" w:rsidP="00631054"/>
        </w:tc>
        <w:tc>
          <w:tcPr>
            <w:tcW w:w="1620" w:type="dxa"/>
          </w:tcPr>
          <w:p w14:paraId="5CF4A3B4" w14:textId="77777777" w:rsidR="00631054" w:rsidRDefault="00631054" w:rsidP="00631054"/>
        </w:tc>
        <w:tc>
          <w:tcPr>
            <w:tcW w:w="1260" w:type="dxa"/>
          </w:tcPr>
          <w:p w14:paraId="5CF4A3B5" w14:textId="77777777" w:rsidR="00631054" w:rsidRDefault="00631054" w:rsidP="00631054"/>
        </w:tc>
      </w:tr>
      <w:tr w:rsidR="00631054" w14:paraId="5CF4A3BD" w14:textId="77777777" w:rsidTr="000F5121">
        <w:trPr>
          <w:trHeight w:val="467"/>
        </w:trPr>
        <w:tc>
          <w:tcPr>
            <w:tcW w:w="4518" w:type="dxa"/>
          </w:tcPr>
          <w:p w14:paraId="5CF4A3B7" w14:textId="524DE247" w:rsidR="00631054" w:rsidRPr="00E666A7" w:rsidRDefault="00631054" w:rsidP="00D46E86">
            <w:pPr>
              <w:pStyle w:val="ListAlpha"/>
              <w:rPr>
                <w:rFonts w:asciiTheme="minorHAnsi" w:hAnsiTheme="minorHAnsi" w:cstheme="minorHAnsi"/>
              </w:rPr>
            </w:pPr>
            <w:r w:rsidRPr="000843D3">
              <w:t>Equations and Expressions (15%)</w:t>
            </w:r>
          </w:p>
        </w:tc>
        <w:tc>
          <w:tcPr>
            <w:tcW w:w="1376" w:type="dxa"/>
          </w:tcPr>
          <w:p w14:paraId="5CF4A3B8" w14:textId="77777777" w:rsidR="00631054" w:rsidRDefault="00631054" w:rsidP="00631054"/>
        </w:tc>
        <w:tc>
          <w:tcPr>
            <w:tcW w:w="2111" w:type="dxa"/>
          </w:tcPr>
          <w:p w14:paraId="5CF4A3B9" w14:textId="77777777" w:rsidR="00631054" w:rsidRDefault="00631054" w:rsidP="00631054"/>
        </w:tc>
        <w:tc>
          <w:tcPr>
            <w:tcW w:w="1710" w:type="dxa"/>
          </w:tcPr>
          <w:p w14:paraId="5CF4A3BA" w14:textId="77777777" w:rsidR="00631054" w:rsidRDefault="00631054" w:rsidP="00631054"/>
        </w:tc>
        <w:tc>
          <w:tcPr>
            <w:tcW w:w="1620" w:type="dxa"/>
          </w:tcPr>
          <w:p w14:paraId="5CF4A3BB" w14:textId="77777777" w:rsidR="00631054" w:rsidRDefault="00631054" w:rsidP="00631054"/>
        </w:tc>
        <w:tc>
          <w:tcPr>
            <w:tcW w:w="1260" w:type="dxa"/>
          </w:tcPr>
          <w:p w14:paraId="5CF4A3BC" w14:textId="77777777" w:rsidR="00631054" w:rsidRDefault="00631054" w:rsidP="00631054"/>
        </w:tc>
      </w:tr>
      <w:tr w:rsidR="00631054" w14:paraId="5CF4A3C4" w14:textId="77777777" w:rsidTr="000F5121">
        <w:trPr>
          <w:trHeight w:val="467"/>
        </w:trPr>
        <w:tc>
          <w:tcPr>
            <w:tcW w:w="4518" w:type="dxa"/>
          </w:tcPr>
          <w:p w14:paraId="5CF4A3BE" w14:textId="10EEB143" w:rsidR="00631054" w:rsidRPr="009A0767" w:rsidRDefault="00631054" w:rsidP="000F5903">
            <w:pPr>
              <w:pStyle w:val="ListNumber1"/>
              <w:numPr>
                <w:ilvl w:val="0"/>
                <w:numId w:val="28"/>
              </w:numPr>
              <w:rPr>
                <w:rFonts w:asciiTheme="minorHAnsi" w:hAnsiTheme="minorHAnsi" w:cstheme="minorHAnsi"/>
              </w:rPr>
            </w:pPr>
            <w:r w:rsidRPr="000843D3">
              <w:lastRenderedPageBreak/>
              <w:t>Understands equations and expressions both conceptually and procedurally</w:t>
            </w:r>
          </w:p>
        </w:tc>
        <w:tc>
          <w:tcPr>
            <w:tcW w:w="1376" w:type="dxa"/>
          </w:tcPr>
          <w:p w14:paraId="5CF4A3BF" w14:textId="77777777" w:rsidR="00631054" w:rsidRDefault="00631054" w:rsidP="00631054"/>
        </w:tc>
        <w:tc>
          <w:tcPr>
            <w:tcW w:w="2111" w:type="dxa"/>
          </w:tcPr>
          <w:p w14:paraId="5CF4A3C0" w14:textId="77777777" w:rsidR="00631054" w:rsidRDefault="00631054" w:rsidP="00631054"/>
        </w:tc>
        <w:tc>
          <w:tcPr>
            <w:tcW w:w="1710" w:type="dxa"/>
          </w:tcPr>
          <w:p w14:paraId="5CF4A3C1" w14:textId="77777777" w:rsidR="00631054" w:rsidRDefault="00631054" w:rsidP="00631054"/>
        </w:tc>
        <w:tc>
          <w:tcPr>
            <w:tcW w:w="1620" w:type="dxa"/>
          </w:tcPr>
          <w:p w14:paraId="5CF4A3C2" w14:textId="77777777" w:rsidR="00631054" w:rsidRDefault="00631054" w:rsidP="00631054"/>
        </w:tc>
        <w:tc>
          <w:tcPr>
            <w:tcW w:w="1260" w:type="dxa"/>
          </w:tcPr>
          <w:p w14:paraId="5CF4A3C3" w14:textId="77777777" w:rsidR="00631054" w:rsidRDefault="00631054" w:rsidP="00631054"/>
        </w:tc>
      </w:tr>
      <w:tr w:rsidR="00631054" w14:paraId="5CF4A3CB" w14:textId="77777777" w:rsidTr="000F5121">
        <w:trPr>
          <w:trHeight w:val="467"/>
        </w:trPr>
        <w:tc>
          <w:tcPr>
            <w:tcW w:w="4518" w:type="dxa"/>
          </w:tcPr>
          <w:p w14:paraId="5CF4A3C5" w14:textId="3013074C" w:rsidR="00631054" w:rsidRPr="009A0767" w:rsidRDefault="00631054" w:rsidP="000F5903">
            <w:pPr>
              <w:pStyle w:val="alpha"/>
              <w:numPr>
                <w:ilvl w:val="0"/>
                <w:numId w:val="29"/>
              </w:numPr>
              <w:rPr>
                <w:rFonts w:asciiTheme="minorHAnsi" w:hAnsiTheme="minorHAnsi" w:cstheme="minorHAnsi"/>
              </w:rPr>
            </w:pPr>
            <w:r w:rsidRPr="000843D3">
              <w:t>Recognizes what it means for algebraic terms, expressions, and equations to be considered equivalent, how the equal sign is used to represent relational equivalence, and that equations maintain their equivalence status under certain algebraic manipulations</w:t>
            </w:r>
          </w:p>
        </w:tc>
        <w:tc>
          <w:tcPr>
            <w:tcW w:w="1376" w:type="dxa"/>
          </w:tcPr>
          <w:p w14:paraId="5CF4A3C6" w14:textId="77777777" w:rsidR="00631054" w:rsidRDefault="00631054" w:rsidP="00631054"/>
        </w:tc>
        <w:tc>
          <w:tcPr>
            <w:tcW w:w="2111" w:type="dxa"/>
          </w:tcPr>
          <w:p w14:paraId="5CF4A3C7" w14:textId="77777777" w:rsidR="00631054" w:rsidRDefault="00631054" w:rsidP="00631054"/>
        </w:tc>
        <w:tc>
          <w:tcPr>
            <w:tcW w:w="1710" w:type="dxa"/>
          </w:tcPr>
          <w:p w14:paraId="5CF4A3C8" w14:textId="77777777" w:rsidR="00631054" w:rsidRDefault="00631054" w:rsidP="00631054"/>
        </w:tc>
        <w:tc>
          <w:tcPr>
            <w:tcW w:w="1620" w:type="dxa"/>
          </w:tcPr>
          <w:p w14:paraId="5CF4A3C9" w14:textId="77777777" w:rsidR="00631054" w:rsidRDefault="00631054" w:rsidP="00631054"/>
        </w:tc>
        <w:tc>
          <w:tcPr>
            <w:tcW w:w="1260" w:type="dxa"/>
          </w:tcPr>
          <w:p w14:paraId="5CF4A3CA" w14:textId="77777777" w:rsidR="00631054" w:rsidRDefault="00631054" w:rsidP="00631054"/>
        </w:tc>
      </w:tr>
      <w:tr w:rsidR="00631054" w14:paraId="5CF4A3D2" w14:textId="77777777" w:rsidTr="000F5121">
        <w:trPr>
          <w:trHeight w:val="467"/>
        </w:trPr>
        <w:tc>
          <w:tcPr>
            <w:tcW w:w="4518" w:type="dxa"/>
          </w:tcPr>
          <w:p w14:paraId="5CF4A3CC" w14:textId="650BABAD" w:rsidR="00631054" w:rsidRPr="000C5911" w:rsidRDefault="00631054" w:rsidP="009A0767">
            <w:pPr>
              <w:pStyle w:val="alpha"/>
              <w:rPr>
                <w:rFonts w:eastAsiaTheme="majorEastAsia" w:cstheme="majorBidi"/>
                <w:color w:val="003082"/>
              </w:rPr>
            </w:pPr>
            <w:r w:rsidRPr="000843D3">
              <w:t>Follows the standard order of operations (including the use of parentheses and the distributive property of multiplication over addition), and uses properties of operations to evaluate and manipulate algebraic expressions, equations, and formulas</w:t>
            </w:r>
          </w:p>
        </w:tc>
        <w:tc>
          <w:tcPr>
            <w:tcW w:w="1376" w:type="dxa"/>
          </w:tcPr>
          <w:p w14:paraId="5CF4A3CD" w14:textId="77777777" w:rsidR="00631054" w:rsidRDefault="00631054" w:rsidP="00631054"/>
        </w:tc>
        <w:tc>
          <w:tcPr>
            <w:tcW w:w="2111" w:type="dxa"/>
          </w:tcPr>
          <w:p w14:paraId="5CF4A3CE" w14:textId="77777777" w:rsidR="00631054" w:rsidRDefault="00631054" w:rsidP="00631054"/>
        </w:tc>
        <w:tc>
          <w:tcPr>
            <w:tcW w:w="1710" w:type="dxa"/>
          </w:tcPr>
          <w:p w14:paraId="5CF4A3CF" w14:textId="77777777" w:rsidR="00631054" w:rsidRDefault="00631054" w:rsidP="00631054"/>
        </w:tc>
        <w:tc>
          <w:tcPr>
            <w:tcW w:w="1620" w:type="dxa"/>
          </w:tcPr>
          <w:p w14:paraId="5CF4A3D0" w14:textId="77777777" w:rsidR="00631054" w:rsidRDefault="00631054" w:rsidP="00631054"/>
        </w:tc>
        <w:tc>
          <w:tcPr>
            <w:tcW w:w="1260" w:type="dxa"/>
          </w:tcPr>
          <w:p w14:paraId="5CF4A3D1" w14:textId="77777777" w:rsidR="00631054" w:rsidRDefault="00631054" w:rsidP="00631054"/>
        </w:tc>
      </w:tr>
      <w:tr w:rsidR="00631054" w14:paraId="5CF4A3D9" w14:textId="77777777" w:rsidTr="000F5121">
        <w:trPr>
          <w:trHeight w:val="467"/>
        </w:trPr>
        <w:tc>
          <w:tcPr>
            <w:tcW w:w="4518" w:type="dxa"/>
          </w:tcPr>
          <w:p w14:paraId="5CF4A3D3" w14:textId="0BC5E71D" w:rsidR="00631054" w:rsidRPr="00E666A7" w:rsidRDefault="00631054" w:rsidP="009A0767">
            <w:pPr>
              <w:pStyle w:val="alpha"/>
              <w:rPr>
                <w:rFonts w:asciiTheme="minorHAnsi" w:hAnsiTheme="minorHAnsi" w:cstheme="minorHAnsi"/>
              </w:rPr>
            </w:pPr>
            <w:r w:rsidRPr="000843D3">
              <w:t>Uses different interpretations of the word “variable” (e.g., the ideas of quantities that are unknown, which underlies understanding of solving equations, and quantities that vary, which can be connected to patterns and will support later understanding of functional relationships) in different situations</w:t>
            </w:r>
          </w:p>
        </w:tc>
        <w:tc>
          <w:tcPr>
            <w:tcW w:w="1376" w:type="dxa"/>
          </w:tcPr>
          <w:p w14:paraId="5CF4A3D4" w14:textId="77777777" w:rsidR="00631054" w:rsidRDefault="00631054" w:rsidP="00631054"/>
        </w:tc>
        <w:tc>
          <w:tcPr>
            <w:tcW w:w="2111" w:type="dxa"/>
          </w:tcPr>
          <w:p w14:paraId="5CF4A3D5" w14:textId="77777777" w:rsidR="00631054" w:rsidRDefault="00631054" w:rsidP="00631054"/>
        </w:tc>
        <w:tc>
          <w:tcPr>
            <w:tcW w:w="1710" w:type="dxa"/>
          </w:tcPr>
          <w:p w14:paraId="5CF4A3D6" w14:textId="77777777" w:rsidR="00631054" w:rsidRDefault="00631054" w:rsidP="00631054"/>
        </w:tc>
        <w:tc>
          <w:tcPr>
            <w:tcW w:w="1620" w:type="dxa"/>
          </w:tcPr>
          <w:p w14:paraId="5CF4A3D7" w14:textId="77777777" w:rsidR="00631054" w:rsidRDefault="00631054" w:rsidP="00631054"/>
        </w:tc>
        <w:tc>
          <w:tcPr>
            <w:tcW w:w="1260" w:type="dxa"/>
          </w:tcPr>
          <w:p w14:paraId="5CF4A3D8" w14:textId="77777777" w:rsidR="00631054" w:rsidRDefault="00631054" w:rsidP="00631054"/>
        </w:tc>
      </w:tr>
      <w:tr w:rsidR="00631054" w14:paraId="5CF4A3E0" w14:textId="77777777" w:rsidTr="000F5121">
        <w:trPr>
          <w:trHeight w:val="467"/>
        </w:trPr>
        <w:tc>
          <w:tcPr>
            <w:tcW w:w="4518" w:type="dxa"/>
          </w:tcPr>
          <w:p w14:paraId="5CF4A3DA" w14:textId="42400027" w:rsidR="00631054" w:rsidRPr="00BE4224" w:rsidRDefault="00631054" w:rsidP="009A0767">
            <w:pPr>
              <w:pStyle w:val="alpha"/>
              <w:rPr>
                <w:rFonts w:asciiTheme="minorHAnsi" w:eastAsia="Times New Roman" w:hAnsiTheme="minorHAnsi" w:cstheme="minorHAnsi"/>
                <w:color w:val="000000"/>
              </w:rPr>
            </w:pPr>
            <w:r w:rsidRPr="000843D3">
              <w:lastRenderedPageBreak/>
              <w:t>Translates between verbal statements and algebraic expressions or equations</w:t>
            </w:r>
          </w:p>
        </w:tc>
        <w:tc>
          <w:tcPr>
            <w:tcW w:w="1376" w:type="dxa"/>
          </w:tcPr>
          <w:p w14:paraId="5CF4A3DB" w14:textId="77777777" w:rsidR="00631054" w:rsidRDefault="00631054" w:rsidP="00631054"/>
        </w:tc>
        <w:tc>
          <w:tcPr>
            <w:tcW w:w="2111" w:type="dxa"/>
          </w:tcPr>
          <w:p w14:paraId="5CF4A3DC" w14:textId="77777777" w:rsidR="00631054" w:rsidRDefault="00631054" w:rsidP="00631054"/>
        </w:tc>
        <w:tc>
          <w:tcPr>
            <w:tcW w:w="1710" w:type="dxa"/>
          </w:tcPr>
          <w:p w14:paraId="5CF4A3DD" w14:textId="77777777" w:rsidR="00631054" w:rsidRDefault="00631054" w:rsidP="00631054"/>
        </w:tc>
        <w:tc>
          <w:tcPr>
            <w:tcW w:w="1620" w:type="dxa"/>
          </w:tcPr>
          <w:p w14:paraId="5CF4A3DE" w14:textId="77777777" w:rsidR="00631054" w:rsidRDefault="00631054" w:rsidP="00631054"/>
        </w:tc>
        <w:tc>
          <w:tcPr>
            <w:tcW w:w="1260" w:type="dxa"/>
          </w:tcPr>
          <w:p w14:paraId="5CF4A3DF" w14:textId="77777777" w:rsidR="00631054" w:rsidRDefault="00631054" w:rsidP="00631054"/>
        </w:tc>
      </w:tr>
      <w:tr w:rsidR="00631054" w14:paraId="5CF4A3E7" w14:textId="77777777" w:rsidTr="000F5121">
        <w:trPr>
          <w:trHeight w:val="467"/>
        </w:trPr>
        <w:tc>
          <w:tcPr>
            <w:tcW w:w="4518" w:type="dxa"/>
          </w:tcPr>
          <w:p w14:paraId="5CF4A3E1" w14:textId="2C52AFFC" w:rsidR="00631054" w:rsidRPr="00D24B12" w:rsidRDefault="00631054" w:rsidP="009A0767">
            <w:pPr>
              <w:pStyle w:val="alpha"/>
              <w:rPr>
                <w:rFonts w:asciiTheme="minorHAnsi" w:hAnsiTheme="minorHAnsi" w:cstheme="minorHAnsi"/>
              </w:rPr>
            </w:pPr>
            <w:r w:rsidRPr="000843D3">
              <w:t xml:space="preserve">Determines whether equations are true, identifies the missing values that would make them true, solves equations using the four operations, and solves relational statements </w:t>
            </w:r>
          </w:p>
        </w:tc>
        <w:tc>
          <w:tcPr>
            <w:tcW w:w="1376" w:type="dxa"/>
          </w:tcPr>
          <w:p w14:paraId="5CF4A3E2" w14:textId="77777777" w:rsidR="00631054" w:rsidRDefault="00631054" w:rsidP="00631054"/>
        </w:tc>
        <w:tc>
          <w:tcPr>
            <w:tcW w:w="2111" w:type="dxa"/>
          </w:tcPr>
          <w:p w14:paraId="5CF4A3E3" w14:textId="77777777" w:rsidR="00631054" w:rsidRDefault="00631054" w:rsidP="00631054"/>
        </w:tc>
        <w:tc>
          <w:tcPr>
            <w:tcW w:w="1710" w:type="dxa"/>
          </w:tcPr>
          <w:p w14:paraId="5CF4A3E4" w14:textId="77777777" w:rsidR="00631054" w:rsidRDefault="00631054" w:rsidP="00631054"/>
        </w:tc>
        <w:tc>
          <w:tcPr>
            <w:tcW w:w="1620" w:type="dxa"/>
          </w:tcPr>
          <w:p w14:paraId="5CF4A3E5" w14:textId="77777777" w:rsidR="00631054" w:rsidRDefault="00631054" w:rsidP="00631054"/>
        </w:tc>
        <w:tc>
          <w:tcPr>
            <w:tcW w:w="1260" w:type="dxa"/>
          </w:tcPr>
          <w:p w14:paraId="5CF4A3E6" w14:textId="77777777" w:rsidR="00631054" w:rsidRDefault="00631054" w:rsidP="00631054"/>
        </w:tc>
      </w:tr>
      <w:tr w:rsidR="00631054" w14:paraId="5CF4A3EE" w14:textId="77777777" w:rsidTr="000F5121">
        <w:trPr>
          <w:trHeight w:val="467"/>
        </w:trPr>
        <w:tc>
          <w:tcPr>
            <w:tcW w:w="4518" w:type="dxa"/>
          </w:tcPr>
          <w:p w14:paraId="5CF4A3E8" w14:textId="7B362BE3" w:rsidR="00631054" w:rsidRPr="002E30BE" w:rsidRDefault="00631054" w:rsidP="009A0767">
            <w:pPr>
              <w:pStyle w:val="alpha"/>
              <w:rPr>
                <w:rFonts w:asciiTheme="minorHAnsi" w:hAnsiTheme="minorHAnsi" w:cstheme="minorHAnsi"/>
              </w:rPr>
            </w:pPr>
            <w:r w:rsidRPr="000843D3">
              <w:t xml:space="preserve">Interprets solutions of multistep one-variable linear equations and inequalities </w:t>
            </w:r>
          </w:p>
        </w:tc>
        <w:tc>
          <w:tcPr>
            <w:tcW w:w="1376" w:type="dxa"/>
          </w:tcPr>
          <w:p w14:paraId="5CF4A3E9" w14:textId="77777777" w:rsidR="00631054" w:rsidRDefault="00631054" w:rsidP="00631054"/>
        </w:tc>
        <w:tc>
          <w:tcPr>
            <w:tcW w:w="2111" w:type="dxa"/>
          </w:tcPr>
          <w:p w14:paraId="5CF4A3EA" w14:textId="77777777" w:rsidR="00631054" w:rsidRDefault="00631054" w:rsidP="00631054"/>
        </w:tc>
        <w:tc>
          <w:tcPr>
            <w:tcW w:w="1710" w:type="dxa"/>
          </w:tcPr>
          <w:p w14:paraId="5CF4A3EB" w14:textId="77777777" w:rsidR="00631054" w:rsidRDefault="00631054" w:rsidP="00631054"/>
        </w:tc>
        <w:tc>
          <w:tcPr>
            <w:tcW w:w="1620" w:type="dxa"/>
          </w:tcPr>
          <w:p w14:paraId="5CF4A3EC" w14:textId="77777777" w:rsidR="00631054" w:rsidRDefault="00631054" w:rsidP="00631054"/>
        </w:tc>
        <w:tc>
          <w:tcPr>
            <w:tcW w:w="1260" w:type="dxa"/>
          </w:tcPr>
          <w:p w14:paraId="5CF4A3ED" w14:textId="77777777" w:rsidR="00631054" w:rsidRDefault="00631054" w:rsidP="00631054"/>
        </w:tc>
      </w:tr>
      <w:tr w:rsidR="00631054" w14:paraId="5CF4A3F5" w14:textId="77777777" w:rsidTr="000F5121">
        <w:trPr>
          <w:trHeight w:val="467"/>
        </w:trPr>
        <w:tc>
          <w:tcPr>
            <w:tcW w:w="4518" w:type="dxa"/>
          </w:tcPr>
          <w:p w14:paraId="5CF4A3EF" w14:textId="683E9F65" w:rsidR="00631054" w:rsidRPr="006A08BF" w:rsidRDefault="00631054" w:rsidP="009A0767">
            <w:pPr>
              <w:pStyle w:val="alpha"/>
              <w:rPr>
                <w:rFonts w:asciiTheme="minorHAnsi" w:eastAsia="Times New Roman" w:hAnsiTheme="minorHAnsi" w:cstheme="minorHAnsi"/>
                <w:color w:val="000000"/>
              </w:rPr>
            </w:pPr>
            <w:r w:rsidRPr="000843D3">
              <w:t>Uses linear relationships represented by equations, tables, and graphs to solve problems</w:t>
            </w:r>
          </w:p>
        </w:tc>
        <w:tc>
          <w:tcPr>
            <w:tcW w:w="1376" w:type="dxa"/>
          </w:tcPr>
          <w:p w14:paraId="5CF4A3F0" w14:textId="77777777" w:rsidR="00631054" w:rsidRDefault="00631054" w:rsidP="00631054"/>
        </w:tc>
        <w:tc>
          <w:tcPr>
            <w:tcW w:w="2111" w:type="dxa"/>
          </w:tcPr>
          <w:p w14:paraId="5CF4A3F1" w14:textId="77777777" w:rsidR="00631054" w:rsidRDefault="00631054" w:rsidP="00631054"/>
        </w:tc>
        <w:tc>
          <w:tcPr>
            <w:tcW w:w="1710" w:type="dxa"/>
          </w:tcPr>
          <w:p w14:paraId="5CF4A3F2" w14:textId="77777777" w:rsidR="00631054" w:rsidRDefault="00631054" w:rsidP="00631054"/>
        </w:tc>
        <w:tc>
          <w:tcPr>
            <w:tcW w:w="1620" w:type="dxa"/>
          </w:tcPr>
          <w:p w14:paraId="5CF4A3F3" w14:textId="77777777" w:rsidR="00631054" w:rsidRDefault="00631054" w:rsidP="00631054"/>
        </w:tc>
        <w:tc>
          <w:tcPr>
            <w:tcW w:w="1260" w:type="dxa"/>
          </w:tcPr>
          <w:p w14:paraId="5CF4A3F4" w14:textId="77777777" w:rsidR="00631054" w:rsidRDefault="00631054" w:rsidP="00631054"/>
        </w:tc>
      </w:tr>
      <w:tr w:rsidR="00631054" w14:paraId="5CF4A3FC" w14:textId="77777777" w:rsidTr="000F5121">
        <w:trPr>
          <w:trHeight w:val="467"/>
        </w:trPr>
        <w:tc>
          <w:tcPr>
            <w:tcW w:w="4518" w:type="dxa"/>
          </w:tcPr>
          <w:p w14:paraId="5CF4A3F6" w14:textId="59C3FE2A" w:rsidR="00631054" w:rsidRPr="008C14D4" w:rsidRDefault="00631054" w:rsidP="009A0767">
            <w:pPr>
              <w:pStyle w:val="alpha"/>
            </w:pPr>
            <w:r w:rsidRPr="000843D3">
              <w:t>Uses the less-than and greater</w:t>
            </w:r>
            <w:r w:rsidRPr="000843D3">
              <w:noBreakHyphen/>
              <w:t xml:space="preserve">than relational symbols </w:t>
            </w:r>
            <w:r w:rsidRPr="000843D3">
              <w:br/>
              <w:t>(</w:t>
            </w:r>
            <w:r w:rsidRPr="000843D3">
              <w:rPr>
                <w:position w:val="-4"/>
              </w:rPr>
              <w:object w:dxaOrig="200" w:dyaOrig="200" w14:anchorId="4575D050">
                <v:shape id="_x0000_i1030" type="#_x0000_t75" alt="less than" style="width:9.75pt;height:9.75pt" o:ole="">
                  <v:imagedata r:id="rId12" o:title=""/>
                </v:shape>
                <o:OLEObject Type="Embed" ProgID="Equation.DSMT4" ShapeID="_x0000_i1030" DrawAspect="Content" ObjectID="_1718184898" r:id="rId13"/>
              </w:object>
            </w:r>
            <w:r w:rsidRPr="000843D3">
              <w:t xml:space="preserve"> , </w:t>
            </w:r>
            <w:r w:rsidRPr="000843D3">
              <w:rPr>
                <w:position w:val="-4"/>
              </w:rPr>
              <w:object w:dxaOrig="200" w:dyaOrig="200" w14:anchorId="53C5791C">
                <v:shape id="_x0000_i1031" type="#_x0000_t75" alt="greater than" style="width:9.75pt;height:9.75pt" o:ole="">
                  <v:imagedata r:id="rId14" o:title=""/>
                </v:shape>
                <o:OLEObject Type="Embed" ProgID="Equation.DSMT4" ShapeID="_x0000_i1031" DrawAspect="Content" ObjectID="_1718184899" r:id="rId15"/>
              </w:object>
            </w:r>
            <w:r w:rsidRPr="000843D3">
              <w:t>) to compare quantities</w:t>
            </w:r>
          </w:p>
        </w:tc>
        <w:tc>
          <w:tcPr>
            <w:tcW w:w="1376" w:type="dxa"/>
          </w:tcPr>
          <w:p w14:paraId="5CF4A3F7" w14:textId="77777777" w:rsidR="00631054" w:rsidRDefault="00631054" w:rsidP="00631054"/>
        </w:tc>
        <w:tc>
          <w:tcPr>
            <w:tcW w:w="2111" w:type="dxa"/>
          </w:tcPr>
          <w:p w14:paraId="5CF4A3F8" w14:textId="77777777" w:rsidR="00631054" w:rsidRDefault="00631054" w:rsidP="00631054"/>
        </w:tc>
        <w:tc>
          <w:tcPr>
            <w:tcW w:w="1710" w:type="dxa"/>
          </w:tcPr>
          <w:p w14:paraId="5CF4A3F9" w14:textId="77777777" w:rsidR="00631054" w:rsidRDefault="00631054" w:rsidP="00631054"/>
        </w:tc>
        <w:tc>
          <w:tcPr>
            <w:tcW w:w="1620" w:type="dxa"/>
          </w:tcPr>
          <w:p w14:paraId="5CF4A3FA" w14:textId="77777777" w:rsidR="00631054" w:rsidRDefault="00631054" w:rsidP="00631054"/>
        </w:tc>
        <w:tc>
          <w:tcPr>
            <w:tcW w:w="1260" w:type="dxa"/>
          </w:tcPr>
          <w:p w14:paraId="5CF4A3FB" w14:textId="77777777" w:rsidR="00631054" w:rsidRDefault="00631054" w:rsidP="00631054"/>
        </w:tc>
      </w:tr>
      <w:tr w:rsidR="00631054" w14:paraId="5CF4A403" w14:textId="77777777" w:rsidTr="000F5121">
        <w:trPr>
          <w:trHeight w:val="467"/>
        </w:trPr>
        <w:tc>
          <w:tcPr>
            <w:tcW w:w="4518" w:type="dxa"/>
          </w:tcPr>
          <w:p w14:paraId="5CF4A3FD" w14:textId="4EFA66AD" w:rsidR="00631054" w:rsidRPr="00390587" w:rsidRDefault="00631054" w:rsidP="009A0767">
            <w:pPr>
              <w:pStyle w:val="alpha"/>
              <w:rPr>
                <w:rFonts w:asciiTheme="minorHAnsi" w:eastAsia="Times New Roman" w:hAnsiTheme="minorHAnsi" w:cstheme="minorHAnsi"/>
                <w:color w:val="000000"/>
              </w:rPr>
            </w:pPr>
            <w:r w:rsidRPr="000843D3">
              <w:t>Uses formulas to determine unknown quantities</w:t>
            </w:r>
          </w:p>
        </w:tc>
        <w:tc>
          <w:tcPr>
            <w:tcW w:w="1376" w:type="dxa"/>
          </w:tcPr>
          <w:p w14:paraId="5CF4A3FE" w14:textId="77777777" w:rsidR="00631054" w:rsidRDefault="00631054" w:rsidP="00631054"/>
        </w:tc>
        <w:tc>
          <w:tcPr>
            <w:tcW w:w="2111" w:type="dxa"/>
          </w:tcPr>
          <w:p w14:paraId="5CF4A3FF" w14:textId="77777777" w:rsidR="00631054" w:rsidRDefault="00631054" w:rsidP="00631054"/>
        </w:tc>
        <w:tc>
          <w:tcPr>
            <w:tcW w:w="1710" w:type="dxa"/>
          </w:tcPr>
          <w:p w14:paraId="5CF4A400" w14:textId="77777777" w:rsidR="00631054" w:rsidRDefault="00631054" w:rsidP="00631054"/>
        </w:tc>
        <w:tc>
          <w:tcPr>
            <w:tcW w:w="1620" w:type="dxa"/>
          </w:tcPr>
          <w:p w14:paraId="5CF4A401" w14:textId="77777777" w:rsidR="00631054" w:rsidRDefault="00631054" w:rsidP="00631054"/>
        </w:tc>
        <w:tc>
          <w:tcPr>
            <w:tcW w:w="1260" w:type="dxa"/>
          </w:tcPr>
          <w:p w14:paraId="5CF4A402" w14:textId="77777777" w:rsidR="00631054" w:rsidRDefault="00631054" w:rsidP="00631054"/>
        </w:tc>
      </w:tr>
      <w:tr w:rsidR="00631054" w14:paraId="5CF4A40A" w14:textId="77777777" w:rsidTr="000F5121">
        <w:trPr>
          <w:trHeight w:val="467"/>
        </w:trPr>
        <w:tc>
          <w:tcPr>
            <w:tcW w:w="4518" w:type="dxa"/>
          </w:tcPr>
          <w:p w14:paraId="5CF4A404" w14:textId="7741D762" w:rsidR="00631054" w:rsidRPr="008C14D4" w:rsidRDefault="00631054" w:rsidP="00DE674C">
            <w:pPr>
              <w:pStyle w:val="ListNumber1"/>
              <w:rPr>
                <w:rFonts w:asciiTheme="minorHAnsi" w:eastAsia="Times New Roman" w:hAnsiTheme="minorHAnsi" w:cstheme="minorHAnsi"/>
                <w:color w:val="000000"/>
              </w:rPr>
            </w:pPr>
            <w:r w:rsidRPr="000843D3">
              <w:t>Knows how to recognize and represent patterns and functions both conceptually and procedurally</w:t>
            </w:r>
          </w:p>
        </w:tc>
        <w:tc>
          <w:tcPr>
            <w:tcW w:w="1376" w:type="dxa"/>
          </w:tcPr>
          <w:p w14:paraId="5CF4A405" w14:textId="77777777" w:rsidR="00631054" w:rsidRDefault="00631054" w:rsidP="00631054"/>
        </w:tc>
        <w:tc>
          <w:tcPr>
            <w:tcW w:w="2111" w:type="dxa"/>
          </w:tcPr>
          <w:p w14:paraId="5CF4A406" w14:textId="77777777" w:rsidR="00631054" w:rsidRDefault="00631054" w:rsidP="00631054"/>
        </w:tc>
        <w:tc>
          <w:tcPr>
            <w:tcW w:w="1710" w:type="dxa"/>
          </w:tcPr>
          <w:p w14:paraId="5CF4A407" w14:textId="77777777" w:rsidR="00631054" w:rsidRDefault="00631054" w:rsidP="00631054"/>
        </w:tc>
        <w:tc>
          <w:tcPr>
            <w:tcW w:w="1620" w:type="dxa"/>
          </w:tcPr>
          <w:p w14:paraId="5CF4A408" w14:textId="77777777" w:rsidR="00631054" w:rsidRDefault="00631054" w:rsidP="00631054"/>
        </w:tc>
        <w:tc>
          <w:tcPr>
            <w:tcW w:w="1260" w:type="dxa"/>
          </w:tcPr>
          <w:p w14:paraId="5CF4A409" w14:textId="77777777" w:rsidR="00631054" w:rsidRDefault="00631054" w:rsidP="00631054"/>
        </w:tc>
      </w:tr>
      <w:tr w:rsidR="00631054" w14:paraId="5CF4A411" w14:textId="77777777" w:rsidTr="000F5121">
        <w:trPr>
          <w:trHeight w:val="467"/>
        </w:trPr>
        <w:tc>
          <w:tcPr>
            <w:tcW w:w="4518" w:type="dxa"/>
          </w:tcPr>
          <w:p w14:paraId="5CF4A40B" w14:textId="33F0B0F4" w:rsidR="00631054" w:rsidRPr="00DE674C" w:rsidRDefault="00631054" w:rsidP="000F5903">
            <w:pPr>
              <w:pStyle w:val="alpha"/>
              <w:numPr>
                <w:ilvl w:val="0"/>
                <w:numId w:val="30"/>
              </w:numPr>
              <w:rPr>
                <w:rFonts w:asciiTheme="minorHAnsi" w:eastAsia="Times New Roman" w:hAnsiTheme="minorHAnsi" w:cstheme="minorHAnsi"/>
                <w:color w:val="000000"/>
              </w:rPr>
            </w:pPr>
            <w:r w:rsidRPr="000843D3">
              <w:t>Identifies, extends, describes, or generates number, shape, and contextual patterns</w:t>
            </w:r>
          </w:p>
        </w:tc>
        <w:tc>
          <w:tcPr>
            <w:tcW w:w="1376" w:type="dxa"/>
          </w:tcPr>
          <w:p w14:paraId="5CF4A40C" w14:textId="77777777" w:rsidR="00631054" w:rsidRDefault="00631054" w:rsidP="00631054"/>
        </w:tc>
        <w:tc>
          <w:tcPr>
            <w:tcW w:w="2111" w:type="dxa"/>
          </w:tcPr>
          <w:p w14:paraId="5CF4A40D" w14:textId="77777777" w:rsidR="00631054" w:rsidRDefault="00631054" w:rsidP="00631054"/>
        </w:tc>
        <w:tc>
          <w:tcPr>
            <w:tcW w:w="1710" w:type="dxa"/>
          </w:tcPr>
          <w:p w14:paraId="5CF4A40E" w14:textId="77777777" w:rsidR="00631054" w:rsidRDefault="00631054" w:rsidP="00631054"/>
        </w:tc>
        <w:tc>
          <w:tcPr>
            <w:tcW w:w="1620" w:type="dxa"/>
          </w:tcPr>
          <w:p w14:paraId="5CF4A40F" w14:textId="77777777" w:rsidR="00631054" w:rsidRDefault="00631054" w:rsidP="00631054"/>
        </w:tc>
        <w:tc>
          <w:tcPr>
            <w:tcW w:w="1260" w:type="dxa"/>
          </w:tcPr>
          <w:p w14:paraId="5CF4A410" w14:textId="77777777" w:rsidR="00631054" w:rsidRDefault="00631054" w:rsidP="00631054"/>
        </w:tc>
      </w:tr>
      <w:tr w:rsidR="00631054" w14:paraId="5CF4A418" w14:textId="77777777" w:rsidTr="000F5121">
        <w:trPr>
          <w:trHeight w:val="467"/>
        </w:trPr>
        <w:tc>
          <w:tcPr>
            <w:tcW w:w="4518" w:type="dxa"/>
          </w:tcPr>
          <w:p w14:paraId="5CF4A412" w14:textId="33C15F47" w:rsidR="00631054" w:rsidRPr="00161763" w:rsidRDefault="00631054" w:rsidP="00DE674C">
            <w:pPr>
              <w:pStyle w:val="alpha"/>
              <w:rPr>
                <w:rFonts w:asciiTheme="minorHAnsi" w:eastAsia="Times New Roman" w:hAnsiTheme="minorHAnsi" w:cstheme="minorHAnsi"/>
                <w:color w:val="000000"/>
              </w:rPr>
            </w:pPr>
            <w:r w:rsidRPr="000843D3">
              <w:t>Identifies relationships between the corresponding terms of two numerical patterns (e.g., find a rule for a function table)</w:t>
            </w:r>
          </w:p>
        </w:tc>
        <w:tc>
          <w:tcPr>
            <w:tcW w:w="1376" w:type="dxa"/>
          </w:tcPr>
          <w:p w14:paraId="5CF4A413" w14:textId="77777777" w:rsidR="00631054" w:rsidRDefault="00631054" w:rsidP="00631054"/>
        </w:tc>
        <w:tc>
          <w:tcPr>
            <w:tcW w:w="2111" w:type="dxa"/>
          </w:tcPr>
          <w:p w14:paraId="5CF4A414" w14:textId="77777777" w:rsidR="00631054" w:rsidRDefault="00631054" w:rsidP="00631054"/>
        </w:tc>
        <w:tc>
          <w:tcPr>
            <w:tcW w:w="1710" w:type="dxa"/>
          </w:tcPr>
          <w:p w14:paraId="5CF4A415" w14:textId="77777777" w:rsidR="00631054" w:rsidRDefault="00631054" w:rsidP="00631054"/>
        </w:tc>
        <w:tc>
          <w:tcPr>
            <w:tcW w:w="1620" w:type="dxa"/>
          </w:tcPr>
          <w:p w14:paraId="5CF4A416" w14:textId="77777777" w:rsidR="00631054" w:rsidRDefault="00631054" w:rsidP="00631054"/>
        </w:tc>
        <w:tc>
          <w:tcPr>
            <w:tcW w:w="1260" w:type="dxa"/>
          </w:tcPr>
          <w:p w14:paraId="5CF4A417" w14:textId="77777777" w:rsidR="00631054" w:rsidRDefault="00631054" w:rsidP="00631054"/>
        </w:tc>
      </w:tr>
      <w:tr w:rsidR="00631054" w14:paraId="5CF4A41F" w14:textId="77777777" w:rsidTr="000F5121">
        <w:trPr>
          <w:trHeight w:val="467"/>
        </w:trPr>
        <w:tc>
          <w:tcPr>
            <w:tcW w:w="4518" w:type="dxa"/>
          </w:tcPr>
          <w:p w14:paraId="5CF4A419" w14:textId="1C70EA15" w:rsidR="00631054" w:rsidRPr="00F85828" w:rsidRDefault="00631054" w:rsidP="00DE674C">
            <w:pPr>
              <w:pStyle w:val="alpha"/>
              <w:rPr>
                <w:rFonts w:asciiTheme="minorHAnsi" w:hAnsiTheme="minorHAnsi" w:cstheme="minorHAnsi"/>
              </w:rPr>
            </w:pPr>
            <w:r w:rsidRPr="000843D3">
              <w:lastRenderedPageBreak/>
              <w:t>Determines if a function is linear or nonlinear</w:t>
            </w:r>
          </w:p>
        </w:tc>
        <w:tc>
          <w:tcPr>
            <w:tcW w:w="1376" w:type="dxa"/>
          </w:tcPr>
          <w:p w14:paraId="5CF4A41A" w14:textId="77777777" w:rsidR="00631054" w:rsidRDefault="00631054" w:rsidP="00631054"/>
        </w:tc>
        <w:tc>
          <w:tcPr>
            <w:tcW w:w="2111" w:type="dxa"/>
          </w:tcPr>
          <w:p w14:paraId="5CF4A41B" w14:textId="77777777" w:rsidR="00631054" w:rsidRDefault="00631054" w:rsidP="00631054"/>
        </w:tc>
        <w:tc>
          <w:tcPr>
            <w:tcW w:w="1710" w:type="dxa"/>
          </w:tcPr>
          <w:p w14:paraId="5CF4A41C" w14:textId="77777777" w:rsidR="00631054" w:rsidRDefault="00631054" w:rsidP="00631054"/>
        </w:tc>
        <w:tc>
          <w:tcPr>
            <w:tcW w:w="1620" w:type="dxa"/>
          </w:tcPr>
          <w:p w14:paraId="5CF4A41D" w14:textId="77777777" w:rsidR="00631054" w:rsidRDefault="00631054" w:rsidP="00631054"/>
        </w:tc>
        <w:tc>
          <w:tcPr>
            <w:tcW w:w="1260" w:type="dxa"/>
          </w:tcPr>
          <w:p w14:paraId="5CF4A41E" w14:textId="77777777" w:rsidR="00631054" w:rsidRDefault="00631054" w:rsidP="00631054"/>
        </w:tc>
      </w:tr>
      <w:tr w:rsidR="00631054" w14:paraId="5CF4A426" w14:textId="77777777" w:rsidTr="000F5121">
        <w:trPr>
          <w:trHeight w:val="467"/>
        </w:trPr>
        <w:tc>
          <w:tcPr>
            <w:tcW w:w="4518" w:type="dxa"/>
          </w:tcPr>
          <w:p w14:paraId="5CF4A420" w14:textId="32D0DF74" w:rsidR="00631054" w:rsidRPr="00397386" w:rsidRDefault="00631054" w:rsidP="00DE674C">
            <w:pPr>
              <w:pStyle w:val="alpha"/>
              <w:rPr>
                <w:rFonts w:asciiTheme="minorHAnsi" w:eastAsia="Times New Roman" w:hAnsiTheme="minorHAnsi" w:cstheme="minorHAnsi"/>
                <w:color w:val="000000"/>
              </w:rPr>
            </w:pPr>
            <w:r w:rsidRPr="000843D3">
              <w:t>Identifies the independent variable and dependent variable of a function</w:t>
            </w:r>
          </w:p>
        </w:tc>
        <w:tc>
          <w:tcPr>
            <w:tcW w:w="1376" w:type="dxa"/>
          </w:tcPr>
          <w:p w14:paraId="5CF4A421" w14:textId="77777777" w:rsidR="00631054" w:rsidRDefault="00631054" w:rsidP="00631054"/>
        </w:tc>
        <w:tc>
          <w:tcPr>
            <w:tcW w:w="2111" w:type="dxa"/>
          </w:tcPr>
          <w:p w14:paraId="5CF4A422" w14:textId="77777777" w:rsidR="00631054" w:rsidRDefault="00631054" w:rsidP="00631054"/>
        </w:tc>
        <w:tc>
          <w:tcPr>
            <w:tcW w:w="1710" w:type="dxa"/>
          </w:tcPr>
          <w:p w14:paraId="5CF4A423" w14:textId="77777777" w:rsidR="00631054" w:rsidRDefault="00631054" w:rsidP="00631054"/>
        </w:tc>
        <w:tc>
          <w:tcPr>
            <w:tcW w:w="1620" w:type="dxa"/>
          </w:tcPr>
          <w:p w14:paraId="5CF4A424" w14:textId="77777777" w:rsidR="00631054" w:rsidRDefault="00631054" w:rsidP="00631054"/>
        </w:tc>
        <w:tc>
          <w:tcPr>
            <w:tcW w:w="1260" w:type="dxa"/>
          </w:tcPr>
          <w:p w14:paraId="5CF4A425" w14:textId="77777777" w:rsidR="00631054" w:rsidRDefault="00631054" w:rsidP="00631054"/>
        </w:tc>
      </w:tr>
      <w:tr w:rsidR="00631054" w14:paraId="5CF4A42D" w14:textId="77777777" w:rsidTr="000F5121">
        <w:trPr>
          <w:trHeight w:val="467"/>
        </w:trPr>
        <w:tc>
          <w:tcPr>
            <w:tcW w:w="4518" w:type="dxa"/>
          </w:tcPr>
          <w:p w14:paraId="5CF4A427" w14:textId="121924FC" w:rsidR="00631054" w:rsidRPr="00726968" w:rsidRDefault="00631054" w:rsidP="00DE674C">
            <w:pPr>
              <w:pStyle w:val="alpha"/>
              <w:rPr>
                <w:rFonts w:asciiTheme="minorHAnsi" w:eastAsia="Times New Roman" w:hAnsiTheme="minorHAnsi" w:cstheme="minorHAnsi"/>
                <w:color w:val="000000"/>
              </w:rPr>
            </w:pPr>
            <w:r w:rsidRPr="000843D3">
              <w:t>Develops a function—represented by a graph, equation, or table—to model a given set of conditions</w:t>
            </w:r>
          </w:p>
        </w:tc>
        <w:tc>
          <w:tcPr>
            <w:tcW w:w="1376" w:type="dxa"/>
          </w:tcPr>
          <w:p w14:paraId="5CF4A428" w14:textId="77777777" w:rsidR="00631054" w:rsidRDefault="00631054" w:rsidP="00631054"/>
        </w:tc>
        <w:tc>
          <w:tcPr>
            <w:tcW w:w="2111" w:type="dxa"/>
          </w:tcPr>
          <w:p w14:paraId="5CF4A429" w14:textId="77777777" w:rsidR="00631054" w:rsidRDefault="00631054" w:rsidP="00631054"/>
        </w:tc>
        <w:tc>
          <w:tcPr>
            <w:tcW w:w="1710" w:type="dxa"/>
          </w:tcPr>
          <w:p w14:paraId="5CF4A42A" w14:textId="77777777" w:rsidR="00631054" w:rsidRDefault="00631054" w:rsidP="00631054"/>
        </w:tc>
        <w:tc>
          <w:tcPr>
            <w:tcW w:w="1620" w:type="dxa"/>
          </w:tcPr>
          <w:p w14:paraId="5CF4A42B" w14:textId="77777777" w:rsidR="00631054" w:rsidRDefault="00631054" w:rsidP="00631054"/>
        </w:tc>
        <w:tc>
          <w:tcPr>
            <w:tcW w:w="1260" w:type="dxa"/>
          </w:tcPr>
          <w:p w14:paraId="5CF4A42C" w14:textId="77777777" w:rsidR="00631054" w:rsidRDefault="00631054" w:rsidP="00631054"/>
        </w:tc>
      </w:tr>
      <w:tr w:rsidR="00631054" w14:paraId="5CF4A434" w14:textId="77777777" w:rsidTr="000F5121">
        <w:trPr>
          <w:trHeight w:val="467"/>
        </w:trPr>
        <w:tc>
          <w:tcPr>
            <w:tcW w:w="4518" w:type="dxa"/>
          </w:tcPr>
          <w:p w14:paraId="5CF4A42E" w14:textId="69AC81BB" w:rsidR="00631054" w:rsidRPr="008C14D4" w:rsidRDefault="00631054" w:rsidP="00DE674C">
            <w:pPr>
              <w:pStyle w:val="alpha"/>
              <w:rPr>
                <w:rFonts w:asciiTheme="minorHAnsi" w:eastAsia="Times New Roman" w:hAnsiTheme="minorHAnsi" w:cstheme="minorHAnsi"/>
                <w:color w:val="000000"/>
              </w:rPr>
            </w:pPr>
            <w:r w:rsidRPr="000843D3">
              <w:t>Evaluates and interprets mathematical models (e.g., graph, equation, table) in context</w:t>
            </w:r>
          </w:p>
        </w:tc>
        <w:tc>
          <w:tcPr>
            <w:tcW w:w="1376" w:type="dxa"/>
          </w:tcPr>
          <w:p w14:paraId="5CF4A42F" w14:textId="77777777" w:rsidR="00631054" w:rsidRDefault="00631054" w:rsidP="00631054"/>
        </w:tc>
        <w:tc>
          <w:tcPr>
            <w:tcW w:w="2111" w:type="dxa"/>
          </w:tcPr>
          <w:p w14:paraId="5CF4A430" w14:textId="77777777" w:rsidR="00631054" w:rsidRDefault="00631054" w:rsidP="00631054"/>
        </w:tc>
        <w:tc>
          <w:tcPr>
            <w:tcW w:w="1710" w:type="dxa"/>
          </w:tcPr>
          <w:p w14:paraId="5CF4A431" w14:textId="77777777" w:rsidR="00631054" w:rsidRDefault="00631054" w:rsidP="00631054"/>
        </w:tc>
        <w:tc>
          <w:tcPr>
            <w:tcW w:w="1620" w:type="dxa"/>
          </w:tcPr>
          <w:p w14:paraId="5CF4A432" w14:textId="77777777" w:rsidR="00631054" w:rsidRDefault="00631054" w:rsidP="00631054"/>
        </w:tc>
        <w:tc>
          <w:tcPr>
            <w:tcW w:w="1260" w:type="dxa"/>
          </w:tcPr>
          <w:p w14:paraId="5CF4A433" w14:textId="77777777" w:rsidR="00631054" w:rsidRDefault="00631054" w:rsidP="00631054"/>
        </w:tc>
      </w:tr>
      <w:tr w:rsidR="00631054" w14:paraId="5CF4A43B" w14:textId="77777777" w:rsidTr="000F5121">
        <w:trPr>
          <w:trHeight w:val="467"/>
        </w:trPr>
        <w:tc>
          <w:tcPr>
            <w:tcW w:w="4518" w:type="dxa"/>
          </w:tcPr>
          <w:p w14:paraId="5CF4A435" w14:textId="19F9C6E4" w:rsidR="00631054" w:rsidRPr="001A4E8E" w:rsidRDefault="00631054" w:rsidP="00377131">
            <w:pPr>
              <w:pStyle w:val="ListAlpha"/>
              <w:rPr>
                <w:rFonts w:asciiTheme="minorHAnsi" w:hAnsiTheme="minorHAnsi" w:cstheme="minorHAnsi"/>
              </w:rPr>
            </w:pPr>
            <w:r w:rsidRPr="000843D3">
              <w:t>Measurement and Geometry (15%)</w:t>
            </w:r>
          </w:p>
        </w:tc>
        <w:tc>
          <w:tcPr>
            <w:tcW w:w="1376" w:type="dxa"/>
          </w:tcPr>
          <w:p w14:paraId="5CF4A436" w14:textId="77777777" w:rsidR="00631054" w:rsidRDefault="00631054" w:rsidP="00631054"/>
        </w:tc>
        <w:tc>
          <w:tcPr>
            <w:tcW w:w="2111" w:type="dxa"/>
          </w:tcPr>
          <w:p w14:paraId="5CF4A437" w14:textId="77777777" w:rsidR="00631054" w:rsidRDefault="00631054" w:rsidP="00631054"/>
        </w:tc>
        <w:tc>
          <w:tcPr>
            <w:tcW w:w="1710" w:type="dxa"/>
          </w:tcPr>
          <w:p w14:paraId="5CF4A438" w14:textId="77777777" w:rsidR="00631054" w:rsidRDefault="00631054" w:rsidP="00631054"/>
        </w:tc>
        <w:tc>
          <w:tcPr>
            <w:tcW w:w="1620" w:type="dxa"/>
          </w:tcPr>
          <w:p w14:paraId="5CF4A439" w14:textId="77777777" w:rsidR="00631054" w:rsidRDefault="00631054" w:rsidP="00631054"/>
        </w:tc>
        <w:tc>
          <w:tcPr>
            <w:tcW w:w="1260" w:type="dxa"/>
          </w:tcPr>
          <w:p w14:paraId="5CF4A43A" w14:textId="77777777" w:rsidR="00631054" w:rsidRDefault="00631054" w:rsidP="00631054"/>
        </w:tc>
      </w:tr>
      <w:tr w:rsidR="00631054" w14:paraId="5CF4A442" w14:textId="77777777" w:rsidTr="000F5121">
        <w:trPr>
          <w:trHeight w:val="467"/>
        </w:trPr>
        <w:tc>
          <w:tcPr>
            <w:tcW w:w="4518" w:type="dxa"/>
          </w:tcPr>
          <w:p w14:paraId="5CF4A43C" w14:textId="1E4FD825" w:rsidR="00631054" w:rsidRPr="00377131" w:rsidRDefault="00631054" w:rsidP="000F5903">
            <w:pPr>
              <w:pStyle w:val="ListNumber1"/>
              <w:numPr>
                <w:ilvl w:val="0"/>
                <w:numId w:val="31"/>
              </w:numPr>
              <w:rPr>
                <w:rFonts w:asciiTheme="minorHAnsi" w:eastAsia="Times New Roman" w:hAnsiTheme="minorHAnsi" w:cstheme="minorHAnsi"/>
                <w:color w:val="000000"/>
              </w:rPr>
            </w:pPr>
            <w:r w:rsidRPr="000843D3">
              <w:t>Understands measurement both conceptually and procedurally</w:t>
            </w:r>
          </w:p>
        </w:tc>
        <w:tc>
          <w:tcPr>
            <w:tcW w:w="1376" w:type="dxa"/>
          </w:tcPr>
          <w:p w14:paraId="5CF4A43D" w14:textId="77777777" w:rsidR="00631054" w:rsidRDefault="00631054" w:rsidP="00631054"/>
        </w:tc>
        <w:tc>
          <w:tcPr>
            <w:tcW w:w="2111" w:type="dxa"/>
          </w:tcPr>
          <w:p w14:paraId="5CF4A43E" w14:textId="77777777" w:rsidR="00631054" w:rsidRDefault="00631054" w:rsidP="00631054"/>
        </w:tc>
        <w:tc>
          <w:tcPr>
            <w:tcW w:w="1710" w:type="dxa"/>
          </w:tcPr>
          <w:p w14:paraId="5CF4A43F" w14:textId="77777777" w:rsidR="00631054" w:rsidRDefault="00631054" w:rsidP="00631054"/>
        </w:tc>
        <w:tc>
          <w:tcPr>
            <w:tcW w:w="1620" w:type="dxa"/>
          </w:tcPr>
          <w:p w14:paraId="5CF4A440" w14:textId="77777777" w:rsidR="00631054" w:rsidRDefault="00631054" w:rsidP="00631054"/>
        </w:tc>
        <w:tc>
          <w:tcPr>
            <w:tcW w:w="1260" w:type="dxa"/>
          </w:tcPr>
          <w:p w14:paraId="5CF4A441" w14:textId="77777777" w:rsidR="00631054" w:rsidRDefault="00631054" w:rsidP="00631054"/>
        </w:tc>
      </w:tr>
      <w:tr w:rsidR="00631054" w14:paraId="5CF4A449" w14:textId="77777777" w:rsidTr="000F5121">
        <w:trPr>
          <w:trHeight w:val="467"/>
        </w:trPr>
        <w:tc>
          <w:tcPr>
            <w:tcW w:w="4518" w:type="dxa"/>
          </w:tcPr>
          <w:p w14:paraId="5CF4A443" w14:textId="7823C992" w:rsidR="00631054" w:rsidRPr="00FB2BE6" w:rsidRDefault="00631054" w:rsidP="000F5903">
            <w:pPr>
              <w:pStyle w:val="alpha"/>
              <w:numPr>
                <w:ilvl w:val="0"/>
                <w:numId w:val="32"/>
              </w:numPr>
              <w:rPr>
                <w:rFonts w:asciiTheme="minorHAnsi" w:eastAsia="Times New Roman" w:hAnsiTheme="minorHAnsi" w:cstheme="minorHAnsi"/>
                <w:color w:val="000000"/>
              </w:rPr>
            </w:pPr>
            <w:r w:rsidRPr="000843D3">
              <w:t>Recognizes which attributes of objects are measurable and uses common measurable attributes to compare two objects</w:t>
            </w:r>
          </w:p>
        </w:tc>
        <w:tc>
          <w:tcPr>
            <w:tcW w:w="1376" w:type="dxa"/>
          </w:tcPr>
          <w:p w14:paraId="5CF4A444" w14:textId="77777777" w:rsidR="00631054" w:rsidRDefault="00631054" w:rsidP="00631054"/>
        </w:tc>
        <w:tc>
          <w:tcPr>
            <w:tcW w:w="2111" w:type="dxa"/>
          </w:tcPr>
          <w:p w14:paraId="5CF4A445" w14:textId="77777777" w:rsidR="00631054" w:rsidRDefault="00631054" w:rsidP="00631054"/>
        </w:tc>
        <w:tc>
          <w:tcPr>
            <w:tcW w:w="1710" w:type="dxa"/>
          </w:tcPr>
          <w:p w14:paraId="5CF4A446" w14:textId="77777777" w:rsidR="00631054" w:rsidRDefault="00631054" w:rsidP="00631054"/>
        </w:tc>
        <w:tc>
          <w:tcPr>
            <w:tcW w:w="1620" w:type="dxa"/>
          </w:tcPr>
          <w:p w14:paraId="5CF4A447" w14:textId="77777777" w:rsidR="00631054" w:rsidRDefault="00631054" w:rsidP="00631054"/>
        </w:tc>
        <w:tc>
          <w:tcPr>
            <w:tcW w:w="1260" w:type="dxa"/>
          </w:tcPr>
          <w:p w14:paraId="5CF4A448" w14:textId="77777777" w:rsidR="00631054" w:rsidRDefault="00631054" w:rsidP="00631054"/>
        </w:tc>
      </w:tr>
      <w:tr w:rsidR="00631054" w14:paraId="5CF4A450" w14:textId="77777777" w:rsidTr="000F5121">
        <w:trPr>
          <w:trHeight w:val="467"/>
        </w:trPr>
        <w:tc>
          <w:tcPr>
            <w:tcW w:w="4518" w:type="dxa"/>
          </w:tcPr>
          <w:p w14:paraId="5CF4A44A" w14:textId="0FF8E6D8" w:rsidR="00631054" w:rsidRPr="008C14D4" w:rsidRDefault="00631054" w:rsidP="00FB2BE6">
            <w:pPr>
              <w:pStyle w:val="alpha"/>
              <w:rPr>
                <w:rFonts w:asciiTheme="minorHAnsi" w:hAnsiTheme="minorHAnsi" w:cstheme="minorHAnsi"/>
                <w:b/>
                <w:color w:val="000000"/>
              </w:rPr>
            </w:pPr>
            <w:r w:rsidRPr="000843D3">
              <w:t>Selects and uses appropriate measurement tools and standard and nonstandard units of measurement (e.g., length, area, volume, angle)</w:t>
            </w:r>
          </w:p>
        </w:tc>
        <w:tc>
          <w:tcPr>
            <w:tcW w:w="1376" w:type="dxa"/>
          </w:tcPr>
          <w:p w14:paraId="5CF4A44B" w14:textId="77777777" w:rsidR="00631054" w:rsidRDefault="00631054" w:rsidP="00631054"/>
        </w:tc>
        <w:tc>
          <w:tcPr>
            <w:tcW w:w="2111" w:type="dxa"/>
          </w:tcPr>
          <w:p w14:paraId="5CF4A44C" w14:textId="77777777" w:rsidR="00631054" w:rsidRDefault="00631054" w:rsidP="00631054"/>
        </w:tc>
        <w:tc>
          <w:tcPr>
            <w:tcW w:w="1710" w:type="dxa"/>
          </w:tcPr>
          <w:p w14:paraId="5CF4A44D" w14:textId="77777777" w:rsidR="00631054" w:rsidRDefault="00631054" w:rsidP="00631054"/>
        </w:tc>
        <w:tc>
          <w:tcPr>
            <w:tcW w:w="1620" w:type="dxa"/>
          </w:tcPr>
          <w:p w14:paraId="5CF4A44E" w14:textId="77777777" w:rsidR="00631054" w:rsidRDefault="00631054" w:rsidP="00631054"/>
        </w:tc>
        <w:tc>
          <w:tcPr>
            <w:tcW w:w="1260" w:type="dxa"/>
          </w:tcPr>
          <w:p w14:paraId="5CF4A44F" w14:textId="77777777" w:rsidR="00631054" w:rsidRDefault="00631054" w:rsidP="00631054"/>
        </w:tc>
      </w:tr>
      <w:tr w:rsidR="00631054" w14:paraId="5CF4A457" w14:textId="77777777" w:rsidTr="000F5121">
        <w:trPr>
          <w:trHeight w:val="467"/>
        </w:trPr>
        <w:tc>
          <w:tcPr>
            <w:tcW w:w="4518" w:type="dxa"/>
          </w:tcPr>
          <w:p w14:paraId="5CF4A451" w14:textId="5ABCA93C" w:rsidR="00631054" w:rsidRPr="00F85828" w:rsidRDefault="00631054" w:rsidP="00631054">
            <w:pPr>
              <w:pStyle w:val="alpha"/>
            </w:pPr>
            <w:r w:rsidRPr="000843D3">
              <w:t>Calculates and estimates perimeter, area, volume, and measurements of angles in mathematical and real-world problems, including composed shapes</w:t>
            </w:r>
          </w:p>
        </w:tc>
        <w:tc>
          <w:tcPr>
            <w:tcW w:w="1376" w:type="dxa"/>
          </w:tcPr>
          <w:p w14:paraId="5CF4A452" w14:textId="77777777" w:rsidR="00631054" w:rsidRDefault="00631054" w:rsidP="00631054"/>
        </w:tc>
        <w:tc>
          <w:tcPr>
            <w:tcW w:w="2111" w:type="dxa"/>
          </w:tcPr>
          <w:p w14:paraId="5CF4A453" w14:textId="77777777" w:rsidR="00631054" w:rsidRDefault="00631054" w:rsidP="00631054"/>
        </w:tc>
        <w:tc>
          <w:tcPr>
            <w:tcW w:w="1710" w:type="dxa"/>
          </w:tcPr>
          <w:p w14:paraId="5CF4A454" w14:textId="77777777" w:rsidR="00631054" w:rsidRDefault="00631054" w:rsidP="00631054"/>
        </w:tc>
        <w:tc>
          <w:tcPr>
            <w:tcW w:w="1620" w:type="dxa"/>
          </w:tcPr>
          <w:p w14:paraId="5CF4A455" w14:textId="77777777" w:rsidR="00631054" w:rsidRDefault="00631054" w:rsidP="00631054"/>
        </w:tc>
        <w:tc>
          <w:tcPr>
            <w:tcW w:w="1260" w:type="dxa"/>
          </w:tcPr>
          <w:p w14:paraId="5CF4A456" w14:textId="77777777" w:rsidR="00631054" w:rsidRDefault="00631054" w:rsidP="00631054"/>
        </w:tc>
      </w:tr>
      <w:tr w:rsidR="00631054" w14:paraId="5CF4A45E" w14:textId="77777777" w:rsidTr="000F5121">
        <w:trPr>
          <w:trHeight w:val="467"/>
        </w:trPr>
        <w:tc>
          <w:tcPr>
            <w:tcW w:w="4518" w:type="dxa"/>
          </w:tcPr>
          <w:p w14:paraId="5CF4A458" w14:textId="12B5488D" w:rsidR="00631054" w:rsidRPr="00FB2BE6" w:rsidRDefault="00631054" w:rsidP="00FB2BE6">
            <w:pPr>
              <w:pStyle w:val="alpha"/>
              <w:rPr>
                <w:rFonts w:asciiTheme="minorHAnsi" w:eastAsia="Times New Roman" w:hAnsiTheme="minorHAnsi" w:cstheme="minorHAnsi"/>
                <w:color w:val="000000"/>
              </w:rPr>
            </w:pPr>
            <w:r w:rsidRPr="000843D3">
              <w:lastRenderedPageBreak/>
              <w:t>Uses nets that are made of rectangles and triangles to determine the surface area of three-dimensional figures</w:t>
            </w:r>
          </w:p>
        </w:tc>
        <w:tc>
          <w:tcPr>
            <w:tcW w:w="1376" w:type="dxa"/>
          </w:tcPr>
          <w:p w14:paraId="5CF4A459" w14:textId="77777777" w:rsidR="00631054" w:rsidRDefault="00631054" w:rsidP="00631054"/>
        </w:tc>
        <w:tc>
          <w:tcPr>
            <w:tcW w:w="2111" w:type="dxa"/>
          </w:tcPr>
          <w:p w14:paraId="5CF4A45A" w14:textId="77777777" w:rsidR="00631054" w:rsidRDefault="00631054" w:rsidP="00631054"/>
        </w:tc>
        <w:tc>
          <w:tcPr>
            <w:tcW w:w="1710" w:type="dxa"/>
          </w:tcPr>
          <w:p w14:paraId="5CF4A45B" w14:textId="77777777" w:rsidR="00631054" w:rsidRDefault="00631054" w:rsidP="00631054"/>
        </w:tc>
        <w:tc>
          <w:tcPr>
            <w:tcW w:w="1620" w:type="dxa"/>
          </w:tcPr>
          <w:p w14:paraId="5CF4A45C" w14:textId="77777777" w:rsidR="00631054" w:rsidRDefault="00631054" w:rsidP="00631054"/>
        </w:tc>
        <w:tc>
          <w:tcPr>
            <w:tcW w:w="1260" w:type="dxa"/>
          </w:tcPr>
          <w:p w14:paraId="5CF4A45D" w14:textId="77777777" w:rsidR="00631054" w:rsidRDefault="00631054" w:rsidP="00631054"/>
        </w:tc>
      </w:tr>
      <w:tr w:rsidR="00631054" w14:paraId="5CF4A465" w14:textId="77777777" w:rsidTr="000F5121">
        <w:trPr>
          <w:trHeight w:val="467"/>
        </w:trPr>
        <w:tc>
          <w:tcPr>
            <w:tcW w:w="4518" w:type="dxa"/>
          </w:tcPr>
          <w:p w14:paraId="5CF4A45F" w14:textId="4FAD1653" w:rsidR="00631054" w:rsidRPr="00EE3214" w:rsidRDefault="00631054" w:rsidP="00631054">
            <w:pPr>
              <w:pStyle w:val="alpha"/>
              <w:rPr>
                <w:rFonts w:asciiTheme="minorHAnsi" w:eastAsia="Times New Roman" w:hAnsiTheme="minorHAnsi" w:cstheme="minorHAnsi"/>
                <w:color w:val="000000"/>
              </w:rPr>
            </w:pPr>
            <w:r w:rsidRPr="000843D3">
              <w:t>Determines how changes to dimensions affect measures of area and volume</w:t>
            </w:r>
          </w:p>
        </w:tc>
        <w:tc>
          <w:tcPr>
            <w:tcW w:w="1376" w:type="dxa"/>
          </w:tcPr>
          <w:p w14:paraId="5CF4A460" w14:textId="77777777" w:rsidR="00631054" w:rsidRDefault="00631054" w:rsidP="00631054"/>
        </w:tc>
        <w:tc>
          <w:tcPr>
            <w:tcW w:w="2111" w:type="dxa"/>
          </w:tcPr>
          <w:p w14:paraId="5CF4A461" w14:textId="77777777" w:rsidR="00631054" w:rsidRDefault="00631054" w:rsidP="00631054"/>
        </w:tc>
        <w:tc>
          <w:tcPr>
            <w:tcW w:w="1710" w:type="dxa"/>
          </w:tcPr>
          <w:p w14:paraId="5CF4A462" w14:textId="77777777" w:rsidR="00631054" w:rsidRDefault="00631054" w:rsidP="00631054"/>
        </w:tc>
        <w:tc>
          <w:tcPr>
            <w:tcW w:w="1620" w:type="dxa"/>
          </w:tcPr>
          <w:p w14:paraId="5CF4A463" w14:textId="77777777" w:rsidR="00631054" w:rsidRDefault="00631054" w:rsidP="00631054"/>
        </w:tc>
        <w:tc>
          <w:tcPr>
            <w:tcW w:w="1260" w:type="dxa"/>
          </w:tcPr>
          <w:p w14:paraId="5CF4A464" w14:textId="77777777" w:rsidR="00631054" w:rsidRDefault="00631054" w:rsidP="00631054"/>
        </w:tc>
      </w:tr>
      <w:tr w:rsidR="00631054" w14:paraId="5CF4A46C" w14:textId="77777777" w:rsidTr="000F5121">
        <w:trPr>
          <w:trHeight w:val="467"/>
        </w:trPr>
        <w:tc>
          <w:tcPr>
            <w:tcW w:w="4518" w:type="dxa"/>
          </w:tcPr>
          <w:p w14:paraId="5CF4A466" w14:textId="3E3E4478" w:rsidR="00631054" w:rsidRPr="00F85828" w:rsidRDefault="00631054" w:rsidP="00631054">
            <w:pPr>
              <w:pStyle w:val="alpha"/>
            </w:pPr>
            <w:r w:rsidRPr="000843D3">
              <w:t>Identifies relative sizes of United States customary units and metric units and converts units within each system</w:t>
            </w:r>
          </w:p>
        </w:tc>
        <w:tc>
          <w:tcPr>
            <w:tcW w:w="1376" w:type="dxa"/>
          </w:tcPr>
          <w:p w14:paraId="5CF4A467" w14:textId="77777777" w:rsidR="00631054" w:rsidRDefault="00631054" w:rsidP="00631054"/>
        </w:tc>
        <w:tc>
          <w:tcPr>
            <w:tcW w:w="2111" w:type="dxa"/>
          </w:tcPr>
          <w:p w14:paraId="5CF4A468" w14:textId="77777777" w:rsidR="00631054" w:rsidRDefault="00631054" w:rsidP="00631054"/>
        </w:tc>
        <w:tc>
          <w:tcPr>
            <w:tcW w:w="1710" w:type="dxa"/>
          </w:tcPr>
          <w:p w14:paraId="5CF4A469" w14:textId="77777777" w:rsidR="00631054" w:rsidRDefault="00631054" w:rsidP="00631054"/>
        </w:tc>
        <w:tc>
          <w:tcPr>
            <w:tcW w:w="1620" w:type="dxa"/>
          </w:tcPr>
          <w:p w14:paraId="5CF4A46A" w14:textId="77777777" w:rsidR="00631054" w:rsidRDefault="00631054" w:rsidP="00631054"/>
        </w:tc>
        <w:tc>
          <w:tcPr>
            <w:tcW w:w="1260" w:type="dxa"/>
          </w:tcPr>
          <w:p w14:paraId="5CF4A46B" w14:textId="77777777" w:rsidR="00631054" w:rsidRDefault="00631054" w:rsidP="00631054"/>
        </w:tc>
      </w:tr>
      <w:tr w:rsidR="00631054" w14:paraId="5CF4A473" w14:textId="77777777" w:rsidTr="000F5121">
        <w:trPr>
          <w:trHeight w:val="467"/>
        </w:trPr>
        <w:tc>
          <w:tcPr>
            <w:tcW w:w="4518" w:type="dxa"/>
          </w:tcPr>
          <w:p w14:paraId="5CF4A46D" w14:textId="75D59305" w:rsidR="00631054" w:rsidRPr="00531A41" w:rsidRDefault="00631054" w:rsidP="00787A61">
            <w:pPr>
              <w:pStyle w:val="ListNumber1"/>
            </w:pPr>
            <w:r w:rsidRPr="000843D3">
              <w:t>Understands geometry both conceptually and procedurally</w:t>
            </w:r>
          </w:p>
        </w:tc>
        <w:tc>
          <w:tcPr>
            <w:tcW w:w="1376" w:type="dxa"/>
          </w:tcPr>
          <w:p w14:paraId="5CF4A46E" w14:textId="77777777" w:rsidR="00631054" w:rsidRDefault="00631054" w:rsidP="00631054"/>
        </w:tc>
        <w:tc>
          <w:tcPr>
            <w:tcW w:w="2111" w:type="dxa"/>
          </w:tcPr>
          <w:p w14:paraId="5CF4A46F" w14:textId="77777777" w:rsidR="00631054" w:rsidRDefault="00631054" w:rsidP="00631054"/>
        </w:tc>
        <w:tc>
          <w:tcPr>
            <w:tcW w:w="1710" w:type="dxa"/>
          </w:tcPr>
          <w:p w14:paraId="5CF4A470" w14:textId="77777777" w:rsidR="00631054" w:rsidRDefault="00631054" w:rsidP="00631054"/>
        </w:tc>
        <w:tc>
          <w:tcPr>
            <w:tcW w:w="1620" w:type="dxa"/>
          </w:tcPr>
          <w:p w14:paraId="5CF4A471" w14:textId="77777777" w:rsidR="00631054" w:rsidRDefault="00631054" w:rsidP="00631054"/>
        </w:tc>
        <w:tc>
          <w:tcPr>
            <w:tcW w:w="1260" w:type="dxa"/>
          </w:tcPr>
          <w:p w14:paraId="5CF4A472" w14:textId="77777777" w:rsidR="00631054" w:rsidRDefault="00631054" w:rsidP="00631054"/>
        </w:tc>
      </w:tr>
      <w:tr w:rsidR="00631054" w14:paraId="5CF4A47A" w14:textId="77777777" w:rsidTr="000F5121">
        <w:trPr>
          <w:trHeight w:val="467"/>
        </w:trPr>
        <w:tc>
          <w:tcPr>
            <w:tcW w:w="4518" w:type="dxa"/>
          </w:tcPr>
          <w:p w14:paraId="5CF4A474" w14:textId="1D762872" w:rsidR="00631054" w:rsidRPr="002F2EFE" w:rsidRDefault="00631054" w:rsidP="000F5903">
            <w:pPr>
              <w:pStyle w:val="alpha"/>
              <w:numPr>
                <w:ilvl w:val="0"/>
                <w:numId w:val="33"/>
              </w:numPr>
              <w:rPr>
                <w:rFonts w:asciiTheme="minorHAnsi" w:eastAsia="Times New Roman" w:hAnsiTheme="minorHAnsi" w:cstheme="minorHAnsi"/>
                <w:color w:val="000000"/>
              </w:rPr>
            </w:pPr>
            <w:r w:rsidRPr="000843D3">
              <w:t>Identifies and classifies two</w:t>
            </w:r>
            <w:r w:rsidRPr="000843D3">
              <w:noBreakHyphen/>
              <w:t>dimensional and three</w:t>
            </w:r>
            <w:r w:rsidRPr="000843D3">
              <w:noBreakHyphen/>
              <w:t>dimensional figures and their attributes</w:t>
            </w:r>
          </w:p>
        </w:tc>
        <w:tc>
          <w:tcPr>
            <w:tcW w:w="1376" w:type="dxa"/>
          </w:tcPr>
          <w:p w14:paraId="5CF4A475" w14:textId="77777777" w:rsidR="00631054" w:rsidRDefault="00631054" w:rsidP="00631054"/>
        </w:tc>
        <w:tc>
          <w:tcPr>
            <w:tcW w:w="2111" w:type="dxa"/>
          </w:tcPr>
          <w:p w14:paraId="5CF4A476" w14:textId="77777777" w:rsidR="00631054" w:rsidRDefault="00631054" w:rsidP="00631054"/>
        </w:tc>
        <w:tc>
          <w:tcPr>
            <w:tcW w:w="1710" w:type="dxa"/>
          </w:tcPr>
          <w:p w14:paraId="5CF4A477" w14:textId="77777777" w:rsidR="00631054" w:rsidRDefault="00631054" w:rsidP="00631054"/>
        </w:tc>
        <w:tc>
          <w:tcPr>
            <w:tcW w:w="1620" w:type="dxa"/>
          </w:tcPr>
          <w:p w14:paraId="5CF4A478" w14:textId="77777777" w:rsidR="00631054" w:rsidRDefault="00631054" w:rsidP="00631054"/>
        </w:tc>
        <w:tc>
          <w:tcPr>
            <w:tcW w:w="1260" w:type="dxa"/>
          </w:tcPr>
          <w:p w14:paraId="5CF4A479" w14:textId="77777777" w:rsidR="00631054" w:rsidRDefault="00631054" w:rsidP="00631054"/>
        </w:tc>
      </w:tr>
      <w:tr w:rsidR="00631054" w14:paraId="5CF4A481" w14:textId="77777777" w:rsidTr="000F5121">
        <w:trPr>
          <w:trHeight w:val="467"/>
        </w:trPr>
        <w:tc>
          <w:tcPr>
            <w:tcW w:w="4518" w:type="dxa"/>
          </w:tcPr>
          <w:p w14:paraId="5CF4A47B" w14:textId="58FA5A2E" w:rsidR="00631054" w:rsidRPr="008C14D4" w:rsidRDefault="00631054" w:rsidP="002F2EFE">
            <w:pPr>
              <w:pStyle w:val="alpha"/>
              <w:rPr>
                <w:rFonts w:asciiTheme="minorHAnsi" w:hAnsiTheme="minorHAnsi" w:cstheme="minorHAnsi"/>
              </w:rPr>
            </w:pPr>
            <w:r w:rsidRPr="000843D3">
              <w:t>Composes and decomposes shapes</w:t>
            </w:r>
          </w:p>
        </w:tc>
        <w:tc>
          <w:tcPr>
            <w:tcW w:w="1376" w:type="dxa"/>
          </w:tcPr>
          <w:p w14:paraId="5CF4A47C" w14:textId="77777777" w:rsidR="00631054" w:rsidRDefault="00631054" w:rsidP="00631054"/>
        </w:tc>
        <w:tc>
          <w:tcPr>
            <w:tcW w:w="2111" w:type="dxa"/>
          </w:tcPr>
          <w:p w14:paraId="5CF4A47D" w14:textId="77777777" w:rsidR="00631054" w:rsidRDefault="00631054" w:rsidP="00631054"/>
        </w:tc>
        <w:tc>
          <w:tcPr>
            <w:tcW w:w="1710" w:type="dxa"/>
          </w:tcPr>
          <w:p w14:paraId="5CF4A47E" w14:textId="77777777" w:rsidR="00631054" w:rsidRDefault="00631054" w:rsidP="00631054"/>
        </w:tc>
        <w:tc>
          <w:tcPr>
            <w:tcW w:w="1620" w:type="dxa"/>
          </w:tcPr>
          <w:p w14:paraId="5CF4A47F" w14:textId="77777777" w:rsidR="00631054" w:rsidRDefault="00631054" w:rsidP="00631054"/>
        </w:tc>
        <w:tc>
          <w:tcPr>
            <w:tcW w:w="1260" w:type="dxa"/>
          </w:tcPr>
          <w:p w14:paraId="5CF4A480" w14:textId="77777777" w:rsidR="00631054" w:rsidRDefault="00631054" w:rsidP="00631054"/>
        </w:tc>
      </w:tr>
      <w:tr w:rsidR="00631054" w14:paraId="5CF4A488" w14:textId="77777777" w:rsidTr="000F5121">
        <w:trPr>
          <w:trHeight w:val="467"/>
        </w:trPr>
        <w:tc>
          <w:tcPr>
            <w:tcW w:w="4518" w:type="dxa"/>
          </w:tcPr>
          <w:p w14:paraId="5CF4A482" w14:textId="17627C77" w:rsidR="00631054" w:rsidRPr="000C1037" w:rsidRDefault="00631054" w:rsidP="002F2EFE">
            <w:pPr>
              <w:pStyle w:val="alpha"/>
            </w:pPr>
            <w:r w:rsidRPr="000843D3">
              <w:t>Draws shapes based on specific attributes such as number of angles and number of equal faces</w:t>
            </w:r>
          </w:p>
        </w:tc>
        <w:tc>
          <w:tcPr>
            <w:tcW w:w="1376" w:type="dxa"/>
          </w:tcPr>
          <w:p w14:paraId="5CF4A483" w14:textId="77777777" w:rsidR="00631054" w:rsidRDefault="00631054" w:rsidP="00631054"/>
        </w:tc>
        <w:tc>
          <w:tcPr>
            <w:tcW w:w="2111" w:type="dxa"/>
          </w:tcPr>
          <w:p w14:paraId="5CF4A484" w14:textId="77777777" w:rsidR="00631054" w:rsidRDefault="00631054" w:rsidP="00631054"/>
        </w:tc>
        <w:tc>
          <w:tcPr>
            <w:tcW w:w="1710" w:type="dxa"/>
          </w:tcPr>
          <w:p w14:paraId="5CF4A485" w14:textId="77777777" w:rsidR="00631054" w:rsidRDefault="00631054" w:rsidP="00631054"/>
        </w:tc>
        <w:tc>
          <w:tcPr>
            <w:tcW w:w="1620" w:type="dxa"/>
          </w:tcPr>
          <w:p w14:paraId="5CF4A486" w14:textId="77777777" w:rsidR="00631054" w:rsidRDefault="00631054" w:rsidP="00631054"/>
        </w:tc>
        <w:tc>
          <w:tcPr>
            <w:tcW w:w="1260" w:type="dxa"/>
          </w:tcPr>
          <w:p w14:paraId="5CF4A487" w14:textId="77777777" w:rsidR="00631054" w:rsidRDefault="00631054" w:rsidP="00631054"/>
        </w:tc>
      </w:tr>
      <w:tr w:rsidR="00631054" w14:paraId="5CF4A48F" w14:textId="77777777" w:rsidTr="000F5121">
        <w:trPr>
          <w:trHeight w:val="467"/>
        </w:trPr>
        <w:tc>
          <w:tcPr>
            <w:tcW w:w="4518" w:type="dxa"/>
          </w:tcPr>
          <w:p w14:paraId="5CF4A489" w14:textId="384DAE55" w:rsidR="00631054" w:rsidRPr="000C1037" w:rsidRDefault="00631054" w:rsidP="002F2EFE">
            <w:pPr>
              <w:pStyle w:val="alpha"/>
              <w:rPr>
                <w:rFonts w:asciiTheme="minorHAnsi" w:hAnsiTheme="minorHAnsi" w:cstheme="minorHAnsi"/>
                <w:b/>
                <w:color w:val="000000"/>
              </w:rPr>
            </w:pPr>
            <w:r w:rsidRPr="000843D3">
              <w:t>Represents three-dimensional figures with nets, and interprets representations of two- and three-dimensional figures</w:t>
            </w:r>
          </w:p>
        </w:tc>
        <w:tc>
          <w:tcPr>
            <w:tcW w:w="1376" w:type="dxa"/>
          </w:tcPr>
          <w:p w14:paraId="5CF4A48A" w14:textId="77777777" w:rsidR="00631054" w:rsidRDefault="00631054" w:rsidP="00631054"/>
        </w:tc>
        <w:tc>
          <w:tcPr>
            <w:tcW w:w="2111" w:type="dxa"/>
          </w:tcPr>
          <w:p w14:paraId="5CF4A48B" w14:textId="77777777" w:rsidR="00631054" w:rsidRDefault="00631054" w:rsidP="00631054"/>
        </w:tc>
        <w:tc>
          <w:tcPr>
            <w:tcW w:w="1710" w:type="dxa"/>
          </w:tcPr>
          <w:p w14:paraId="5CF4A48C" w14:textId="77777777" w:rsidR="00631054" w:rsidRDefault="00631054" w:rsidP="00631054"/>
        </w:tc>
        <w:tc>
          <w:tcPr>
            <w:tcW w:w="1620" w:type="dxa"/>
          </w:tcPr>
          <w:p w14:paraId="5CF4A48D" w14:textId="77777777" w:rsidR="00631054" w:rsidRDefault="00631054" w:rsidP="00631054"/>
        </w:tc>
        <w:tc>
          <w:tcPr>
            <w:tcW w:w="1260" w:type="dxa"/>
          </w:tcPr>
          <w:p w14:paraId="5CF4A48E" w14:textId="77777777" w:rsidR="00631054" w:rsidRDefault="00631054" w:rsidP="00631054"/>
        </w:tc>
      </w:tr>
      <w:tr w:rsidR="00631054" w14:paraId="5CF4A496" w14:textId="77777777" w:rsidTr="000F5121">
        <w:trPr>
          <w:trHeight w:val="467"/>
        </w:trPr>
        <w:tc>
          <w:tcPr>
            <w:tcW w:w="4518" w:type="dxa"/>
          </w:tcPr>
          <w:p w14:paraId="5CF4A490" w14:textId="1725C933" w:rsidR="00631054" w:rsidRPr="008C14D4" w:rsidRDefault="00631054" w:rsidP="002F2EFE">
            <w:pPr>
              <w:pStyle w:val="alpha"/>
              <w:rPr>
                <w:rFonts w:asciiTheme="minorHAnsi" w:eastAsia="Times New Roman" w:hAnsiTheme="minorHAnsi" w:cstheme="minorHAnsi"/>
                <w:color w:val="000000"/>
              </w:rPr>
            </w:pPr>
            <w:r w:rsidRPr="000843D3">
              <w:t>Uses definitions to identify lines, line segments, rays, and angles in two-dimensional figures</w:t>
            </w:r>
          </w:p>
        </w:tc>
        <w:tc>
          <w:tcPr>
            <w:tcW w:w="1376" w:type="dxa"/>
          </w:tcPr>
          <w:p w14:paraId="5CF4A491" w14:textId="77777777" w:rsidR="00631054" w:rsidRDefault="00631054" w:rsidP="00631054"/>
        </w:tc>
        <w:tc>
          <w:tcPr>
            <w:tcW w:w="2111" w:type="dxa"/>
          </w:tcPr>
          <w:p w14:paraId="5CF4A492" w14:textId="77777777" w:rsidR="00631054" w:rsidRDefault="00631054" w:rsidP="00631054"/>
        </w:tc>
        <w:tc>
          <w:tcPr>
            <w:tcW w:w="1710" w:type="dxa"/>
          </w:tcPr>
          <w:p w14:paraId="5CF4A493" w14:textId="77777777" w:rsidR="00631054" w:rsidRDefault="00631054" w:rsidP="00631054"/>
        </w:tc>
        <w:tc>
          <w:tcPr>
            <w:tcW w:w="1620" w:type="dxa"/>
          </w:tcPr>
          <w:p w14:paraId="5CF4A494" w14:textId="77777777" w:rsidR="00631054" w:rsidRDefault="00631054" w:rsidP="00631054"/>
        </w:tc>
        <w:tc>
          <w:tcPr>
            <w:tcW w:w="1260" w:type="dxa"/>
          </w:tcPr>
          <w:p w14:paraId="5CF4A495" w14:textId="77777777" w:rsidR="00631054" w:rsidRDefault="00631054" w:rsidP="00631054"/>
        </w:tc>
      </w:tr>
      <w:tr w:rsidR="00631054" w14:paraId="5CF4A49D" w14:textId="77777777" w:rsidTr="000F5121">
        <w:trPr>
          <w:trHeight w:val="467"/>
        </w:trPr>
        <w:tc>
          <w:tcPr>
            <w:tcW w:w="4518" w:type="dxa"/>
          </w:tcPr>
          <w:p w14:paraId="5CF4A497" w14:textId="1FA46699" w:rsidR="00631054" w:rsidRPr="00A9039D" w:rsidRDefault="00631054" w:rsidP="002F2EFE">
            <w:pPr>
              <w:pStyle w:val="alpha"/>
              <w:rPr>
                <w:rFonts w:asciiTheme="minorHAnsi" w:eastAsia="Times New Roman" w:hAnsiTheme="minorHAnsi" w:cstheme="minorHAnsi"/>
                <w:color w:val="000000"/>
              </w:rPr>
            </w:pPr>
            <w:r w:rsidRPr="000843D3">
              <w:t xml:space="preserve">Uses the coordinate plane and its conventions to reason and </w:t>
            </w:r>
            <w:r w:rsidRPr="000843D3">
              <w:lastRenderedPageBreak/>
              <w:t>communicate about shapes and their properties and location</w:t>
            </w:r>
          </w:p>
        </w:tc>
        <w:tc>
          <w:tcPr>
            <w:tcW w:w="1376" w:type="dxa"/>
          </w:tcPr>
          <w:p w14:paraId="5CF4A498" w14:textId="77777777" w:rsidR="00631054" w:rsidRDefault="00631054" w:rsidP="00631054"/>
        </w:tc>
        <w:tc>
          <w:tcPr>
            <w:tcW w:w="2111" w:type="dxa"/>
          </w:tcPr>
          <w:p w14:paraId="5CF4A499" w14:textId="77777777" w:rsidR="00631054" w:rsidRDefault="00631054" w:rsidP="00631054"/>
        </w:tc>
        <w:tc>
          <w:tcPr>
            <w:tcW w:w="1710" w:type="dxa"/>
          </w:tcPr>
          <w:p w14:paraId="5CF4A49A" w14:textId="77777777" w:rsidR="00631054" w:rsidRDefault="00631054" w:rsidP="00631054"/>
        </w:tc>
        <w:tc>
          <w:tcPr>
            <w:tcW w:w="1620" w:type="dxa"/>
          </w:tcPr>
          <w:p w14:paraId="5CF4A49B" w14:textId="77777777" w:rsidR="00631054" w:rsidRDefault="00631054" w:rsidP="00631054"/>
        </w:tc>
        <w:tc>
          <w:tcPr>
            <w:tcW w:w="1260" w:type="dxa"/>
          </w:tcPr>
          <w:p w14:paraId="5CF4A49C" w14:textId="77777777" w:rsidR="00631054" w:rsidRDefault="00631054" w:rsidP="00631054"/>
        </w:tc>
      </w:tr>
      <w:tr w:rsidR="00631054" w14:paraId="5CF4A4A4" w14:textId="77777777" w:rsidTr="000F5121">
        <w:trPr>
          <w:trHeight w:val="467"/>
        </w:trPr>
        <w:tc>
          <w:tcPr>
            <w:tcW w:w="4518" w:type="dxa"/>
          </w:tcPr>
          <w:p w14:paraId="5CF4A49E" w14:textId="0100B07C" w:rsidR="00631054" w:rsidRPr="00D42FCF" w:rsidRDefault="00631054" w:rsidP="002F2EFE">
            <w:pPr>
              <w:pStyle w:val="alpha"/>
            </w:pPr>
            <w:r w:rsidRPr="000843D3">
              <w:t>Makes and justifies conjectures about geometric shapes and relations</w:t>
            </w:r>
          </w:p>
        </w:tc>
        <w:tc>
          <w:tcPr>
            <w:tcW w:w="1376" w:type="dxa"/>
          </w:tcPr>
          <w:p w14:paraId="5CF4A49F" w14:textId="77777777" w:rsidR="00631054" w:rsidRDefault="00631054" w:rsidP="00631054"/>
        </w:tc>
        <w:tc>
          <w:tcPr>
            <w:tcW w:w="2111" w:type="dxa"/>
          </w:tcPr>
          <w:p w14:paraId="5CF4A4A0" w14:textId="77777777" w:rsidR="00631054" w:rsidRDefault="00631054" w:rsidP="00631054"/>
        </w:tc>
        <w:tc>
          <w:tcPr>
            <w:tcW w:w="1710" w:type="dxa"/>
          </w:tcPr>
          <w:p w14:paraId="5CF4A4A1" w14:textId="77777777" w:rsidR="00631054" w:rsidRDefault="00631054" w:rsidP="00631054"/>
        </w:tc>
        <w:tc>
          <w:tcPr>
            <w:tcW w:w="1620" w:type="dxa"/>
          </w:tcPr>
          <w:p w14:paraId="5CF4A4A2" w14:textId="77777777" w:rsidR="00631054" w:rsidRDefault="00631054" w:rsidP="00631054"/>
        </w:tc>
        <w:tc>
          <w:tcPr>
            <w:tcW w:w="1260" w:type="dxa"/>
          </w:tcPr>
          <w:p w14:paraId="5CF4A4A3" w14:textId="77777777" w:rsidR="00631054" w:rsidRDefault="00631054" w:rsidP="00631054"/>
        </w:tc>
      </w:tr>
      <w:tr w:rsidR="00631054" w14:paraId="5CF4A4AB" w14:textId="77777777" w:rsidTr="000F5121">
        <w:trPr>
          <w:trHeight w:val="467"/>
        </w:trPr>
        <w:tc>
          <w:tcPr>
            <w:tcW w:w="4518" w:type="dxa"/>
          </w:tcPr>
          <w:p w14:paraId="5CF4A4A5" w14:textId="127F41AB" w:rsidR="00631054" w:rsidRPr="00F67FE9" w:rsidRDefault="00631054" w:rsidP="005C3022">
            <w:pPr>
              <w:pStyle w:val="ListAlpha"/>
              <w:rPr>
                <w:rFonts w:asciiTheme="minorHAnsi" w:hAnsiTheme="minorHAnsi" w:cstheme="minorHAnsi"/>
              </w:rPr>
            </w:pPr>
            <w:r w:rsidRPr="000843D3">
              <w:t>Statistics (10%)</w:t>
            </w:r>
          </w:p>
        </w:tc>
        <w:tc>
          <w:tcPr>
            <w:tcW w:w="1376" w:type="dxa"/>
          </w:tcPr>
          <w:p w14:paraId="5CF4A4A6" w14:textId="77777777" w:rsidR="00631054" w:rsidRDefault="00631054" w:rsidP="00631054"/>
        </w:tc>
        <w:tc>
          <w:tcPr>
            <w:tcW w:w="2111" w:type="dxa"/>
          </w:tcPr>
          <w:p w14:paraId="5CF4A4A7" w14:textId="77777777" w:rsidR="00631054" w:rsidRDefault="00631054" w:rsidP="00631054"/>
        </w:tc>
        <w:tc>
          <w:tcPr>
            <w:tcW w:w="1710" w:type="dxa"/>
          </w:tcPr>
          <w:p w14:paraId="5CF4A4A8" w14:textId="77777777" w:rsidR="00631054" w:rsidRDefault="00631054" w:rsidP="00631054"/>
        </w:tc>
        <w:tc>
          <w:tcPr>
            <w:tcW w:w="1620" w:type="dxa"/>
          </w:tcPr>
          <w:p w14:paraId="5CF4A4A9" w14:textId="77777777" w:rsidR="00631054" w:rsidRDefault="00631054" w:rsidP="00631054"/>
        </w:tc>
        <w:tc>
          <w:tcPr>
            <w:tcW w:w="1260" w:type="dxa"/>
          </w:tcPr>
          <w:p w14:paraId="5CF4A4AA" w14:textId="77777777" w:rsidR="00631054" w:rsidRDefault="00631054" w:rsidP="00631054"/>
        </w:tc>
      </w:tr>
      <w:tr w:rsidR="00631054" w14:paraId="5CF4A4B2" w14:textId="77777777" w:rsidTr="000F5121">
        <w:trPr>
          <w:trHeight w:val="467"/>
        </w:trPr>
        <w:tc>
          <w:tcPr>
            <w:tcW w:w="4518" w:type="dxa"/>
          </w:tcPr>
          <w:p w14:paraId="5CF4A4AC" w14:textId="3706EE93" w:rsidR="00631054" w:rsidRPr="005C3022" w:rsidRDefault="00631054" w:rsidP="000F5903">
            <w:pPr>
              <w:pStyle w:val="ListNumber1"/>
              <w:numPr>
                <w:ilvl w:val="0"/>
                <w:numId w:val="34"/>
              </w:numPr>
              <w:rPr>
                <w:rFonts w:asciiTheme="minorHAnsi" w:hAnsiTheme="minorHAnsi" w:cstheme="minorHAnsi"/>
              </w:rPr>
            </w:pPr>
            <w:r w:rsidRPr="000843D3">
              <w:t>Understands basic concepts of statistics both conceptually and procedurally</w:t>
            </w:r>
          </w:p>
        </w:tc>
        <w:tc>
          <w:tcPr>
            <w:tcW w:w="1376" w:type="dxa"/>
          </w:tcPr>
          <w:p w14:paraId="5CF4A4AD" w14:textId="77777777" w:rsidR="00631054" w:rsidRDefault="00631054" w:rsidP="00631054"/>
        </w:tc>
        <w:tc>
          <w:tcPr>
            <w:tcW w:w="2111" w:type="dxa"/>
          </w:tcPr>
          <w:p w14:paraId="5CF4A4AE" w14:textId="77777777" w:rsidR="00631054" w:rsidRDefault="00631054" w:rsidP="00631054"/>
        </w:tc>
        <w:tc>
          <w:tcPr>
            <w:tcW w:w="1710" w:type="dxa"/>
          </w:tcPr>
          <w:p w14:paraId="5CF4A4AF" w14:textId="77777777" w:rsidR="00631054" w:rsidRDefault="00631054" w:rsidP="00631054"/>
        </w:tc>
        <w:tc>
          <w:tcPr>
            <w:tcW w:w="1620" w:type="dxa"/>
          </w:tcPr>
          <w:p w14:paraId="5CF4A4B0" w14:textId="77777777" w:rsidR="00631054" w:rsidRDefault="00631054" w:rsidP="00631054"/>
        </w:tc>
        <w:tc>
          <w:tcPr>
            <w:tcW w:w="1260" w:type="dxa"/>
          </w:tcPr>
          <w:p w14:paraId="5CF4A4B1" w14:textId="77777777" w:rsidR="00631054" w:rsidRDefault="00631054" w:rsidP="00631054"/>
        </w:tc>
      </w:tr>
      <w:tr w:rsidR="00631054" w14:paraId="5CF4A4B9" w14:textId="77777777" w:rsidTr="000F5121">
        <w:trPr>
          <w:trHeight w:val="467"/>
        </w:trPr>
        <w:tc>
          <w:tcPr>
            <w:tcW w:w="4518" w:type="dxa"/>
          </w:tcPr>
          <w:p w14:paraId="5CF4A4B3" w14:textId="1FFB5E40" w:rsidR="00631054" w:rsidRPr="005A27C7" w:rsidRDefault="00631054" w:rsidP="000F5903">
            <w:pPr>
              <w:pStyle w:val="alpha"/>
              <w:numPr>
                <w:ilvl w:val="0"/>
                <w:numId w:val="35"/>
              </w:numPr>
            </w:pPr>
            <w:r w:rsidRPr="005A27C7">
              <w:t>Identifies appropriate statistical questions and sampling procedures (e.g., randomness, size)</w:t>
            </w:r>
          </w:p>
        </w:tc>
        <w:tc>
          <w:tcPr>
            <w:tcW w:w="1376" w:type="dxa"/>
          </w:tcPr>
          <w:p w14:paraId="5CF4A4B4" w14:textId="77777777" w:rsidR="00631054" w:rsidRDefault="00631054" w:rsidP="00631054"/>
        </w:tc>
        <w:tc>
          <w:tcPr>
            <w:tcW w:w="2111" w:type="dxa"/>
          </w:tcPr>
          <w:p w14:paraId="5CF4A4B5" w14:textId="77777777" w:rsidR="00631054" w:rsidRDefault="00631054" w:rsidP="00631054"/>
        </w:tc>
        <w:tc>
          <w:tcPr>
            <w:tcW w:w="1710" w:type="dxa"/>
          </w:tcPr>
          <w:p w14:paraId="5CF4A4B6" w14:textId="77777777" w:rsidR="00631054" w:rsidRDefault="00631054" w:rsidP="00631054"/>
        </w:tc>
        <w:tc>
          <w:tcPr>
            <w:tcW w:w="1620" w:type="dxa"/>
          </w:tcPr>
          <w:p w14:paraId="5CF4A4B7" w14:textId="77777777" w:rsidR="00631054" w:rsidRDefault="00631054" w:rsidP="00631054"/>
        </w:tc>
        <w:tc>
          <w:tcPr>
            <w:tcW w:w="1260" w:type="dxa"/>
          </w:tcPr>
          <w:p w14:paraId="5CF4A4B8" w14:textId="77777777" w:rsidR="00631054" w:rsidRDefault="00631054" w:rsidP="00631054"/>
        </w:tc>
      </w:tr>
      <w:tr w:rsidR="00631054" w14:paraId="5CF4A4C0" w14:textId="77777777" w:rsidTr="000F5121">
        <w:trPr>
          <w:trHeight w:val="467"/>
        </w:trPr>
        <w:tc>
          <w:tcPr>
            <w:tcW w:w="4518" w:type="dxa"/>
          </w:tcPr>
          <w:p w14:paraId="5CF4A4BA" w14:textId="095B7B25" w:rsidR="00631054" w:rsidRPr="005A27C7" w:rsidRDefault="00631054" w:rsidP="005A27C7">
            <w:pPr>
              <w:pStyle w:val="alpha"/>
            </w:pPr>
            <w:r w:rsidRPr="005A27C7">
              <w:t>Solves problems involving measures of center (mean, median, mode) and spread (e.g., range, variability)</w:t>
            </w:r>
          </w:p>
        </w:tc>
        <w:tc>
          <w:tcPr>
            <w:tcW w:w="1376" w:type="dxa"/>
          </w:tcPr>
          <w:p w14:paraId="5CF4A4BB" w14:textId="77777777" w:rsidR="00631054" w:rsidRDefault="00631054" w:rsidP="00631054"/>
        </w:tc>
        <w:tc>
          <w:tcPr>
            <w:tcW w:w="2111" w:type="dxa"/>
          </w:tcPr>
          <w:p w14:paraId="5CF4A4BC" w14:textId="77777777" w:rsidR="00631054" w:rsidRDefault="00631054" w:rsidP="00631054"/>
        </w:tc>
        <w:tc>
          <w:tcPr>
            <w:tcW w:w="1710" w:type="dxa"/>
          </w:tcPr>
          <w:p w14:paraId="5CF4A4BD" w14:textId="77777777" w:rsidR="00631054" w:rsidRDefault="00631054" w:rsidP="00631054"/>
        </w:tc>
        <w:tc>
          <w:tcPr>
            <w:tcW w:w="1620" w:type="dxa"/>
          </w:tcPr>
          <w:p w14:paraId="5CF4A4BE" w14:textId="77777777" w:rsidR="00631054" w:rsidRDefault="00631054" w:rsidP="00631054"/>
        </w:tc>
        <w:tc>
          <w:tcPr>
            <w:tcW w:w="1260" w:type="dxa"/>
          </w:tcPr>
          <w:p w14:paraId="5CF4A4BF" w14:textId="77777777" w:rsidR="00631054" w:rsidRDefault="00631054" w:rsidP="00631054"/>
        </w:tc>
      </w:tr>
      <w:tr w:rsidR="00631054" w14:paraId="5CF4A4C7" w14:textId="77777777" w:rsidTr="000F5121">
        <w:trPr>
          <w:trHeight w:val="467"/>
        </w:trPr>
        <w:tc>
          <w:tcPr>
            <w:tcW w:w="4518" w:type="dxa"/>
          </w:tcPr>
          <w:p w14:paraId="5CF4A4C1" w14:textId="158FEF45" w:rsidR="00631054" w:rsidRPr="005A27C7" w:rsidRDefault="00631054" w:rsidP="005A27C7">
            <w:pPr>
              <w:pStyle w:val="alpha"/>
            </w:pPr>
            <w:r w:rsidRPr="005A27C7">
              <w:t>Determines how changes in data affect measures of center or range</w:t>
            </w:r>
          </w:p>
        </w:tc>
        <w:tc>
          <w:tcPr>
            <w:tcW w:w="1376" w:type="dxa"/>
          </w:tcPr>
          <w:p w14:paraId="5CF4A4C2" w14:textId="77777777" w:rsidR="00631054" w:rsidRDefault="00631054" w:rsidP="00631054"/>
        </w:tc>
        <w:tc>
          <w:tcPr>
            <w:tcW w:w="2111" w:type="dxa"/>
          </w:tcPr>
          <w:p w14:paraId="5CF4A4C3" w14:textId="77777777" w:rsidR="00631054" w:rsidRDefault="00631054" w:rsidP="00631054"/>
        </w:tc>
        <w:tc>
          <w:tcPr>
            <w:tcW w:w="1710" w:type="dxa"/>
          </w:tcPr>
          <w:p w14:paraId="5CF4A4C4" w14:textId="77777777" w:rsidR="00631054" w:rsidRDefault="00631054" w:rsidP="00631054"/>
        </w:tc>
        <w:tc>
          <w:tcPr>
            <w:tcW w:w="1620" w:type="dxa"/>
          </w:tcPr>
          <w:p w14:paraId="5CF4A4C5" w14:textId="77777777" w:rsidR="00631054" w:rsidRDefault="00631054" w:rsidP="00631054"/>
        </w:tc>
        <w:tc>
          <w:tcPr>
            <w:tcW w:w="1260" w:type="dxa"/>
          </w:tcPr>
          <w:p w14:paraId="5CF4A4C6" w14:textId="77777777" w:rsidR="00631054" w:rsidRDefault="00631054" w:rsidP="00631054"/>
        </w:tc>
      </w:tr>
      <w:tr w:rsidR="00631054" w14:paraId="5CF4A4CE" w14:textId="77777777" w:rsidTr="000F5121">
        <w:trPr>
          <w:trHeight w:val="467"/>
        </w:trPr>
        <w:tc>
          <w:tcPr>
            <w:tcW w:w="4518" w:type="dxa"/>
          </w:tcPr>
          <w:p w14:paraId="5CF4A4C8" w14:textId="4DDADFB7" w:rsidR="00631054" w:rsidRPr="005A27C7" w:rsidRDefault="00631054" w:rsidP="005A27C7">
            <w:pPr>
              <w:pStyle w:val="alpha"/>
            </w:pPr>
            <w:r w:rsidRPr="005A27C7">
              <w:t>Describes a set of data in terms of center, spread, and shape and makes inferences from the data</w:t>
            </w:r>
          </w:p>
        </w:tc>
        <w:tc>
          <w:tcPr>
            <w:tcW w:w="1376" w:type="dxa"/>
          </w:tcPr>
          <w:p w14:paraId="5CF4A4C9" w14:textId="77777777" w:rsidR="00631054" w:rsidRDefault="00631054" w:rsidP="00631054"/>
        </w:tc>
        <w:tc>
          <w:tcPr>
            <w:tcW w:w="2111" w:type="dxa"/>
          </w:tcPr>
          <w:p w14:paraId="5CF4A4CA" w14:textId="77777777" w:rsidR="00631054" w:rsidRDefault="00631054" w:rsidP="00631054"/>
        </w:tc>
        <w:tc>
          <w:tcPr>
            <w:tcW w:w="1710" w:type="dxa"/>
          </w:tcPr>
          <w:p w14:paraId="5CF4A4CB" w14:textId="77777777" w:rsidR="00631054" w:rsidRDefault="00631054" w:rsidP="00631054"/>
        </w:tc>
        <w:tc>
          <w:tcPr>
            <w:tcW w:w="1620" w:type="dxa"/>
          </w:tcPr>
          <w:p w14:paraId="5CF4A4CC" w14:textId="77777777" w:rsidR="00631054" w:rsidRDefault="00631054" w:rsidP="00631054"/>
        </w:tc>
        <w:tc>
          <w:tcPr>
            <w:tcW w:w="1260" w:type="dxa"/>
          </w:tcPr>
          <w:p w14:paraId="5CF4A4CD" w14:textId="77777777" w:rsidR="00631054" w:rsidRDefault="00631054" w:rsidP="00631054"/>
        </w:tc>
      </w:tr>
      <w:tr w:rsidR="00631054" w14:paraId="5CF4A4D5" w14:textId="77777777" w:rsidTr="000F5121">
        <w:trPr>
          <w:trHeight w:val="467"/>
        </w:trPr>
        <w:tc>
          <w:tcPr>
            <w:tcW w:w="4518" w:type="dxa"/>
          </w:tcPr>
          <w:p w14:paraId="5CF4A4CF" w14:textId="60C54B6A" w:rsidR="00631054" w:rsidRPr="00E41FB7" w:rsidRDefault="00631054" w:rsidP="00631054">
            <w:pPr>
              <w:pStyle w:val="ListNumber1"/>
              <w:rPr>
                <w:rFonts w:asciiTheme="minorHAnsi" w:eastAsia="Times New Roman" w:hAnsiTheme="minorHAnsi" w:cstheme="minorHAnsi"/>
                <w:color w:val="000000"/>
              </w:rPr>
            </w:pPr>
            <w:r w:rsidRPr="000843D3">
              <w:t>Knows how to represent and interpret data presented in various forms</w:t>
            </w:r>
          </w:p>
        </w:tc>
        <w:tc>
          <w:tcPr>
            <w:tcW w:w="1376" w:type="dxa"/>
          </w:tcPr>
          <w:p w14:paraId="5CF4A4D0" w14:textId="77777777" w:rsidR="00631054" w:rsidRDefault="00631054" w:rsidP="00631054"/>
        </w:tc>
        <w:tc>
          <w:tcPr>
            <w:tcW w:w="2111" w:type="dxa"/>
          </w:tcPr>
          <w:p w14:paraId="5CF4A4D1" w14:textId="77777777" w:rsidR="00631054" w:rsidRDefault="00631054" w:rsidP="00631054"/>
        </w:tc>
        <w:tc>
          <w:tcPr>
            <w:tcW w:w="1710" w:type="dxa"/>
          </w:tcPr>
          <w:p w14:paraId="5CF4A4D2" w14:textId="77777777" w:rsidR="00631054" w:rsidRDefault="00631054" w:rsidP="00631054"/>
        </w:tc>
        <w:tc>
          <w:tcPr>
            <w:tcW w:w="1620" w:type="dxa"/>
          </w:tcPr>
          <w:p w14:paraId="5CF4A4D3" w14:textId="77777777" w:rsidR="00631054" w:rsidRDefault="00631054" w:rsidP="00631054"/>
        </w:tc>
        <w:tc>
          <w:tcPr>
            <w:tcW w:w="1260" w:type="dxa"/>
          </w:tcPr>
          <w:p w14:paraId="5CF4A4D4" w14:textId="77777777" w:rsidR="00631054" w:rsidRDefault="00631054" w:rsidP="00631054"/>
        </w:tc>
      </w:tr>
      <w:tr w:rsidR="00631054" w14:paraId="5CF4A4DC" w14:textId="77777777" w:rsidTr="000F5121">
        <w:trPr>
          <w:trHeight w:val="467"/>
        </w:trPr>
        <w:tc>
          <w:tcPr>
            <w:tcW w:w="4518" w:type="dxa"/>
          </w:tcPr>
          <w:p w14:paraId="5CF4A4D6" w14:textId="0BEB1CD8" w:rsidR="00631054" w:rsidRPr="00A46E8C" w:rsidRDefault="00631054" w:rsidP="000F5903">
            <w:pPr>
              <w:pStyle w:val="alpha"/>
              <w:numPr>
                <w:ilvl w:val="0"/>
                <w:numId w:val="10"/>
              </w:numPr>
              <w:rPr>
                <w:rFonts w:asciiTheme="minorHAnsi" w:eastAsia="Times New Roman" w:hAnsiTheme="minorHAnsi" w:cstheme="minorHAnsi"/>
                <w:color w:val="000000"/>
              </w:rPr>
            </w:pPr>
            <w:r w:rsidRPr="000843D3">
              <w:t xml:space="preserve">Constructs and interprets graphs that represent data (e.g., bar graphs, line graphs, histograms, double bar graphs, double line graphs, boxplots, </w:t>
            </w:r>
            <w:proofErr w:type="spellStart"/>
            <w:r w:rsidRPr="000843D3">
              <w:t>lineplots</w:t>
            </w:r>
            <w:proofErr w:type="spellEnd"/>
            <w:r w:rsidRPr="000843D3">
              <w:t>/</w:t>
            </w:r>
            <w:proofErr w:type="spellStart"/>
            <w:r w:rsidRPr="000843D3">
              <w:t>dotplots</w:t>
            </w:r>
            <w:proofErr w:type="spellEnd"/>
            <w:r w:rsidRPr="000843D3">
              <w:t>)</w:t>
            </w:r>
          </w:p>
        </w:tc>
        <w:tc>
          <w:tcPr>
            <w:tcW w:w="1376" w:type="dxa"/>
          </w:tcPr>
          <w:p w14:paraId="5CF4A4D7" w14:textId="77777777" w:rsidR="00631054" w:rsidRDefault="00631054" w:rsidP="00631054"/>
        </w:tc>
        <w:tc>
          <w:tcPr>
            <w:tcW w:w="2111" w:type="dxa"/>
          </w:tcPr>
          <w:p w14:paraId="5CF4A4D8" w14:textId="77777777" w:rsidR="00631054" w:rsidRDefault="00631054" w:rsidP="00631054"/>
        </w:tc>
        <w:tc>
          <w:tcPr>
            <w:tcW w:w="1710" w:type="dxa"/>
          </w:tcPr>
          <w:p w14:paraId="5CF4A4D9" w14:textId="77777777" w:rsidR="00631054" w:rsidRDefault="00631054" w:rsidP="00631054"/>
        </w:tc>
        <w:tc>
          <w:tcPr>
            <w:tcW w:w="1620" w:type="dxa"/>
          </w:tcPr>
          <w:p w14:paraId="5CF4A4DA" w14:textId="77777777" w:rsidR="00631054" w:rsidRDefault="00631054" w:rsidP="00631054"/>
        </w:tc>
        <w:tc>
          <w:tcPr>
            <w:tcW w:w="1260" w:type="dxa"/>
          </w:tcPr>
          <w:p w14:paraId="5CF4A4DB" w14:textId="77777777" w:rsidR="00631054" w:rsidRDefault="00631054" w:rsidP="00631054"/>
        </w:tc>
      </w:tr>
      <w:tr w:rsidR="00631054" w14:paraId="5CF4A4E3" w14:textId="77777777" w:rsidTr="000F5121">
        <w:trPr>
          <w:trHeight w:val="467"/>
        </w:trPr>
        <w:tc>
          <w:tcPr>
            <w:tcW w:w="4518" w:type="dxa"/>
          </w:tcPr>
          <w:p w14:paraId="5CF4A4DD" w14:textId="55BE3D32" w:rsidR="00631054" w:rsidRPr="008C14D4" w:rsidRDefault="00631054" w:rsidP="00631054">
            <w:pPr>
              <w:pStyle w:val="alpha"/>
              <w:rPr>
                <w:rFonts w:asciiTheme="minorHAnsi" w:eastAsia="Times New Roman" w:hAnsiTheme="minorHAnsi" w:cstheme="minorHAnsi"/>
                <w:color w:val="000000"/>
              </w:rPr>
            </w:pPr>
            <w:r w:rsidRPr="000843D3">
              <w:lastRenderedPageBreak/>
              <w:t>Chooses appropriate graphs to display data (e.g., categorical, numerical)</w:t>
            </w:r>
          </w:p>
        </w:tc>
        <w:tc>
          <w:tcPr>
            <w:tcW w:w="1376" w:type="dxa"/>
          </w:tcPr>
          <w:p w14:paraId="5CF4A4DE" w14:textId="77777777" w:rsidR="00631054" w:rsidRDefault="00631054" w:rsidP="00631054"/>
        </w:tc>
        <w:tc>
          <w:tcPr>
            <w:tcW w:w="2111" w:type="dxa"/>
          </w:tcPr>
          <w:p w14:paraId="5CF4A4DF" w14:textId="77777777" w:rsidR="00631054" w:rsidRDefault="00631054" w:rsidP="00631054"/>
        </w:tc>
        <w:tc>
          <w:tcPr>
            <w:tcW w:w="1710" w:type="dxa"/>
          </w:tcPr>
          <w:p w14:paraId="5CF4A4E0" w14:textId="77777777" w:rsidR="00631054" w:rsidRDefault="00631054" w:rsidP="00631054"/>
        </w:tc>
        <w:tc>
          <w:tcPr>
            <w:tcW w:w="1620" w:type="dxa"/>
          </w:tcPr>
          <w:p w14:paraId="5CF4A4E1" w14:textId="77777777" w:rsidR="00631054" w:rsidRDefault="00631054" w:rsidP="00631054"/>
        </w:tc>
        <w:tc>
          <w:tcPr>
            <w:tcW w:w="1260" w:type="dxa"/>
          </w:tcPr>
          <w:p w14:paraId="5CF4A4E2" w14:textId="77777777" w:rsidR="00631054" w:rsidRDefault="00631054" w:rsidP="00631054"/>
        </w:tc>
      </w:tr>
      <w:tr w:rsidR="00631054" w14:paraId="5CF4A4EA" w14:textId="77777777" w:rsidTr="000F5121">
        <w:trPr>
          <w:trHeight w:val="467"/>
        </w:trPr>
        <w:tc>
          <w:tcPr>
            <w:tcW w:w="4518" w:type="dxa"/>
          </w:tcPr>
          <w:p w14:paraId="5CF4A4E4" w14:textId="7E3E7FE0" w:rsidR="00631054" w:rsidRPr="006A557E" w:rsidRDefault="00631054" w:rsidP="00631054">
            <w:pPr>
              <w:pStyle w:val="alpha"/>
              <w:rPr>
                <w:rFonts w:asciiTheme="minorHAnsi" w:hAnsiTheme="minorHAnsi" w:cstheme="minorHAnsi"/>
                <w:color w:val="000000"/>
              </w:rPr>
            </w:pPr>
            <w:r w:rsidRPr="000843D3">
              <w:t>Identifies interests that might be served by given data and how a representation of data might be misleading</w:t>
            </w:r>
          </w:p>
        </w:tc>
        <w:tc>
          <w:tcPr>
            <w:tcW w:w="1376" w:type="dxa"/>
          </w:tcPr>
          <w:p w14:paraId="5CF4A4E5" w14:textId="77777777" w:rsidR="00631054" w:rsidRDefault="00631054" w:rsidP="00631054"/>
        </w:tc>
        <w:tc>
          <w:tcPr>
            <w:tcW w:w="2111" w:type="dxa"/>
          </w:tcPr>
          <w:p w14:paraId="5CF4A4E6" w14:textId="77777777" w:rsidR="00631054" w:rsidRDefault="00631054" w:rsidP="00631054"/>
        </w:tc>
        <w:tc>
          <w:tcPr>
            <w:tcW w:w="1710" w:type="dxa"/>
          </w:tcPr>
          <w:p w14:paraId="5CF4A4E7" w14:textId="77777777" w:rsidR="00631054" w:rsidRDefault="00631054" w:rsidP="00631054"/>
        </w:tc>
        <w:tc>
          <w:tcPr>
            <w:tcW w:w="1620" w:type="dxa"/>
          </w:tcPr>
          <w:p w14:paraId="5CF4A4E8" w14:textId="77777777" w:rsidR="00631054" w:rsidRDefault="00631054" w:rsidP="00631054"/>
        </w:tc>
        <w:tc>
          <w:tcPr>
            <w:tcW w:w="1260" w:type="dxa"/>
          </w:tcPr>
          <w:p w14:paraId="5CF4A4E9" w14:textId="77777777" w:rsidR="00631054" w:rsidRDefault="00631054" w:rsidP="00631054"/>
        </w:tc>
      </w:tr>
    </w:tbl>
    <w:p w14:paraId="5CF4A9F3" w14:textId="77777777" w:rsidR="000247E2" w:rsidRDefault="000247E2" w:rsidP="000247E2"/>
    <w:p w14:paraId="5CF4A9F4" w14:textId="77777777" w:rsidR="000247E2" w:rsidRDefault="000247E2" w:rsidP="000247E2"/>
    <w:p w14:paraId="5CF4A9F5" w14:textId="77777777" w:rsidR="00A53788" w:rsidRDefault="00A53788"/>
    <w:sectPr w:rsidR="00A53788" w:rsidSect="000F1AFD">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C66F" w14:textId="77777777" w:rsidR="00BE1CD1" w:rsidRDefault="00BE1CD1" w:rsidP="000247E2">
      <w:pPr>
        <w:spacing w:after="0" w:line="240" w:lineRule="auto"/>
      </w:pPr>
      <w:r>
        <w:separator/>
      </w:r>
    </w:p>
  </w:endnote>
  <w:endnote w:type="continuationSeparator" w:id="0">
    <w:p w14:paraId="61A35C9A" w14:textId="77777777" w:rsidR="00BE1CD1" w:rsidRDefault="00BE1CD1"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A9FC" w14:textId="13B25051" w:rsidR="005F24D7" w:rsidRPr="00E15F3B" w:rsidRDefault="000247E2" w:rsidP="005F24D7">
    <w:pPr>
      <w:pStyle w:val="Footer"/>
      <w:spacing w:after="0"/>
      <w:rPr>
        <w:sz w:val="16"/>
      </w:rPr>
    </w:pPr>
    <w:r>
      <w:rPr>
        <w:noProof/>
      </w:rPr>
      <mc:AlternateContent>
        <mc:Choice Requires="wps">
          <w:drawing>
            <wp:inline distT="0" distB="0" distL="0" distR="0" wp14:anchorId="5CF4A9FF" wp14:editId="5CF4AA0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wps:txbx>
                    <wps:bodyPr rot="0" vert="horz" wrap="square" lIns="0" tIns="45720" rIns="0" bIns="45720" anchor="t" anchorCtr="0" upright="1">
                      <a:spAutoFit/>
                    </wps:bodyPr>
                  </wps:wsp>
                </a:graphicData>
              </a:graphic>
            </wp:inline>
          </w:drawing>
        </mc:Choice>
        <mc:Fallback>
          <w:pict>
            <v:rect w14:anchorId="5CF4A9FF"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v:textbox>
              <w10:anchorlock/>
            </v:rect>
          </w:pict>
        </mc:Fallback>
      </mc:AlternateContent>
    </w:r>
    <w:r w:rsidR="00044D80" w:rsidRPr="00E15F3B">
      <w:rPr>
        <w:sz w:val="16"/>
      </w:rPr>
      <w:t>Copyright © 20</w:t>
    </w:r>
    <w:r w:rsidR="00EE4633">
      <w:rPr>
        <w:sz w:val="16"/>
      </w:rPr>
      <w:t>22</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37AD" w14:textId="77777777" w:rsidR="00BE1CD1" w:rsidRDefault="00BE1CD1" w:rsidP="000247E2">
      <w:pPr>
        <w:spacing w:after="0" w:line="240" w:lineRule="auto"/>
      </w:pPr>
      <w:r>
        <w:separator/>
      </w:r>
    </w:p>
  </w:footnote>
  <w:footnote w:type="continuationSeparator" w:id="0">
    <w:p w14:paraId="5B28A17D" w14:textId="77777777" w:rsidR="00BE1CD1" w:rsidRDefault="00BE1CD1"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A9FB" w14:textId="0A7B2534" w:rsidR="005F24D7" w:rsidRPr="00C8657E" w:rsidRDefault="000247E2" w:rsidP="00EE4633">
    <w:pPr>
      <w:pStyle w:val="Header"/>
      <w:tabs>
        <w:tab w:val="clear" w:pos="4680"/>
        <w:tab w:val="clear" w:pos="9360"/>
        <w:tab w:val="center" w:pos="6480"/>
      </w:tabs>
      <w:rPr>
        <w:rFonts w:ascii="Arial" w:hAnsi="Arial" w:cs="Arial"/>
        <w:b/>
        <w:sz w:val="28"/>
      </w:rPr>
    </w:pPr>
    <w:r w:rsidRPr="000247E2">
      <w:rPr>
        <w:rFonts w:ascii="Arial" w:hAnsi="Arial" w:cs="Arial"/>
        <w:b/>
        <w:noProof/>
        <w:sz w:val="24"/>
      </w:rPr>
      <w:drawing>
        <wp:inline distT="0" distB="0" distL="0" distR="0" wp14:anchorId="5CF4A9FD" wp14:editId="5CF4A9FE">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1421A6" w:rsidRPr="001421A6">
      <w:rPr>
        <w:rFonts w:ascii="Arial" w:hAnsi="Arial" w:cs="Arial"/>
        <w:b/>
        <w:sz w:val="28"/>
        <w:szCs w:val="28"/>
      </w:rPr>
      <w:t xml:space="preserve"> </w:t>
    </w:r>
    <w:r w:rsidR="0051001D">
      <w:rPr>
        <w:rFonts w:ascii="Arial" w:hAnsi="Arial" w:cs="Arial"/>
        <w:b/>
        <w:sz w:val="28"/>
        <w:szCs w:val="28"/>
      </w:rPr>
      <w:t>E</w:t>
    </w:r>
    <w:r w:rsidR="00987AEE">
      <w:rPr>
        <w:rFonts w:ascii="Arial" w:hAnsi="Arial" w:cs="Arial"/>
        <w:b/>
        <w:sz w:val="28"/>
        <w:szCs w:val="28"/>
      </w:rPr>
      <w:t>lementary Education: Math Specialist</w:t>
    </w:r>
    <w:r w:rsidR="001421A6" w:rsidRPr="00BA2251">
      <w:rPr>
        <w:rFonts w:ascii="Arial" w:hAnsi="Arial" w:cs="Arial"/>
        <w:b/>
        <w:sz w:val="28"/>
        <w:szCs w:val="28"/>
      </w:rPr>
      <w:t xml:space="preserve"> </w:t>
    </w:r>
    <w:r w:rsidR="001421A6">
      <w:rPr>
        <w:rFonts w:ascii="Arial" w:hAnsi="Arial" w:cs="Arial"/>
        <w:b/>
        <w:sz w:val="28"/>
        <w:szCs w:val="28"/>
      </w:rPr>
      <w:t>(</w:t>
    </w:r>
    <w:r w:rsidR="001421A6" w:rsidRPr="00BA2251">
      <w:rPr>
        <w:rFonts w:ascii="Arial" w:hAnsi="Arial" w:cs="Arial"/>
        <w:b/>
        <w:sz w:val="28"/>
        <w:szCs w:val="28"/>
      </w:rPr>
      <w:t>5</w:t>
    </w:r>
    <w:r w:rsidR="00987AEE">
      <w:rPr>
        <w:rFonts w:ascii="Arial" w:hAnsi="Arial" w:cs="Arial"/>
        <w:b/>
        <w:sz w:val="28"/>
        <w:szCs w:val="28"/>
      </w:rPr>
      <w:t>037</w:t>
    </w:r>
    <w:r w:rsidR="001421A6">
      <w:rPr>
        <w:rFonts w:ascii="Arial" w:hAnsi="Arial" w:cs="Arial"/>
        <w:b/>
        <w:sz w:val="28"/>
        <w:szCs w:val="28"/>
      </w:rPr>
      <w:t>)</w:t>
    </w:r>
    <w:r w:rsidR="00044D80" w:rsidRPr="006E00F6">
      <w:rPr>
        <w:rFonts w:ascii="Arial" w:hAnsi="Arial" w:cs="Arial"/>
        <w:b/>
        <w:sz w:val="28"/>
      </w:rPr>
      <w:t xml:space="preserve"> </w:t>
    </w:r>
    <w:r w:rsidR="00044D80">
      <w:rPr>
        <w:rFonts w:ascii="Arial" w:hAnsi="Arial" w:cs="Arial"/>
        <w:b/>
        <w:sz w:val="28"/>
        <w:szCs w:val="28"/>
      </w:rPr>
      <w:t>Study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9561DC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29776BC7"/>
    <w:multiLevelType w:val="hybridMultilevel"/>
    <w:tmpl w:val="D97E689A"/>
    <w:lvl w:ilvl="0" w:tplc="57720612">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4295"/>
    <w:multiLevelType w:val="hybridMultilevel"/>
    <w:tmpl w:val="AC1C2E06"/>
    <w:lvl w:ilvl="0" w:tplc="1B6AF5E6">
      <w:start w:val="1"/>
      <w:numFmt w:val="lowerLetter"/>
      <w:pStyle w:val="alpha"/>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44634"/>
    <w:multiLevelType w:val="hybridMultilevel"/>
    <w:tmpl w:val="3B908920"/>
    <w:lvl w:ilvl="0" w:tplc="F01CF140">
      <w:start w:val="1"/>
      <w:numFmt w:val="upperLetter"/>
      <w:pStyle w:val="ListAlpha"/>
      <w:lvlText w:val="%1."/>
      <w:lvlJc w:val="left"/>
      <w:pPr>
        <w:ind w:left="360"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441D56A7"/>
    <w:multiLevelType w:val="hybridMultilevel"/>
    <w:tmpl w:val="E33C353A"/>
    <w:lvl w:ilvl="0" w:tplc="6B6205E0">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824A8"/>
    <w:multiLevelType w:val="hybridMultilevel"/>
    <w:tmpl w:val="9060414E"/>
    <w:lvl w:ilvl="0" w:tplc="403211EA">
      <w:start w:val="1"/>
      <w:numFmt w:val="decimal"/>
      <w:pStyle w:val="ListNumber1"/>
      <w:lvlText w:val="%1."/>
      <w:lvlJc w:val="left"/>
      <w:pPr>
        <w:ind w:left="360"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50C134D3"/>
    <w:multiLevelType w:val="hybridMultilevel"/>
    <w:tmpl w:val="F17EEE5E"/>
    <w:lvl w:ilvl="0" w:tplc="036810AA">
      <w:start w:val="1"/>
      <w:numFmt w:val="lowerLetter"/>
      <w:pStyle w:val="listalpha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25EBF"/>
    <w:multiLevelType w:val="hybridMultilevel"/>
    <w:tmpl w:val="F3A6EA22"/>
    <w:lvl w:ilvl="0" w:tplc="B5C28BA4">
      <w:start w:val="1"/>
      <w:numFmt w:val="upperRoman"/>
      <w:pStyle w:val="ListRomanNumeral"/>
      <w:lvlText w:val="%1."/>
      <w:lvlJc w:val="center"/>
      <w:pPr>
        <w:tabs>
          <w:tab w:val="num" w:pos="720"/>
        </w:tabs>
        <w:ind w:left="720" w:hanging="288"/>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C513334"/>
    <w:multiLevelType w:val="multilevel"/>
    <w:tmpl w:val="EFF2BECC"/>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8"/>
  </w:num>
  <w:num w:numId="6">
    <w:abstractNumId w:val="6"/>
  </w:num>
  <w:num w:numId="7">
    <w:abstractNumId w:val="0"/>
  </w:num>
  <w:num w:numId="8">
    <w:abstractNumId w:val="2"/>
  </w:num>
  <w:num w:numId="9">
    <w:abstractNumId w:val="2"/>
    <w:lvlOverride w:ilvl="0">
      <w:startOverride w:val="1"/>
    </w:lvlOverride>
  </w:num>
  <w:num w:numId="10">
    <w:abstractNumId w:val="2"/>
    <w:lvlOverride w:ilvl="0">
      <w:startOverride w:val="1"/>
    </w:lvlOverride>
  </w:num>
  <w:num w:numId="11">
    <w:abstractNumId w:val="4"/>
  </w:num>
  <w:num w:numId="12">
    <w:abstractNumId w:val="2"/>
    <w:lvlOverride w:ilvl="0">
      <w:startOverride w:val="1"/>
    </w:lvlOverride>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5"/>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5"/>
    <w:lvlOverride w:ilvl="0">
      <w:startOverride w:val="1"/>
    </w:lvlOverride>
  </w:num>
  <w:num w:numId="21">
    <w:abstractNumId w:val="2"/>
    <w:lvlOverride w:ilvl="0">
      <w:startOverride w:val="1"/>
    </w:lvlOverride>
  </w:num>
  <w:num w:numId="22">
    <w:abstractNumId w:val="3"/>
    <w:lvlOverride w:ilvl="0">
      <w:startOverride w:val="1"/>
    </w:lvlOverride>
  </w:num>
  <w:num w:numId="23">
    <w:abstractNumId w:val="5"/>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5"/>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5"/>
    <w:lvlOverride w:ilvl="0">
      <w:startOverride w:val="1"/>
    </w:lvlOverride>
  </w:num>
  <w:num w:numId="35">
    <w:abstractNumId w:val="2"/>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00944"/>
    <w:rsid w:val="000023A4"/>
    <w:rsid w:val="00011DE9"/>
    <w:rsid w:val="00012391"/>
    <w:rsid w:val="000148E1"/>
    <w:rsid w:val="00015584"/>
    <w:rsid w:val="00017173"/>
    <w:rsid w:val="00021EC9"/>
    <w:rsid w:val="00022681"/>
    <w:rsid w:val="000247E2"/>
    <w:rsid w:val="000249A4"/>
    <w:rsid w:val="0002765B"/>
    <w:rsid w:val="00030138"/>
    <w:rsid w:val="00032A5B"/>
    <w:rsid w:val="00032A72"/>
    <w:rsid w:val="00033349"/>
    <w:rsid w:val="00040D33"/>
    <w:rsid w:val="00041B94"/>
    <w:rsid w:val="000424B9"/>
    <w:rsid w:val="00044689"/>
    <w:rsid w:val="00044D80"/>
    <w:rsid w:val="00044D99"/>
    <w:rsid w:val="000454DD"/>
    <w:rsid w:val="00047757"/>
    <w:rsid w:val="00051444"/>
    <w:rsid w:val="00053EF5"/>
    <w:rsid w:val="00061EE3"/>
    <w:rsid w:val="00065B31"/>
    <w:rsid w:val="000719C8"/>
    <w:rsid w:val="00076DA6"/>
    <w:rsid w:val="000814C7"/>
    <w:rsid w:val="00081C25"/>
    <w:rsid w:val="00084BB2"/>
    <w:rsid w:val="00084FC0"/>
    <w:rsid w:val="000850FB"/>
    <w:rsid w:val="00086F44"/>
    <w:rsid w:val="00092248"/>
    <w:rsid w:val="00092FCE"/>
    <w:rsid w:val="000A1D3B"/>
    <w:rsid w:val="000A6095"/>
    <w:rsid w:val="000A660C"/>
    <w:rsid w:val="000B0984"/>
    <w:rsid w:val="000B25ED"/>
    <w:rsid w:val="000B42D3"/>
    <w:rsid w:val="000B6E5E"/>
    <w:rsid w:val="000C1037"/>
    <w:rsid w:val="000C1FFA"/>
    <w:rsid w:val="000C5911"/>
    <w:rsid w:val="000D4EA4"/>
    <w:rsid w:val="000E0F84"/>
    <w:rsid w:val="000E3423"/>
    <w:rsid w:val="000E6065"/>
    <w:rsid w:val="000E77EE"/>
    <w:rsid w:val="000F1C33"/>
    <w:rsid w:val="000F5903"/>
    <w:rsid w:val="000F7FDC"/>
    <w:rsid w:val="001014AA"/>
    <w:rsid w:val="00106EF3"/>
    <w:rsid w:val="00106F6E"/>
    <w:rsid w:val="00111C69"/>
    <w:rsid w:val="00113033"/>
    <w:rsid w:val="0011567F"/>
    <w:rsid w:val="00116123"/>
    <w:rsid w:val="0011673A"/>
    <w:rsid w:val="0011780A"/>
    <w:rsid w:val="0012040A"/>
    <w:rsid w:val="0012056D"/>
    <w:rsid w:val="00124301"/>
    <w:rsid w:val="0012643D"/>
    <w:rsid w:val="0012683B"/>
    <w:rsid w:val="001268DA"/>
    <w:rsid w:val="00126FA8"/>
    <w:rsid w:val="00134BD5"/>
    <w:rsid w:val="001421A6"/>
    <w:rsid w:val="00150A2D"/>
    <w:rsid w:val="00151451"/>
    <w:rsid w:val="001517F4"/>
    <w:rsid w:val="00152A79"/>
    <w:rsid w:val="001578D6"/>
    <w:rsid w:val="0015795E"/>
    <w:rsid w:val="0016017C"/>
    <w:rsid w:val="00161763"/>
    <w:rsid w:val="00165AB0"/>
    <w:rsid w:val="001751DC"/>
    <w:rsid w:val="00195768"/>
    <w:rsid w:val="001A118D"/>
    <w:rsid w:val="001A4972"/>
    <w:rsid w:val="001A4E8E"/>
    <w:rsid w:val="001B3F12"/>
    <w:rsid w:val="001C0366"/>
    <w:rsid w:val="001C1C52"/>
    <w:rsid w:val="001C6524"/>
    <w:rsid w:val="001D2149"/>
    <w:rsid w:val="001D349B"/>
    <w:rsid w:val="001E1D38"/>
    <w:rsid w:val="001E2087"/>
    <w:rsid w:val="001E4853"/>
    <w:rsid w:val="001E5178"/>
    <w:rsid w:val="001F4342"/>
    <w:rsid w:val="001F4678"/>
    <w:rsid w:val="001F75D0"/>
    <w:rsid w:val="00202C91"/>
    <w:rsid w:val="0020355B"/>
    <w:rsid w:val="002127DB"/>
    <w:rsid w:val="0021707A"/>
    <w:rsid w:val="00217CDF"/>
    <w:rsid w:val="00220678"/>
    <w:rsid w:val="00232227"/>
    <w:rsid w:val="00233A1E"/>
    <w:rsid w:val="00234EBB"/>
    <w:rsid w:val="00247F61"/>
    <w:rsid w:val="0025028D"/>
    <w:rsid w:val="00253E76"/>
    <w:rsid w:val="0025722F"/>
    <w:rsid w:val="00260F43"/>
    <w:rsid w:val="00260F8B"/>
    <w:rsid w:val="00261CBD"/>
    <w:rsid w:val="0026387C"/>
    <w:rsid w:val="002648E8"/>
    <w:rsid w:val="002705B0"/>
    <w:rsid w:val="00274089"/>
    <w:rsid w:val="002772D8"/>
    <w:rsid w:val="00281CA1"/>
    <w:rsid w:val="0028440F"/>
    <w:rsid w:val="002857F6"/>
    <w:rsid w:val="0029320B"/>
    <w:rsid w:val="00293DD5"/>
    <w:rsid w:val="00296F4B"/>
    <w:rsid w:val="00297915"/>
    <w:rsid w:val="00297EAD"/>
    <w:rsid w:val="002A15A5"/>
    <w:rsid w:val="002A19EA"/>
    <w:rsid w:val="002A2A44"/>
    <w:rsid w:val="002A2FBC"/>
    <w:rsid w:val="002A6ECF"/>
    <w:rsid w:val="002B376F"/>
    <w:rsid w:val="002B39CF"/>
    <w:rsid w:val="002B3B3F"/>
    <w:rsid w:val="002B65A1"/>
    <w:rsid w:val="002C3709"/>
    <w:rsid w:val="002D12DE"/>
    <w:rsid w:val="002D204B"/>
    <w:rsid w:val="002D5972"/>
    <w:rsid w:val="002E130C"/>
    <w:rsid w:val="002E30BE"/>
    <w:rsid w:val="002E3CB8"/>
    <w:rsid w:val="002E5BB0"/>
    <w:rsid w:val="002F1C46"/>
    <w:rsid w:val="002F24BA"/>
    <w:rsid w:val="002F2EFE"/>
    <w:rsid w:val="002F60C3"/>
    <w:rsid w:val="00301225"/>
    <w:rsid w:val="00301A0A"/>
    <w:rsid w:val="0030396B"/>
    <w:rsid w:val="003060F0"/>
    <w:rsid w:val="00306D54"/>
    <w:rsid w:val="003076DB"/>
    <w:rsid w:val="00307A19"/>
    <w:rsid w:val="00311B9E"/>
    <w:rsid w:val="003133CD"/>
    <w:rsid w:val="003146A0"/>
    <w:rsid w:val="00314BC1"/>
    <w:rsid w:val="0032229B"/>
    <w:rsid w:val="003222AD"/>
    <w:rsid w:val="0032392A"/>
    <w:rsid w:val="00323D5A"/>
    <w:rsid w:val="00325DD6"/>
    <w:rsid w:val="00332251"/>
    <w:rsid w:val="00332B79"/>
    <w:rsid w:val="00332C37"/>
    <w:rsid w:val="00334183"/>
    <w:rsid w:val="0033465D"/>
    <w:rsid w:val="00335242"/>
    <w:rsid w:val="00335CF0"/>
    <w:rsid w:val="00335DBB"/>
    <w:rsid w:val="00337881"/>
    <w:rsid w:val="003421FC"/>
    <w:rsid w:val="00345697"/>
    <w:rsid w:val="00345795"/>
    <w:rsid w:val="00345EFD"/>
    <w:rsid w:val="00346231"/>
    <w:rsid w:val="00346396"/>
    <w:rsid w:val="00350AF0"/>
    <w:rsid w:val="00351296"/>
    <w:rsid w:val="0035263A"/>
    <w:rsid w:val="00361420"/>
    <w:rsid w:val="00361665"/>
    <w:rsid w:val="0036344E"/>
    <w:rsid w:val="00364766"/>
    <w:rsid w:val="0036754F"/>
    <w:rsid w:val="00367956"/>
    <w:rsid w:val="00370AAF"/>
    <w:rsid w:val="0037118D"/>
    <w:rsid w:val="00377131"/>
    <w:rsid w:val="00377EAB"/>
    <w:rsid w:val="003824AB"/>
    <w:rsid w:val="0038453C"/>
    <w:rsid w:val="00390587"/>
    <w:rsid w:val="00395EEA"/>
    <w:rsid w:val="00397386"/>
    <w:rsid w:val="003976F0"/>
    <w:rsid w:val="003A162B"/>
    <w:rsid w:val="003A3EDC"/>
    <w:rsid w:val="003A557A"/>
    <w:rsid w:val="003B0187"/>
    <w:rsid w:val="003B08C8"/>
    <w:rsid w:val="003B0BB2"/>
    <w:rsid w:val="003B130C"/>
    <w:rsid w:val="003B15C4"/>
    <w:rsid w:val="003B4D5A"/>
    <w:rsid w:val="003B54FF"/>
    <w:rsid w:val="003B6CE0"/>
    <w:rsid w:val="003C7800"/>
    <w:rsid w:val="003D0256"/>
    <w:rsid w:val="003D3811"/>
    <w:rsid w:val="003D3D32"/>
    <w:rsid w:val="003D4BF2"/>
    <w:rsid w:val="003D7448"/>
    <w:rsid w:val="003E20B8"/>
    <w:rsid w:val="003E4214"/>
    <w:rsid w:val="003E7C57"/>
    <w:rsid w:val="003F1291"/>
    <w:rsid w:val="003F3071"/>
    <w:rsid w:val="003F4A25"/>
    <w:rsid w:val="003F6686"/>
    <w:rsid w:val="0040386B"/>
    <w:rsid w:val="004113CF"/>
    <w:rsid w:val="004121F6"/>
    <w:rsid w:val="00413A99"/>
    <w:rsid w:val="00415158"/>
    <w:rsid w:val="00433D6B"/>
    <w:rsid w:val="00436490"/>
    <w:rsid w:val="00440211"/>
    <w:rsid w:val="00441212"/>
    <w:rsid w:val="00441A62"/>
    <w:rsid w:val="004457E4"/>
    <w:rsid w:val="00467011"/>
    <w:rsid w:val="00470D57"/>
    <w:rsid w:val="00471103"/>
    <w:rsid w:val="00473F55"/>
    <w:rsid w:val="0047433F"/>
    <w:rsid w:val="004758D3"/>
    <w:rsid w:val="00481DD6"/>
    <w:rsid w:val="0048436F"/>
    <w:rsid w:val="004852FA"/>
    <w:rsid w:val="00486C65"/>
    <w:rsid w:val="00490E3D"/>
    <w:rsid w:val="0049253A"/>
    <w:rsid w:val="00494426"/>
    <w:rsid w:val="004966E5"/>
    <w:rsid w:val="004A132B"/>
    <w:rsid w:val="004A3026"/>
    <w:rsid w:val="004A3A7A"/>
    <w:rsid w:val="004A6D3F"/>
    <w:rsid w:val="004A6F49"/>
    <w:rsid w:val="004A7C3A"/>
    <w:rsid w:val="004B008E"/>
    <w:rsid w:val="004B16A8"/>
    <w:rsid w:val="004B1B13"/>
    <w:rsid w:val="004B40BC"/>
    <w:rsid w:val="004C62E2"/>
    <w:rsid w:val="004C6F4D"/>
    <w:rsid w:val="004C7D6E"/>
    <w:rsid w:val="004D27AA"/>
    <w:rsid w:val="004D39EE"/>
    <w:rsid w:val="004E0E3B"/>
    <w:rsid w:val="004E1391"/>
    <w:rsid w:val="004E1EE3"/>
    <w:rsid w:val="004E3005"/>
    <w:rsid w:val="004E5DC2"/>
    <w:rsid w:val="004F28ED"/>
    <w:rsid w:val="004F2B86"/>
    <w:rsid w:val="004F333C"/>
    <w:rsid w:val="004F52B5"/>
    <w:rsid w:val="004F7217"/>
    <w:rsid w:val="004F7ACE"/>
    <w:rsid w:val="0050076F"/>
    <w:rsid w:val="005049B6"/>
    <w:rsid w:val="005079B3"/>
    <w:rsid w:val="0051001D"/>
    <w:rsid w:val="005106EE"/>
    <w:rsid w:val="00510B49"/>
    <w:rsid w:val="0051258A"/>
    <w:rsid w:val="00514A0E"/>
    <w:rsid w:val="00515F92"/>
    <w:rsid w:val="0052036C"/>
    <w:rsid w:val="00522415"/>
    <w:rsid w:val="00524E9E"/>
    <w:rsid w:val="00526D12"/>
    <w:rsid w:val="00531109"/>
    <w:rsid w:val="00531A41"/>
    <w:rsid w:val="0053211D"/>
    <w:rsid w:val="0053256B"/>
    <w:rsid w:val="0053269B"/>
    <w:rsid w:val="0053337F"/>
    <w:rsid w:val="005347C4"/>
    <w:rsid w:val="005353ED"/>
    <w:rsid w:val="005432A2"/>
    <w:rsid w:val="00543E4A"/>
    <w:rsid w:val="0054575E"/>
    <w:rsid w:val="00551343"/>
    <w:rsid w:val="00551D62"/>
    <w:rsid w:val="00556FC4"/>
    <w:rsid w:val="00566DB7"/>
    <w:rsid w:val="00566E0F"/>
    <w:rsid w:val="00567DEC"/>
    <w:rsid w:val="0057166E"/>
    <w:rsid w:val="00572EE7"/>
    <w:rsid w:val="00575BDC"/>
    <w:rsid w:val="0058669F"/>
    <w:rsid w:val="00587819"/>
    <w:rsid w:val="005A1753"/>
    <w:rsid w:val="005A20C0"/>
    <w:rsid w:val="005A27C7"/>
    <w:rsid w:val="005B26B5"/>
    <w:rsid w:val="005B7348"/>
    <w:rsid w:val="005C2883"/>
    <w:rsid w:val="005C3022"/>
    <w:rsid w:val="005C6E81"/>
    <w:rsid w:val="005C6F5D"/>
    <w:rsid w:val="005D570A"/>
    <w:rsid w:val="005D5EA5"/>
    <w:rsid w:val="005E0FD6"/>
    <w:rsid w:val="005E468B"/>
    <w:rsid w:val="005E7E11"/>
    <w:rsid w:val="005F26BC"/>
    <w:rsid w:val="005F4746"/>
    <w:rsid w:val="005F6358"/>
    <w:rsid w:val="005F682B"/>
    <w:rsid w:val="00600C17"/>
    <w:rsid w:val="00602097"/>
    <w:rsid w:val="00606A15"/>
    <w:rsid w:val="00612FC6"/>
    <w:rsid w:val="0061518E"/>
    <w:rsid w:val="006152F7"/>
    <w:rsid w:val="006200B1"/>
    <w:rsid w:val="00622949"/>
    <w:rsid w:val="00631054"/>
    <w:rsid w:val="00632147"/>
    <w:rsid w:val="00633E85"/>
    <w:rsid w:val="00637E44"/>
    <w:rsid w:val="00641274"/>
    <w:rsid w:val="006479A0"/>
    <w:rsid w:val="006531B7"/>
    <w:rsid w:val="00654931"/>
    <w:rsid w:val="00654C94"/>
    <w:rsid w:val="00655DCF"/>
    <w:rsid w:val="006560E4"/>
    <w:rsid w:val="00661B63"/>
    <w:rsid w:val="00664691"/>
    <w:rsid w:val="00664749"/>
    <w:rsid w:val="00666546"/>
    <w:rsid w:val="00670F83"/>
    <w:rsid w:val="0067270B"/>
    <w:rsid w:val="00672F9D"/>
    <w:rsid w:val="00693CBD"/>
    <w:rsid w:val="00695016"/>
    <w:rsid w:val="006956E6"/>
    <w:rsid w:val="006A08BF"/>
    <w:rsid w:val="006A1B4B"/>
    <w:rsid w:val="006A3C54"/>
    <w:rsid w:val="006A557E"/>
    <w:rsid w:val="006A6A93"/>
    <w:rsid w:val="006A7146"/>
    <w:rsid w:val="006B14D2"/>
    <w:rsid w:val="006B71B2"/>
    <w:rsid w:val="006C17D0"/>
    <w:rsid w:val="006C3A21"/>
    <w:rsid w:val="006C4C6B"/>
    <w:rsid w:val="006C4E38"/>
    <w:rsid w:val="006D1254"/>
    <w:rsid w:val="006D2DD5"/>
    <w:rsid w:val="006D6026"/>
    <w:rsid w:val="006D706E"/>
    <w:rsid w:val="006E2CF8"/>
    <w:rsid w:val="006E53F7"/>
    <w:rsid w:val="006E543F"/>
    <w:rsid w:val="006E614B"/>
    <w:rsid w:val="006F15E6"/>
    <w:rsid w:val="006F3273"/>
    <w:rsid w:val="006F42D2"/>
    <w:rsid w:val="006F60D9"/>
    <w:rsid w:val="006F7192"/>
    <w:rsid w:val="006F794B"/>
    <w:rsid w:val="00704DF5"/>
    <w:rsid w:val="0071119D"/>
    <w:rsid w:val="00712B52"/>
    <w:rsid w:val="00717AA2"/>
    <w:rsid w:val="00726968"/>
    <w:rsid w:val="00733FC7"/>
    <w:rsid w:val="007423E6"/>
    <w:rsid w:val="00743124"/>
    <w:rsid w:val="00751997"/>
    <w:rsid w:val="00752AF9"/>
    <w:rsid w:val="00754FFF"/>
    <w:rsid w:val="007554E3"/>
    <w:rsid w:val="00755F57"/>
    <w:rsid w:val="00762567"/>
    <w:rsid w:val="00762E95"/>
    <w:rsid w:val="00765E69"/>
    <w:rsid w:val="00767592"/>
    <w:rsid w:val="007749EE"/>
    <w:rsid w:val="0078166A"/>
    <w:rsid w:val="00782CC0"/>
    <w:rsid w:val="00784EAD"/>
    <w:rsid w:val="00787A61"/>
    <w:rsid w:val="007912A8"/>
    <w:rsid w:val="007937A0"/>
    <w:rsid w:val="00794D92"/>
    <w:rsid w:val="007A4953"/>
    <w:rsid w:val="007A571F"/>
    <w:rsid w:val="007B5A9C"/>
    <w:rsid w:val="007C2574"/>
    <w:rsid w:val="007C4A95"/>
    <w:rsid w:val="007C732C"/>
    <w:rsid w:val="007C76F4"/>
    <w:rsid w:val="007D64F4"/>
    <w:rsid w:val="007E5A1C"/>
    <w:rsid w:val="007E69A7"/>
    <w:rsid w:val="007F0004"/>
    <w:rsid w:val="007F3791"/>
    <w:rsid w:val="007F553A"/>
    <w:rsid w:val="00801F00"/>
    <w:rsid w:val="00802B9A"/>
    <w:rsid w:val="00803539"/>
    <w:rsid w:val="00803B81"/>
    <w:rsid w:val="00806B25"/>
    <w:rsid w:val="00813DB2"/>
    <w:rsid w:val="00815135"/>
    <w:rsid w:val="008163E5"/>
    <w:rsid w:val="008176CC"/>
    <w:rsid w:val="00817AD9"/>
    <w:rsid w:val="00820BD7"/>
    <w:rsid w:val="00823E71"/>
    <w:rsid w:val="0082562A"/>
    <w:rsid w:val="00825D54"/>
    <w:rsid w:val="008300E3"/>
    <w:rsid w:val="00830381"/>
    <w:rsid w:val="00832005"/>
    <w:rsid w:val="00832BE2"/>
    <w:rsid w:val="008368AB"/>
    <w:rsid w:val="00836970"/>
    <w:rsid w:val="0084278A"/>
    <w:rsid w:val="008460D5"/>
    <w:rsid w:val="00850B65"/>
    <w:rsid w:val="008546E3"/>
    <w:rsid w:val="0086442A"/>
    <w:rsid w:val="00870F6C"/>
    <w:rsid w:val="00876EBA"/>
    <w:rsid w:val="00884ECE"/>
    <w:rsid w:val="00885C85"/>
    <w:rsid w:val="00886FF7"/>
    <w:rsid w:val="00892092"/>
    <w:rsid w:val="0089748C"/>
    <w:rsid w:val="008A54C0"/>
    <w:rsid w:val="008B1B67"/>
    <w:rsid w:val="008B3237"/>
    <w:rsid w:val="008B5FCE"/>
    <w:rsid w:val="008B716A"/>
    <w:rsid w:val="008B72B9"/>
    <w:rsid w:val="008C1206"/>
    <w:rsid w:val="008C166B"/>
    <w:rsid w:val="008C482B"/>
    <w:rsid w:val="008C51D5"/>
    <w:rsid w:val="008C53C2"/>
    <w:rsid w:val="008C7A28"/>
    <w:rsid w:val="008D18AE"/>
    <w:rsid w:val="008E1308"/>
    <w:rsid w:val="008E6985"/>
    <w:rsid w:val="008E69E9"/>
    <w:rsid w:val="008E6FFE"/>
    <w:rsid w:val="008F47FD"/>
    <w:rsid w:val="009033CA"/>
    <w:rsid w:val="00906029"/>
    <w:rsid w:val="00906823"/>
    <w:rsid w:val="0091489D"/>
    <w:rsid w:val="00915320"/>
    <w:rsid w:val="0091621F"/>
    <w:rsid w:val="00924D29"/>
    <w:rsid w:val="009320DE"/>
    <w:rsid w:val="009331E2"/>
    <w:rsid w:val="009336DB"/>
    <w:rsid w:val="00935499"/>
    <w:rsid w:val="00936D5E"/>
    <w:rsid w:val="009406E3"/>
    <w:rsid w:val="009423DF"/>
    <w:rsid w:val="009466A2"/>
    <w:rsid w:val="00947913"/>
    <w:rsid w:val="009522D8"/>
    <w:rsid w:val="00952426"/>
    <w:rsid w:val="00952DE4"/>
    <w:rsid w:val="00961805"/>
    <w:rsid w:val="00963DD6"/>
    <w:rsid w:val="00964F83"/>
    <w:rsid w:val="009674CF"/>
    <w:rsid w:val="00967F03"/>
    <w:rsid w:val="0097058F"/>
    <w:rsid w:val="00973154"/>
    <w:rsid w:val="00973ABB"/>
    <w:rsid w:val="00973BEE"/>
    <w:rsid w:val="00975CB2"/>
    <w:rsid w:val="00977739"/>
    <w:rsid w:val="00982428"/>
    <w:rsid w:val="00983A82"/>
    <w:rsid w:val="00984AA7"/>
    <w:rsid w:val="009852D2"/>
    <w:rsid w:val="009858AC"/>
    <w:rsid w:val="00987AEE"/>
    <w:rsid w:val="00987E82"/>
    <w:rsid w:val="00990615"/>
    <w:rsid w:val="00992416"/>
    <w:rsid w:val="00994BE2"/>
    <w:rsid w:val="00996CC7"/>
    <w:rsid w:val="009A0767"/>
    <w:rsid w:val="009A1F08"/>
    <w:rsid w:val="009A35ED"/>
    <w:rsid w:val="009B0FA1"/>
    <w:rsid w:val="009B3131"/>
    <w:rsid w:val="009B3378"/>
    <w:rsid w:val="009B337A"/>
    <w:rsid w:val="009B3BCA"/>
    <w:rsid w:val="009B6708"/>
    <w:rsid w:val="009B7095"/>
    <w:rsid w:val="009C2A1F"/>
    <w:rsid w:val="009C673F"/>
    <w:rsid w:val="009C6D69"/>
    <w:rsid w:val="009D575F"/>
    <w:rsid w:val="009E38AD"/>
    <w:rsid w:val="009E6520"/>
    <w:rsid w:val="009E70B3"/>
    <w:rsid w:val="00A009AC"/>
    <w:rsid w:val="00A01D2A"/>
    <w:rsid w:val="00A25D1A"/>
    <w:rsid w:val="00A27CC2"/>
    <w:rsid w:val="00A27FE0"/>
    <w:rsid w:val="00A33D14"/>
    <w:rsid w:val="00A34C91"/>
    <w:rsid w:val="00A40123"/>
    <w:rsid w:val="00A42FC8"/>
    <w:rsid w:val="00A44CD5"/>
    <w:rsid w:val="00A46E8C"/>
    <w:rsid w:val="00A472F7"/>
    <w:rsid w:val="00A474CA"/>
    <w:rsid w:val="00A53788"/>
    <w:rsid w:val="00A55995"/>
    <w:rsid w:val="00A66520"/>
    <w:rsid w:val="00A71002"/>
    <w:rsid w:val="00A839EA"/>
    <w:rsid w:val="00A85176"/>
    <w:rsid w:val="00A9039D"/>
    <w:rsid w:val="00A9646E"/>
    <w:rsid w:val="00AA031C"/>
    <w:rsid w:val="00AA04BE"/>
    <w:rsid w:val="00AA1CD8"/>
    <w:rsid w:val="00AA1FA8"/>
    <w:rsid w:val="00AA263B"/>
    <w:rsid w:val="00AA36DB"/>
    <w:rsid w:val="00AA38BF"/>
    <w:rsid w:val="00AA51D4"/>
    <w:rsid w:val="00AA604F"/>
    <w:rsid w:val="00AA7625"/>
    <w:rsid w:val="00AB51EA"/>
    <w:rsid w:val="00AC3CD7"/>
    <w:rsid w:val="00AC4753"/>
    <w:rsid w:val="00AC5A6D"/>
    <w:rsid w:val="00AC66FD"/>
    <w:rsid w:val="00AD67F8"/>
    <w:rsid w:val="00AD6895"/>
    <w:rsid w:val="00AD7206"/>
    <w:rsid w:val="00AD7DD1"/>
    <w:rsid w:val="00AE018E"/>
    <w:rsid w:val="00AF0EBB"/>
    <w:rsid w:val="00AF2600"/>
    <w:rsid w:val="00AF5B5D"/>
    <w:rsid w:val="00B0063E"/>
    <w:rsid w:val="00B01319"/>
    <w:rsid w:val="00B014EA"/>
    <w:rsid w:val="00B101EB"/>
    <w:rsid w:val="00B14179"/>
    <w:rsid w:val="00B20549"/>
    <w:rsid w:val="00B20DB8"/>
    <w:rsid w:val="00B22791"/>
    <w:rsid w:val="00B25EF1"/>
    <w:rsid w:val="00B31522"/>
    <w:rsid w:val="00B353CF"/>
    <w:rsid w:val="00B36501"/>
    <w:rsid w:val="00B36685"/>
    <w:rsid w:val="00B410C5"/>
    <w:rsid w:val="00B51D84"/>
    <w:rsid w:val="00B64C65"/>
    <w:rsid w:val="00B64E0C"/>
    <w:rsid w:val="00B651A4"/>
    <w:rsid w:val="00B6563F"/>
    <w:rsid w:val="00B65C6A"/>
    <w:rsid w:val="00B73268"/>
    <w:rsid w:val="00B7386A"/>
    <w:rsid w:val="00B75910"/>
    <w:rsid w:val="00B77BEF"/>
    <w:rsid w:val="00B80D17"/>
    <w:rsid w:val="00B819CB"/>
    <w:rsid w:val="00B81EA9"/>
    <w:rsid w:val="00B84D3C"/>
    <w:rsid w:val="00B86FA8"/>
    <w:rsid w:val="00B91F6C"/>
    <w:rsid w:val="00B937C0"/>
    <w:rsid w:val="00BA01B3"/>
    <w:rsid w:val="00BA1E9B"/>
    <w:rsid w:val="00BB1E1A"/>
    <w:rsid w:val="00BB57B1"/>
    <w:rsid w:val="00BB782B"/>
    <w:rsid w:val="00BC1C3B"/>
    <w:rsid w:val="00BC3D87"/>
    <w:rsid w:val="00BC5B12"/>
    <w:rsid w:val="00BC67F6"/>
    <w:rsid w:val="00BD2446"/>
    <w:rsid w:val="00BE04FE"/>
    <w:rsid w:val="00BE1CD1"/>
    <w:rsid w:val="00BE4224"/>
    <w:rsid w:val="00BE44C3"/>
    <w:rsid w:val="00BE601C"/>
    <w:rsid w:val="00BF10FB"/>
    <w:rsid w:val="00C06AE6"/>
    <w:rsid w:val="00C07605"/>
    <w:rsid w:val="00C27D98"/>
    <w:rsid w:val="00C306CB"/>
    <w:rsid w:val="00C327CE"/>
    <w:rsid w:val="00C430D5"/>
    <w:rsid w:val="00C44563"/>
    <w:rsid w:val="00C47042"/>
    <w:rsid w:val="00C47081"/>
    <w:rsid w:val="00C539CE"/>
    <w:rsid w:val="00C62C52"/>
    <w:rsid w:val="00C666ED"/>
    <w:rsid w:val="00C66C60"/>
    <w:rsid w:val="00C7199F"/>
    <w:rsid w:val="00C72202"/>
    <w:rsid w:val="00C80022"/>
    <w:rsid w:val="00C829ED"/>
    <w:rsid w:val="00C903CF"/>
    <w:rsid w:val="00C942B5"/>
    <w:rsid w:val="00C94CA0"/>
    <w:rsid w:val="00C95CA9"/>
    <w:rsid w:val="00C971EF"/>
    <w:rsid w:val="00C97394"/>
    <w:rsid w:val="00CA3360"/>
    <w:rsid w:val="00CA42E9"/>
    <w:rsid w:val="00CA6241"/>
    <w:rsid w:val="00CB00D9"/>
    <w:rsid w:val="00CB1995"/>
    <w:rsid w:val="00CB495E"/>
    <w:rsid w:val="00CB6089"/>
    <w:rsid w:val="00CD15E0"/>
    <w:rsid w:val="00CE011F"/>
    <w:rsid w:val="00CE0564"/>
    <w:rsid w:val="00CE7E1E"/>
    <w:rsid w:val="00CF14A5"/>
    <w:rsid w:val="00CF35D4"/>
    <w:rsid w:val="00CF36E1"/>
    <w:rsid w:val="00CF3CD6"/>
    <w:rsid w:val="00CF5045"/>
    <w:rsid w:val="00CF57FA"/>
    <w:rsid w:val="00D00A6C"/>
    <w:rsid w:val="00D1217F"/>
    <w:rsid w:val="00D133EC"/>
    <w:rsid w:val="00D1377E"/>
    <w:rsid w:val="00D147DA"/>
    <w:rsid w:val="00D16164"/>
    <w:rsid w:val="00D21E8F"/>
    <w:rsid w:val="00D24B12"/>
    <w:rsid w:val="00D2579A"/>
    <w:rsid w:val="00D352F2"/>
    <w:rsid w:val="00D37606"/>
    <w:rsid w:val="00D40441"/>
    <w:rsid w:val="00D42FCF"/>
    <w:rsid w:val="00D44ACD"/>
    <w:rsid w:val="00D46E86"/>
    <w:rsid w:val="00D515F9"/>
    <w:rsid w:val="00D51850"/>
    <w:rsid w:val="00D52988"/>
    <w:rsid w:val="00D52C9B"/>
    <w:rsid w:val="00D560A3"/>
    <w:rsid w:val="00D60C5D"/>
    <w:rsid w:val="00D610AA"/>
    <w:rsid w:val="00D6376E"/>
    <w:rsid w:val="00D63EFA"/>
    <w:rsid w:val="00D71447"/>
    <w:rsid w:val="00D73960"/>
    <w:rsid w:val="00D73B28"/>
    <w:rsid w:val="00D76D6E"/>
    <w:rsid w:val="00D836CF"/>
    <w:rsid w:val="00D86225"/>
    <w:rsid w:val="00D90046"/>
    <w:rsid w:val="00D922D3"/>
    <w:rsid w:val="00D94425"/>
    <w:rsid w:val="00D94743"/>
    <w:rsid w:val="00DA3823"/>
    <w:rsid w:val="00DA6479"/>
    <w:rsid w:val="00DA7D42"/>
    <w:rsid w:val="00DB52AA"/>
    <w:rsid w:val="00DB5D75"/>
    <w:rsid w:val="00DB68A0"/>
    <w:rsid w:val="00DC0E3B"/>
    <w:rsid w:val="00DD4E36"/>
    <w:rsid w:val="00DE0E7E"/>
    <w:rsid w:val="00DE1F09"/>
    <w:rsid w:val="00DE213A"/>
    <w:rsid w:val="00DE3225"/>
    <w:rsid w:val="00DE674C"/>
    <w:rsid w:val="00DF4E15"/>
    <w:rsid w:val="00E0026D"/>
    <w:rsid w:val="00E06BC7"/>
    <w:rsid w:val="00E07211"/>
    <w:rsid w:val="00E124D1"/>
    <w:rsid w:val="00E20287"/>
    <w:rsid w:val="00E21252"/>
    <w:rsid w:val="00E23F51"/>
    <w:rsid w:val="00E30C3E"/>
    <w:rsid w:val="00E33C70"/>
    <w:rsid w:val="00E406D9"/>
    <w:rsid w:val="00E41FB7"/>
    <w:rsid w:val="00E43E26"/>
    <w:rsid w:val="00E43F32"/>
    <w:rsid w:val="00E518CA"/>
    <w:rsid w:val="00E548D2"/>
    <w:rsid w:val="00E55676"/>
    <w:rsid w:val="00E560E4"/>
    <w:rsid w:val="00E56C55"/>
    <w:rsid w:val="00E62DE2"/>
    <w:rsid w:val="00E666A7"/>
    <w:rsid w:val="00E679DF"/>
    <w:rsid w:val="00E67FB7"/>
    <w:rsid w:val="00E70B5B"/>
    <w:rsid w:val="00E7201C"/>
    <w:rsid w:val="00E74DF7"/>
    <w:rsid w:val="00E764D7"/>
    <w:rsid w:val="00E822C3"/>
    <w:rsid w:val="00E85492"/>
    <w:rsid w:val="00E855E4"/>
    <w:rsid w:val="00E85B8E"/>
    <w:rsid w:val="00E87E5D"/>
    <w:rsid w:val="00E944D1"/>
    <w:rsid w:val="00E94A4B"/>
    <w:rsid w:val="00E96AF2"/>
    <w:rsid w:val="00E96BCB"/>
    <w:rsid w:val="00EA19B5"/>
    <w:rsid w:val="00EA37E7"/>
    <w:rsid w:val="00EA3E37"/>
    <w:rsid w:val="00EA557E"/>
    <w:rsid w:val="00EB0AA0"/>
    <w:rsid w:val="00EB172A"/>
    <w:rsid w:val="00EB2002"/>
    <w:rsid w:val="00EB23BD"/>
    <w:rsid w:val="00EB358A"/>
    <w:rsid w:val="00EB3E81"/>
    <w:rsid w:val="00EB57B7"/>
    <w:rsid w:val="00EB7280"/>
    <w:rsid w:val="00EC0207"/>
    <w:rsid w:val="00EC3FCE"/>
    <w:rsid w:val="00EC6C48"/>
    <w:rsid w:val="00EC7B16"/>
    <w:rsid w:val="00ED2E79"/>
    <w:rsid w:val="00ED3F9A"/>
    <w:rsid w:val="00EE22F6"/>
    <w:rsid w:val="00EE2D38"/>
    <w:rsid w:val="00EE3214"/>
    <w:rsid w:val="00EE4633"/>
    <w:rsid w:val="00EE5635"/>
    <w:rsid w:val="00EE6FDC"/>
    <w:rsid w:val="00EF137A"/>
    <w:rsid w:val="00EF1620"/>
    <w:rsid w:val="00EF187E"/>
    <w:rsid w:val="00EF2011"/>
    <w:rsid w:val="00EF4BD0"/>
    <w:rsid w:val="00EF4FEE"/>
    <w:rsid w:val="00EF547B"/>
    <w:rsid w:val="00EF5D87"/>
    <w:rsid w:val="00F0176A"/>
    <w:rsid w:val="00F06A04"/>
    <w:rsid w:val="00F10C62"/>
    <w:rsid w:val="00F12E74"/>
    <w:rsid w:val="00F12E7C"/>
    <w:rsid w:val="00F13C48"/>
    <w:rsid w:val="00F2076E"/>
    <w:rsid w:val="00F2281D"/>
    <w:rsid w:val="00F22A35"/>
    <w:rsid w:val="00F2313D"/>
    <w:rsid w:val="00F33122"/>
    <w:rsid w:val="00F422C3"/>
    <w:rsid w:val="00F450F3"/>
    <w:rsid w:val="00F45262"/>
    <w:rsid w:val="00F46A13"/>
    <w:rsid w:val="00F46C8B"/>
    <w:rsid w:val="00F47E97"/>
    <w:rsid w:val="00F50CEA"/>
    <w:rsid w:val="00F51761"/>
    <w:rsid w:val="00F53D09"/>
    <w:rsid w:val="00F572F5"/>
    <w:rsid w:val="00F60447"/>
    <w:rsid w:val="00F62D95"/>
    <w:rsid w:val="00F67FE9"/>
    <w:rsid w:val="00F70098"/>
    <w:rsid w:val="00F702AD"/>
    <w:rsid w:val="00F70B7E"/>
    <w:rsid w:val="00F83B8F"/>
    <w:rsid w:val="00F85828"/>
    <w:rsid w:val="00F87B30"/>
    <w:rsid w:val="00F929E9"/>
    <w:rsid w:val="00FA40C2"/>
    <w:rsid w:val="00FA46FF"/>
    <w:rsid w:val="00FA5873"/>
    <w:rsid w:val="00FB161A"/>
    <w:rsid w:val="00FB2BE6"/>
    <w:rsid w:val="00FB3498"/>
    <w:rsid w:val="00FB627A"/>
    <w:rsid w:val="00FC1B09"/>
    <w:rsid w:val="00FC7200"/>
    <w:rsid w:val="00FD07C6"/>
    <w:rsid w:val="00FD5866"/>
    <w:rsid w:val="00FE03F2"/>
    <w:rsid w:val="00FE0B2A"/>
    <w:rsid w:val="00FF42F4"/>
    <w:rsid w:val="00FF622C"/>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4A139"/>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unhideWhenUsed/>
    <w:qFormat/>
    <w:rsid w:val="00654931"/>
    <w:pPr>
      <w:keepNext/>
      <w:keepLines/>
      <w:spacing w:before="240" w:after="40" w:line="240" w:lineRule="auto"/>
      <w:outlineLvl w:val="2"/>
    </w:pPr>
    <w:rPr>
      <w:rFonts w:ascii="Open Sans" w:eastAsiaTheme="majorEastAsia" w:hAnsi="Open Sans" w:cstheme="majorBidi"/>
      <w:b/>
      <w:bCs/>
      <w:color w:val="00308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4">
    <w:name w:val="A14"/>
    <w:uiPriority w:val="99"/>
    <w:rsid w:val="001421A6"/>
    <w:rPr>
      <w:rFonts w:cs="HelveticaNeueLT Std"/>
      <w:b/>
      <w:bCs/>
      <w:color w:val="000000"/>
      <w:sz w:val="19"/>
      <w:szCs w:val="19"/>
    </w:rPr>
  </w:style>
  <w:style w:type="paragraph" w:customStyle="1" w:styleId="ListAlpha">
    <w:name w:val="List Alpha"/>
    <w:basedOn w:val="ListParagraph"/>
    <w:qFormat/>
    <w:rsid w:val="006D1254"/>
    <w:pPr>
      <w:widowControl w:val="0"/>
      <w:numPr>
        <w:numId w:val="4"/>
      </w:numPr>
      <w:tabs>
        <w:tab w:val="left" w:pos="1159"/>
        <w:tab w:val="left" w:pos="1160"/>
      </w:tabs>
      <w:autoSpaceDE w:val="0"/>
      <w:autoSpaceDN w:val="0"/>
      <w:spacing w:before="120" w:after="120" w:line="240" w:lineRule="auto"/>
      <w:contextualSpacing w:val="0"/>
    </w:pPr>
    <w:rPr>
      <w:rFonts w:ascii="Open Sans" w:eastAsia="Times New Roman" w:hAnsi="Open Sans" w:cs="Open Sans"/>
      <w:b/>
      <w:bCs/>
      <w:color w:val="000000"/>
      <w:sz w:val="21"/>
      <w:szCs w:val="21"/>
      <w:shd w:val="clear" w:color="auto" w:fill="FFFFFF"/>
    </w:rPr>
  </w:style>
  <w:style w:type="paragraph" w:styleId="ListParagraph">
    <w:name w:val="List Paragraph"/>
    <w:basedOn w:val="Normal"/>
    <w:uiPriority w:val="34"/>
    <w:qFormat/>
    <w:rsid w:val="00743124"/>
    <w:pPr>
      <w:ind w:left="720"/>
      <w:contextualSpacing/>
    </w:pPr>
  </w:style>
  <w:style w:type="paragraph" w:customStyle="1" w:styleId="ListNumber1">
    <w:name w:val="List Number1"/>
    <w:basedOn w:val="ListParagraph"/>
    <w:qFormat/>
    <w:rsid w:val="00CF35D4"/>
    <w:pPr>
      <w:widowControl w:val="0"/>
      <w:numPr>
        <w:numId w:val="1"/>
      </w:numPr>
      <w:autoSpaceDE w:val="0"/>
      <w:autoSpaceDN w:val="0"/>
      <w:spacing w:before="60" w:after="0" w:line="240" w:lineRule="auto"/>
      <w:ind w:right="72"/>
      <w:contextualSpacing w:val="0"/>
    </w:pPr>
    <w:rPr>
      <w:rFonts w:ascii="Open Sans" w:eastAsia="Myriad Pro Light" w:hAnsi="Open Sans" w:cs="Open Sans"/>
      <w:sz w:val="21"/>
      <w:szCs w:val="21"/>
      <w:lang w:bidi="en-US"/>
    </w:rPr>
  </w:style>
  <w:style w:type="paragraph" w:customStyle="1" w:styleId="Roman">
    <w:name w:val="Roman"/>
    <w:basedOn w:val="Normal"/>
    <w:qFormat/>
    <w:rsid w:val="006D1254"/>
    <w:pPr>
      <w:autoSpaceDE w:val="0"/>
      <w:autoSpaceDN w:val="0"/>
      <w:adjustRightInd w:val="0"/>
      <w:spacing w:after="0" w:line="240" w:lineRule="auto"/>
    </w:pPr>
    <w:rPr>
      <w:rFonts w:ascii="Open Sans" w:hAnsi="Open Sans" w:cs="Open Sans"/>
      <w:color w:val="0070C0"/>
      <w:sz w:val="24"/>
    </w:rPr>
  </w:style>
  <w:style w:type="paragraph" w:customStyle="1" w:styleId="alpha">
    <w:name w:val="alpha"/>
    <w:basedOn w:val="ListParagraph"/>
    <w:qFormat/>
    <w:rsid w:val="006D1254"/>
    <w:pPr>
      <w:numPr>
        <w:numId w:val="8"/>
      </w:numPr>
      <w:autoSpaceDE w:val="0"/>
      <w:autoSpaceDN w:val="0"/>
      <w:adjustRightInd w:val="0"/>
      <w:spacing w:after="0" w:line="240" w:lineRule="auto"/>
    </w:pPr>
    <w:rPr>
      <w:rFonts w:ascii="Open Sans" w:hAnsi="Open Sans" w:cs="Open Sans"/>
      <w:sz w:val="21"/>
      <w:szCs w:val="21"/>
    </w:rPr>
  </w:style>
  <w:style w:type="paragraph" w:styleId="BalloonText">
    <w:name w:val="Balloon Text"/>
    <w:basedOn w:val="Normal"/>
    <w:link w:val="BalloonTextChar"/>
    <w:uiPriority w:val="99"/>
    <w:semiHidden/>
    <w:unhideWhenUsed/>
    <w:rsid w:val="0044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12"/>
    <w:rPr>
      <w:rFonts w:ascii="Segoe UI" w:hAnsi="Segoe UI" w:cs="Segoe UI"/>
      <w:sz w:val="18"/>
      <w:szCs w:val="18"/>
    </w:rPr>
  </w:style>
  <w:style w:type="paragraph" w:customStyle="1" w:styleId="ListRomanNumeral">
    <w:name w:val="List Roman Numeral"/>
    <w:basedOn w:val="ListParagraph"/>
    <w:qFormat/>
    <w:rsid w:val="00092FCE"/>
    <w:pPr>
      <w:widowControl w:val="0"/>
      <w:numPr>
        <w:numId w:val="2"/>
      </w:numPr>
      <w:tabs>
        <w:tab w:val="clear" w:pos="720"/>
        <w:tab w:val="left" w:pos="880"/>
      </w:tabs>
      <w:autoSpaceDE w:val="0"/>
      <w:autoSpaceDN w:val="0"/>
      <w:spacing w:before="240" w:after="240" w:line="240" w:lineRule="auto"/>
      <w:ind w:left="259" w:hanging="259"/>
      <w:contextualSpacing w:val="0"/>
    </w:pPr>
    <w:rPr>
      <w:rFonts w:ascii="Open Sans" w:eastAsiaTheme="majorEastAsia" w:hAnsi="Open Sans" w:cstheme="majorBidi"/>
      <w:color w:val="003082"/>
      <w:sz w:val="24"/>
      <w:szCs w:val="24"/>
    </w:rPr>
  </w:style>
  <w:style w:type="paragraph" w:customStyle="1" w:styleId="BodyCopy">
    <w:name w:val="Body Copy"/>
    <w:basedOn w:val="Normal"/>
    <w:qFormat/>
    <w:rsid w:val="006B14D2"/>
    <w:pPr>
      <w:spacing w:after="120" w:line="240" w:lineRule="auto"/>
    </w:pPr>
    <w:rPr>
      <w:rFonts w:ascii="Open Sans" w:eastAsia="Times New Roman" w:hAnsi="Open Sans" w:cs="Open Sans"/>
      <w:color w:val="000000"/>
      <w:sz w:val="21"/>
      <w:szCs w:val="21"/>
      <w:shd w:val="clear" w:color="auto" w:fill="FFFFFF"/>
    </w:rPr>
  </w:style>
  <w:style w:type="paragraph" w:customStyle="1" w:styleId="Bullet1">
    <w:name w:val="Bullet1"/>
    <w:basedOn w:val="Normal"/>
    <w:qFormat/>
    <w:rsid w:val="000E6065"/>
    <w:pPr>
      <w:numPr>
        <w:numId w:val="3"/>
      </w:numPr>
      <w:autoSpaceDE w:val="0"/>
      <w:autoSpaceDN w:val="0"/>
      <w:adjustRightInd w:val="0"/>
      <w:spacing w:after="0" w:line="240" w:lineRule="auto"/>
      <w:ind w:left="360"/>
    </w:pPr>
    <w:rPr>
      <w:rFonts w:ascii="Open Sans" w:hAnsi="Open Sans"/>
      <w:sz w:val="21"/>
    </w:rPr>
  </w:style>
  <w:style w:type="character" w:customStyle="1" w:styleId="Heading3Char">
    <w:name w:val="Heading 3 Char"/>
    <w:basedOn w:val="DefaultParagraphFont"/>
    <w:link w:val="Heading3"/>
    <w:uiPriority w:val="9"/>
    <w:rsid w:val="00654931"/>
    <w:rPr>
      <w:rFonts w:ascii="Open Sans" w:eastAsiaTheme="majorEastAsia" w:hAnsi="Open Sans" w:cstheme="majorBidi"/>
      <w:b/>
      <w:bCs/>
      <w:color w:val="003082"/>
      <w:sz w:val="26"/>
      <w:szCs w:val="26"/>
    </w:rPr>
  </w:style>
  <w:style w:type="paragraph" w:customStyle="1" w:styleId="DiscussionHead">
    <w:name w:val="DiscussionHead"/>
    <w:basedOn w:val="Normal"/>
    <w:qFormat/>
    <w:rsid w:val="00EF4FEE"/>
    <w:pPr>
      <w:tabs>
        <w:tab w:val="left" w:pos="1610"/>
      </w:tabs>
      <w:spacing w:before="240" w:after="120" w:line="254" w:lineRule="auto"/>
      <w:ind w:left="259" w:right="72"/>
    </w:pPr>
    <w:rPr>
      <w:rFonts w:ascii="Open Sans" w:eastAsiaTheme="minorHAnsi" w:hAnsi="Open Sans" w:cs="Open Sans"/>
      <w:b/>
      <w:sz w:val="21"/>
      <w:szCs w:val="21"/>
    </w:rPr>
  </w:style>
  <w:style w:type="numbering" w:customStyle="1" w:styleId="Style1">
    <w:name w:val="Style1"/>
    <w:basedOn w:val="NoList"/>
    <w:uiPriority w:val="99"/>
    <w:rsid w:val="007F3791"/>
    <w:pPr>
      <w:numPr>
        <w:numId w:val="5"/>
      </w:numPr>
    </w:pPr>
  </w:style>
  <w:style w:type="paragraph" w:customStyle="1" w:styleId="listalpha0">
    <w:name w:val="list alpha"/>
    <w:basedOn w:val="ListParagraph"/>
    <w:qFormat/>
    <w:rsid w:val="007F3791"/>
    <w:pPr>
      <w:widowControl w:val="0"/>
      <w:numPr>
        <w:numId w:val="6"/>
      </w:numPr>
      <w:tabs>
        <w:tab w:val="left" w:pos="1340"/>
      </w:tabs>
      <w:autoSpaceDE w:val="0"/>
      <w:autoSpaceDN w:val="0"/>
      <w:spacing w:before="60" w:after="0" w:line="254" w:lineRule="auto"/>
      <w:ind w:right="72"/>
      <w:contextualSpacing w:val="0"/>
    </w:pPr>
    <w:rPr>
      <w:rFonts w:ascii="Open Sans" w:eastAsia="Myriad Pro Light" w:hAnsi="Open Sans" w:cs="Open Sans"/>
      <w:sz w:val="21"/>
      <w:szCs w:val="21"/>
      <w:lang w:bidi="en-US"/>
    </w:rPr>
  </w:style>
  <w:style w:type="paragraph" w:styleId="Subtitle">
    <w:name w:val="Subtitle"/>
    <w:basedOn w:val="Normal"/>
    <w:next w:val="Normal"/>
    <w:link w:val="SubtitleChar"/>
    <w:uiPriority w:val="11"/>
    <w:qFormat/>
    <w:rsid w:val="007F3791"/>
    <w:pPr>
      <w:numPr>
        <w:ilvl w:val="1"/>
      </w:numPr>
      <w:spacing w:line="240" w:lineRule="auto"/>
    </w:pPr>
    <w:rPr>
      <w:rFonts w:ascii="Open Sans" w:eastAsiaTheme="minorEastAsia" w:hAnsi="Open Sans" w:cstheme="minorBidi"/>
      <w:color w:val="5A5A5A" w:themeColor="text1" w:themeTint="A5"/>
      <w:spacing w:val="15"/>
    </w:rPr>
  </w:style>
  <w:style w:type="character" w:customStyle="1" w:styleId="SubtitleChar">
    <w:name w:val="Subtitle Char"/>
    <w:basedOn w:val="DefaultParagraphFont"/>
    <w:link w:val="Subtitle"/>
    <w:uiPriority w:val="11"/>
    <w:rsid w:val="007F3791"/>
    <w:rPr>
      <w:rFonts w:ascii="Open Sans" w:eastAsiaTheme="minorEastAsia" w:hAnsi="Open Sans" w:cstheme="minorBidi"/>
      <w:color w:val="5A5A5A" w:themeColor="text1" w:themeTint="A5"/>
      <w:spacing w:val="15"/>
      <w:sz w:val="22"/>
      <w:szCs w:val="22"/>
    </w:rPr>
  </w:style>
  <w:style w:type="paragraph" w:styleId="ListBullet5">
    <w:name w:val="List Bullet 5"/>
    <w:basedOn w:val="Normal"/>
    <w:uiPriority w:val="99"/>
    <w:unhideWhenUsed/>
    <w:rsid w:val="007F3791"/>
    <w:pPr>
      <w:numPr>
        <w:numId w:val="7"/>
      </w:numPr>
      <w:spacing w:after="120" w:line="240" w:lineRule="auto"/>
      <w:contextualSpacing/>
    </w:pPr>
    <w:rPr>
      <w:rFonts w:ascii="Open Sans" w:eastAsiaTheme="minorHAnsi" w:hAnsi="Open Sans" w:cstheme="minorBidi"/>
      <w:sz w:val="21"/>
      <w:szCs w:val="24"/>
    </w:rPr>
  </w:style>
  <w:style w:type="character" w:styleId="Strong">
    <w:name w:val="Strong"/>
    <w:basedOn w:val="DefaultParagraphFont"/>
    <w:uiPriority w:val="22"/>
    <w:qFormat/>
    <w:rsid w:val="00FB627A"/>
    <w:rPr>
      <w:rFonts w:ascii="Open Sans" w:hAnsi="Open Sans"/>
      <w:b/>
      <w:bCs/>
      <w:sz w:val="21"/>
    </w:rPr>
  </w:style>
  <w:style w:type="paragraph" w:customStyle="1" w:styleId="BulletIndent">
    <w:name w:val="BulletIndent"/>
    <w:basedOn w:val="listalpha0"/>
    <w:qFormat/>
    <w:rsid w:val="00E406D9"/>
    <w:pPr>
      <w:numPr>
        <w:numId w:val="0"/>
      </w:numPr>
      <w:tabs>
        <w:tab w:val="num" w:pos="360"/>
      </w:tabs>
      <w:ind w:left="108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23" ma:contentTypeDescription="Create a new document." ma:contentTypeScope="" ma:versionID="74d175f139e49f2c07ae70f68ac8c94e">
  <xsd:schema xmlns:xsd="http://www.w3.org/2001/XMLSchema" xmlns:xs="http://www.w3.org/2001/XMLSchema" xmlns:p="http://schemas.microsoft.com/office/2006/metadata/properties" xmlns:ns2="a2d3f2cd-3e20-4236-b4fd-ddc0b43d1d85" xmlns:ns3="2ddca5e7-d4b1-4eec-b942-8647347c53b6" targetNamespace="http://schemas.microsoft.com/office/2006/metadata/properties" ma:root="true" ma:fieldsID="14644786cfa24ab56b3afbf7b45dce94" ns2:_="" ns3:_="">
    <xsd:import namespace="a2d3f2cd-3e20-4236-b4fd-ddc0b43d1d85"/>
    <xsd:import namespace="2ddca5e7-d4b1-4eec-b942-8647347c5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09a8d6a-b9af-49d5-bf77-1c1d98051887}" ma:internalName="TaxCatchAll" ma:showField="CatchAllData" ma:web="a2d3f2cd-3e20-4236-b4fd-ddc0b43d1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dca5e7-d4b1-4eec-b942-8647347c53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d3f2cd-3e20-4236-b4fd-ddc0b43d1d85" xsi:nil="true"/>
    <lcf76f155ced4ddcb4097134ff3c332f xmlns="2ddca5e7-d4b1-4eec-b942-8647347c5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551903-2608-4F91-BD2E-0D33498E7B39}"/>
</file>

<file path=customXml/itemProps2.xml><?xml version="1.0" encoding="utf-8"?>
<ds:datastoreItem xmlns:ds="http://schemas.openxmlformats.org/officeDocument/2006/customXml" ds:itemID="{CF4FC8F3-C8A7-4A3D-8170-DAB1EF07CDDD}">
  <ds:schemaRefs>
    <ds:schemaRef ds:uri="http://schemas.microsoft.com/sharepoint/v3/contenttype/forms"/>
  </ds:schemaRefs>
</ds:datastoreItem>
</file>

<file path=customXml/itemProps3.xml><?xml version="1.0" encoding="utf-8"?>
<ds:datastoreItem xmlns:ds="http://schemas.openxmlformats.org/officeDocument/2006/customXml" ds:itemID="{85BBD945-461B-49EC-A093-2C05CA4CAC45}">
  <ds:schemaRefs>
    <ds:schemaRef ds:uri="5b805046-b83c-44f8-8739-e435a824acc7"/>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21</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604</cp:revision>
  <dcterms:created xsi:type="dcterms:W3CDTF">2018-01-26T18:12:00Z</dcterms:created>
  <dcterms:modified xsi:type="dcterms:W3CDTF">2022-07-01T16:40:00Z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y fmtid="{D5CDD505-2E9C-101B-9397-08002B2CF9AE}" pid="3" name="Order">
    <vt:r8>100</vt:r8>
  </property>
</Properties>
</file>