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40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Caption w:val="Title:  Test Content Categories versus Required Course Numbers"/>
      </w:tblPr>
      <w:tblGrid>
        <w:gridCol w:w="475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2"/>
      </w:tblGrid>
      <w:tr w:rsidR="00907EF8" w:rsidTr="00907EF8">
        <w:trPr>
          <w:trHeight w:val="143"/>
          <w:tblHeader/>
        </w:trPr>
        <w:tc>
          <w:tcPr>
            <w:tcW w:w="14040" w:type="dxa"/>
            <w:gridSpan w:val="16"/>
            <w:shd w:val="clear" w:color="auto" w:fill="D9D9D9" w:themeFill="background1" w:themeFillShade="D9"/>
          </w:tcPr>
          <w:p w:rsidR="00907EF8" w:rsidRPr="00E67118" w:rsidRDefault="00907EF8" w:rsidP="00907EF8">
            <w:pPr>
              <w:jc w:val="center"/>
              <w:rPr>
                <w:b/>
              </w:rPr>
            </w:pPr>
            <w:r w:rsidRPr="002913D5">
              <w:rPr>
                <w:b/>
                <w:sz w:val="28"/>
              </w:rPr>
              <w:t>Required Course Numbers</w:t>
            </w:r>
          </w:p>
        </w:tc>
      </w:tr>
      <w:tr w:rsidR="00907EF8" w:rsidTr="004B3568">
        <w:trPr>
          <w:trHeight w:val="143"/>
          <w:tblHeader/>
        </w:trPr>
        <w:tc>
          <w:tcPr>
            <w:tcW w:w="4752" w:type="dxa"/>
            <w:shd w:val="clear" w:color="auto" w:fill="D9D9D9" w:themeFill="background1" w:themeFillShade="D9"/>
          </w:tcPr>
          <w:p w:rsidR="00907EF8" w:rsidRDefault="00907EF8" w:rsidP="008F196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Test Content Categories</w:t>
            </w:r>
          </w:p>
          <w:p w:rsidR="00907EF8" w:rsidRPr="008D258F" w:rsidRDefault="00907EF8" w:rsidP="008D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/>
                <w:bCs/>
                <w:color w:val="00498D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</w:tcPr>
          <w:p w:rsidR="00907EF8" w:rsidRDefault="00907EF8" w:rsidP="00C24371"/>
        </w:tc>
        <w:tc>
          <w:tcPr>
            <w:tcW w:w="622" w:type="dxa"/>
            <w:shd w:val="clear" w:color="auto" w:fill="D9D9D9" w:themeFill="background1" w:themeFillShade="D9"/>
          </w:tcPr>
          <w:p w:rsidR="00907EF8" w:rsidRDefault="00907EF8" w:rsidP="00C24371"/>
        </w:tc>
      </w:tr>
      <w:tr w:rsidR="004B3568" w:rsidTr="004B3568">
        <w:trPr>
          <w:trHeight w:val="395"/>
        </w:trPr>
        <w:tc>
          <w:tcPr>
            <w:tcW w:w="4752" w:type="dxa"/>
          </w:tcPr>
          <w:p w:rsidR="004B3568" w:rsidRPr="007931C0" w:rsidRDefault="004B3568" w:rsidP="004B3568">
            <w:pPr>
              <w:pStyle w:val="Heading6"/>
              <w:numPr>
                <w:ilvl w:val="0"/>
                <w:numId w:val="5"/>
              </w:numPr>
              <w:tabs>
                <w:tab w:val="left" w:pos="659"/>
                <w:tab w:val="left" w:pos="660"/>
              </w:tabs>
              <w:spacing w:before="249"/>
              <w:ind w:right="1540"/>
              <w:jc w:val="left"/>
              <w:outlineLvl w:val="5"/>
              <w:rPr>
                <w:rFonts w:asciiTheme="minorHAnsi" w:eastAsia="Times New Roman" w:hAnsiTheme="minorHAnsi" w:cs="HelveticaNeueLT Std"/>
                <w:b/>
                <w:color w:val="000000"/>
                <w:sz w:val="24"/>
              </w:rPr>
            </w:pPr>
            <w:r w:rsidRPr="007931C0">
              <w:rPr>
                <w:rFonts w:asciiTheme="minorHAnsi" w:hAnsiTheme="minorHAnsi"/>
                <w:b/>
                <w:color w:val="004B8D"/>
                <w:sz w:val="24"/>
              </w:rPr>
              <w:t>History (25%)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203FE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739"/>
                <w:tab w:val="left" w:pos="740"/>
              </w:tabs>
              <w:autoSpaceDE w:val="0"/>
              <w:autoSpaceDN w:val="0"/>
              <w:spacing w:before="90" w:after="0" w:line="240" w:lineRule="auto"/>
              <w:ind w:left="735" w:right="288" w:hanging="418"/>
              <w:contextualSpacing w:val="0"/>
              <w:rPr>
                <w:rFonts w:asciiTheme="minorHAnsi" w:eastAsia="Times New Roman" w:hAnsiTheme="minorHAnsi" w:cs="Myriad Pro Light"/>
                <w:color w:val="000000"/>
              </w:rPr>
            </w:pPr>
            <w:r w:rsidRPr="007931C0">
              <w:rPr>
                <w:rFonts w:asciiTheme="minorHAnsi" w:hAnsiTheme="minorHAnsi"/>
              </w:rPr>
              <w:t>Understands the concept of chronology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203FE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739"/>
                <w:tab w:val="left" w:pos="740"/>
              </w:tabs>
              <w:autoSpaceDE w:val="0"/>
              <w:autoSpaceDN w:val="0"/>
              <w:spacing w:before="90" w:after="0" w:line="240" w:lineRule="auto"/>
              <w:ind w:left="735" w:right="288" w:hanging="418"/>
              <w:contextualSpacing w:val="0"/>
              <w:rPr>
                <w:rFonts w:asciiTheme="minorHAnsi" w:eastAsia="Times New Roman" w:hAnsiTheme="minorHAnsi" w:cs="Myriad Pro Light"/>
                <w:color w:val="000000"/>
              </w:rPr>
            </w:pPr>
            <w:r w:rsidRPr="007931C0">
              <w:rPr>
                <w:rFonts w:asciiTheme="minorHAnsi" w:hAnsiTheme="minorHAnsi"/>
              </w:rPr>
              <w:t>Understands how various sources provide information about the past and present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203FE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739"/>
                <w:tab w:val="left" w:pos="740"/>
              </w:tabs>
              <w:autoSpaceDE w:val="0"/>
              <w:autoSpaceDN w:val="0"/>
              <w:spacing w:before="90" w:after="0" w:line="240" w:lineRule="auto"/>
              <w:ind w:left="735" w:right="288" w:hanging="418"/>
              <w:contextualSpacing w:val="0"/>
              <w:rPr>
                <w:rFonts w:asciiTheme="minorHAnsi" w:hAnsiTheme="minorHAnsi" w:cs="Myriad Pro Light"/>
              </w:rPr>
            </w:pPr>
            <w:r w:rsidRPr="007931C0">
              <w:rPr>
                <w:rFonts w:asciiTheme="minorHAnsi" w:hAnsiTheme="minorHAnsi"/>
              </w:rPr>
              <w:t>Understands the contributions of classical civilizations such as China, Egypt, Greece, and Rome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203FE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739"/>
                <w:tab w:val="left" w:pos="740"/>
              </w:tabs>
              <w:autoSpaceDE w:val="0"/>
              <w:autoSpaceDN w:val="0"/>
              <w:spacing w:before="90" w:after="0" w:line="240" w:lineRule="auto"/>
              <w:ind w:left="735" w:right="288" w:hanging="418"/>
              <w:contextualSpacing w:val="0"/>
              <w:rPr>
                <w:rFonts w:asciiTheme="minorHAnsi" w:eastAsia="Times New Roman" w:hAnsiTheme="minorHAnsi" w:cs="HelveticaNeueLT Std"/>
                <w:color w:val="000000"/>
              </w:rPr>
            </w:pPr>
            <w:r w:rsidRPr="007931C0">
              <w:rPr>
                <w:rFonts w:asciiTheme="minorHAnsi" w:hAnsiTheme="minorHAnsi"/>
              </w:rPr>
              <w:t>Understands the characteristics of indigenous peoples in North America before European exploration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203FE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739"/>
                <w:tab w:val="left" w:pos="740"/>
              </w:tabs>
              <w:autoSpaceDE w:val="0"/>
              <w:autoSpaceDN w:val="0"/>
              <w:spacing w:before="90" w:after="0" w:line="240" w:lineRule="auto"/>
              <w:ind w:left="735" w:right="288" w:hanging="418"/>
              <w:contextualSpacing w:val="0"/>
              <w:rPr>
                <w:rFonts w:asciiTheme="minorHAnsi" w:eastAsia="Times New Roman" w:hAnsiTheme="minorHAnsi" w:cs="Myriad Pro Light"/>
              </w:rPr>
            </w:pPr>
            <w:r w:rsidRPr="007931C0">
              <w:rPr>
                <w:rFonts w:asciiTheme="minorHAnsi" w:hAnsiTheme="minorHAnsi"/>
              </w:rPr>
              <w:t>Understands the causes and effects of European exploration and the colonization of North America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203FE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739"/>
                <w:tab w:val="left" w:pos="740"/>
              </w:tabs>
              <w:autoSpaceDE w:val="0"/>
              <w:autoSpaceDN w:val="0"/>
              <w:spacing w:before="90" w:after="0" w:line="240" w:lineRule="auto"/>
              <w:ind w:left="735" w:right="288" w:hanging="418"/>
              <w:contextualSpacing w:val="0"/>
              <w:rPr>
                <w:rFonts w:asciiTheme="minorHAnsi" w:eastAsia="Times New Roman" w:hAnsiTheme="minorHAnsi" w:cs="Myriad Pro Light"/>
              </w:rPr>
            </w:pPr>
            <w:r w:rsidRPr="007931C0">
              <w:rPr>
                <w:rFonts w:asciiTheme="minorHAnsi" w:hAnsiTheme="minorHAnsi"/>
              </w:rPr>
              <w:t>Understands how conflict between the American colonies and Great Britain led to American independence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203FE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739"/>
                <w:tab w:val="left" w:pos="740"/>
              </w:tabs>
              <w:autoSpaceDE w:val="0"/>
              <w:autoSpaceDN w:val="0"/>
              <w:spacing w:before="90" w:after="0" w:line="240" w:lineRule="auto"/>
              <w:ind w:left="735" w:right="288" w:hanging="418"/>
              <w:contextualSpacing w:val="0"/>
              <w:rPr>
                <w:rFonts w:asciiTheme="minorHAnsi" w:eastAsia="Times New Roman" w:hAnsiTheme="minorHAnsi" w:cs="Myriad Pro Light"/>
              </w:rPr>
            </w:pPr>
            <w:r w:rsidRPr="007931C0">
              <w:rPr>
                <w:rFonts w:asciiTheme="minorHAnsi" w:hAnsiTheme="minorHAnsi"/>
              </w:rPr>
              <w:t>Understands the development of the United States government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203FE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739"/>
                <w:tab w:val="left" w:pos="740"/>
              </w:tabs>
              <w:autoSpaceDE w:val="0"/>
              <w:autoSpaceDN w:val="0"/>
              <w:spacing w:before="90" w:after="0" w:line="240" w:lineRule="auto"/>
              <w:ind w:left="735" w:right="288" w:hanging="418"/>
              <w:contextualSpacing w:val="0"/>
              <w:rPr>
                <w:rFonts w:asciiTheme="minorHAnsi" w:eastAsia="Times New Roman" w:hAnsiTheme="minorHAnsi" w:cs="Myriad Pro Light"/>
              </w:rPr>
            </w:pPr>
            <w:r w:rsidRPr="007931C0">
              <w:rPr>
                <w:rFonts w:asciiTheme="minorHAnsi" w:hAnsiTheme="minorHAnsi"/>
              </w:rPr>
              <w:t>Under</w:t>
            </w:r>
            <w:bookmarkStart w:id="0" w:name="_GoBack"/>
            <w:bookmarkEnd w:id="0"/>
            <w:r w:rsidRPr="007931C0">
              <w:rPr>
                <w:rFonts w:asciiTheme="minorHAnsi" w:hAnsiTheme="minorHAnsi"/>
              </w:rPr>
              <w:t>stands political, economic, and social changes that occurred in the United States during the nineteenth century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203FE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739"/>
                <w:tab w:val="left" w:pos="740"/>
              </w:tabs>
              <w:autoSpaceDE w:val="0"/>
              <w:autoSpaceDN w:val="0"/>
              <w:spacing w:before="90" w:after="0" w:line="240" w:lineRule="auto"/>
              <w:ind w:left="735" w:right="288" w:hanging="418"/>
              <w:contextualSpacing w:val="0"/>
              <w:rPr>
                <w:rFonts w:asciiTheme="minorHAnsi" w:eastAsia="Times New Roman" w:hAnsiTheme="minorHAnsi" w:cs="Myriad Pro Light"/>
              </w:rPr>
            </w:pPr>
            <w:r w:rsidRPr="007931C0">
              <w:rPr>
                <w:rFonts w:asciiTheme="minorHAnsi" w:hAnsiTheme="minorHAnsi"/>
              </w:rPr>
              <w:lastRenderedPageBreak/>
              <w:t>Understands important developments in the United States during the twentieth and twenty-first centuries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B3568">
            <w:pPr>
              <w:pStyle w:val="Heading6"/>
              <w:numPr>
                <w:ilvl w:val="0"/>
                <w:numId w:val="5"/>
              </w:numPr>
              <w:tabs>
                <w:tab w:val="left" w:pos="1639"/>
                <w:tab w:val="left" w:pos="1640"/>
              </w:tabs>
              <w:spacing w:before="149"/>
              <w:ind w:right="1098"/>
              <w:jc w:val="left"/>
              <w:outlineLvl w:val="5"/>
              <w:rPr>
                <w:rFonts w:asciiTheme="minorHAnsi" w:eastAsia="Times New Roman" w:hAnsiTheme="minorHAnsi"/>
                <w:b/>
                <w:sz w:val="24"/>
              </w:rPr>
            </w:pPr>
            <w:r w:rsidRPr="007931C0">
              <w:rPr>
                <w:rFonts w:asciiTheme="minorHAnsi" w:hAnsiTheme="minorHAnsi"/>
                <w:b/>
                <w:color w:val="004B8D"/>
                <w:sz w:val="24"/>
              </w:rPr>
              <w:t>Government and Citizenship (25%)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B3568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20" w:after="0" w:line="240" w:lineRule="auto"/>
              <w:rPr>
                <w:rFonts w:asciiTheme="minorHAnsi" w:eastAsia="Times New Roman" w:hAnsiTheme="minorHAnsi" w:cs="Myriad Pro Light"/>
              </w:rPr>
            </w:pPr>
            <w:r w:rsidRPr="007931C0">
              <w:rPr>
                <w:rFonts w:asciiTheme="minorHAnsi" w:hAnsiTheme="minorHAnsi"/>
              </w:rPr>
              <w:t>Understands the concepts of family and community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B3568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20" w:after="0" w:line="240" w:lineRule="auto"/>
              <w:contextualSpacing w:val="0"/>
              <w:rPr>
                <w:rFonts w:asciiTheme="minorHAnsi" w:eastAsia="Times New Roman" w:hAnsiTheme="minorHAnsi" w:cs="HelveticaNeueLT Std"/>
                <w:color w:val="000000"/>
              </w:rPr>
            </w:pPr>
            <w:r w:rsidRPr="007931C0">
              <w:rPr>
                <w:rFonts w:asciiTheme="minorHAnsi" w:hAnsiTheme="minorHAnsi"/>
              </w:rPr>
              <w:t>Understands the purposes and functions of government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B3568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20" w:after="0" w:line="240" w:lineRule="auto"/>
              <w:contextualSpacing w:val="0"/>
              <w:rPr>
                <w:rFonts w:asciiTheme="minorHAnsi" w:eastAsia="Times New Roman" w:hAnsiTheme="minorHAnsi" w:cs="Myriad Pro Light"/>
              </w:rPr>
            </w:pPr>
            <w:r w:rsidRPr="007931C0">
              <w:rPr>
                <w:rFonts w:asciiTheme="minorHAnsi" w:hAnsiTheme="minorHAnsi"/>
              </w:rPr>
              <w:t>Understands the various levels of government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B3568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20" w:after="0" w:line="240" w:lineRule="auto"/>
              <w:contextualSpacing w:val="0"/>
              <w:rPr>
                <w:rFonts w:asciiTheme="minorHAnsi" w:eastAsia="Times New Roman" w:hAnsiTheme="minorHAnsi" w:cs="Myriad Pro Light"/>
              </w:rPr>
            </w:pPr>
            <w:r w:rsidRPr="007931C0">
              <w:rPr>
                <w:rFonts w:asciiTheme="minorHAnsi" w:hAnsiTheme="minorHAnsi"/>
              </w:rPr>
              <w:t>Understands the various forms of government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B3568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20" w:after="0" w:line="240" w:lineRule="auto"/>
              <w:contextualSpacing w:val="0"/>
              <w:rPr>
                <w:rFonts w:asciiTheme="minorHAnsi" w:eastAsia="Times New Roman" w:hAnsiTheme="minorHAnsi" w:cs="HelveticaNeueLT Std"/>
                <w:color w:val="000000"/>
              </w:rPr>
            </w:pPr>
            <w:r w:rsidRPr="007931C0">
              <w:rPr>
                <w:rFonts w:asciiTheme="minorHAnsi" w:hAnsiTheme="minorHAnsi"/>
              </w:rPr>
              <w:t>Understands important ideas in the Declaration of Independence and in the Constitution, including the Bill of Rights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B3568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20" w:after="0" w:line="240" w:lineRule="auto"/>
              <w:contextualSpacing w:val="0"/>
              <w:rPr>
                <w:rFonts w:asciiTheme="minorHAnsi" w:eastAsia="Times New Roman" w:hAnsiTheme="minorHAnsi" w:cs="Myriad Pro Light"/>
              </w:rPr>
            </w:pPr>
            <w:r w:rsidRPr="007931C0">
              <w:rPr>
                <w:rFonts w:asciiTheme="minorHAnsi" w:hAnsiTheme="minorHAnsi"/>
              </w:rPr>
              <w:t>Understands the characteristics of responsible citizenship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B3568">
            <w:pPr>
              <w:pStyle w:val="Heading6"/>
              <w:numPr>
                <w:ilvl w:val="0"/>
                <w:numId w:val="6"/>
              </w:numPr>
              <w:tabs>
                <w:tab w:val="left" w:pos="1639"/>
                <w:tab w:val="left" w:pos="1640"/>
              </w:tabs>
              <w:spacing w:before="149"/>
              <w:ind w:right="1098"/>
              <w:outlineLvl w:val="5"/>
              <w:rPr>
                <w:rFonts w:asciiTheme="minorHAnsi" w:eastAsia="Times New Roman" w:hAnsiTheme="minorHAnsi"/>
                <w:b/>
                <w:sz w:val="24"/>
              </w:rPr>
            </w:pPr>
            <w:r w:rsidRPr="007931C0">
              <w:rPr>
                <w:rFonts w:asciiTheme="minorHAnsi" w:hAnsiTheme="minorHAnsi"/>
                <w:b/>
                <w:color w:val="004B8D"/>
                <w:sz w:val="24"/>
              </w:rPr>
              <w:t>Human and Physical Geography (25%)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B3568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719"/>
                <w:tab w:val="left" w:pos="1720"/>
              </w:tabs>
              <w:autoSpaceDE w:val="0"/>
              <w:autoSpaceDN w:val="0"/>
              <w:spacing w:before="120" w:after="0" w:line="240" w:lineRule="auto"/>
              <w:ind w:right="331"/>
              <w:contextualSpacing w:val="0"/>
              <w:rPr>
                <w:rFonts w:asciiTheme="minorHAnsi" w:eastAsia="Times New Roman" w:hAnsiTheme="minorHAnsi" w:cs="Myriad Pro Light"/>
              </w:rPr>
            </w:pPr>
            <w:r w:rsidRPr="007931C0">
              <w:rPr>
                <w:rFonts w:asciiTheme="minorHAnsi" w:hAnsiTheme="minorHAnsi"/>
              </w:rPr>
              <w:t>Understands the concepts of location, distance, and direction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B3568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719"/>
                <w:tab w:val="left" w:pos="1720"/>
              </w:tabs>
              <w:autoSpaceDE w:val="0"/>
              <w:autoSpaceDN w:val="0"/>
              <w:spacing w:before="120" w:after="0" w:line="240" w:lineRule="auto"/>
              <w:ind w:right="331"/>
              <w:contextualSpacing w:val="0"/>
              <w:rPr>
                <w:rFonts w:asciiTheme="minorHAnsi" w:eastAsia="Times New Roman" w:hAnsiTheme="minorHAnsi" w:cs="Myriad Pro Light"/>
              </w:rPr>
            </w:pPr>
            <w:r w:rsidRPr="007931C0">
              <w:rPr>
                <w:rFonts w:asciiTheme="minorHAnsi" w:hAnsiTheme="minorHAnsi"/>
              </w:rPr>
              <w:lastRenderedPageBreak/>
              <w:t>Understands physical characteristics of place and how they affect human activities and settlement patterns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B3568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719"/>
                <w:tab w:val="left" w:pos="1720"/>
              </w:tabs>
              <w:autoSpaceDE w:val="0"/>
              <w:autoSpaceDN w:val="0"/>
              <w:spacing w:before="120" w:after="0" w:line="240" w:lineRule="auto"/>
              <w:ind w:right="331"/>
              <w:contextualSpacing w:val="0"/>
              <w:rPr>
                <w:rFonts w:asciiTheme="minorHAnsi" w:eastAsia="Myriad Pro Light" w:hAnsiTheme="minorHAnsi" w:cs="Myriad Pro Light"/>
              </w:rPr>
            </w:pPr>
            <w:r w:rsidRPr="007931C0">
              <w:rPr>
                <w:rFonts w:asciiTheme="minorHAnsi" w:hAnsiTheme="minorHAnsi"/>
              </w:rPr>
              <w:t>Understands human characteristics of place and how humans adapt to variations in the physical environment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B3568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719"/>
                <w:tab w:val="left" w:pos="1720"/>
              </w:tabs>
              <w:autoSpaceDE w:val="0"/>
              <w:autoSpaceDN w:val="0"/>
              <w:spacing w:before="120" w:after="0" w:line="240" w:lineRule="auto"/>
              <w:ind w:right="331"/>
              <w:contextualSpacing w:val="0"/>
              <w:rPr>
                <w:rFonts w:asciiTheme="minorHAnsi" w:eastAsia="Times New Roman" w:hAnsiTheme="minorHAnsi" w:cs="Myriad Pro Light"/>
              </w:rPr>
            </w:pPr>
            <w:r w:rsidRPr="007931C0">
              <w:rPr>
                <w:rFonts w:asciiTheme="minorHAnsi" w:hAnsiTheme="minorHAnsi"/>
              </w:rPr>
              <w:t xml:space="preserve">Understands similarities and differences between and among people 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B3568">
            <w:pPr>
              <w:pStyle w:val="Heading6"/>
              <w:numPr>
                <w:ilvl w:val="0"/>
                <w:numId w:val="6"/>
              </w:numPr>
              <w:tabs>
                <w:tab w:val="left" w:pos="722"/>
                <w:tab w:val="left" w:pos="723"/>
              </w:tabs>
              <w:spacing w:before="101"/>
              <w:outlineLvl w:val="5"/>
              <w:rPr>
                <w:rFonts w:asciiTheme="minorHAnsi" w:eastAsia="Times New Roman" w:hAnsiTheme="minorHAnsi"/>
                <w:b/>
                <w:sz w:val="24"/>
              </w:rPr>
            </w:pPr>
            <w:r w:rsidRPr="007931C0">
              <w:rPr>
                <w:rFonts w:asciiTheme="minorHAnsi" w:hAnsiTheme="minorHAnsi"/>
                <w:b/>
                <w:color w:val="004B8D"/>
                <w:sz w:val="24"/>
              </w:rPr>
              <w:t>Economics (25%)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203F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02"/>
                <w:tab w:val="left" w:pos="803"/>
              </w:tabs>
              <w:autoSpaceDE w:val="0"/>
              <w:autoSpaceDN w:val="0"/>
              <w:spacing w:before="90" w:after="0" w:line="240" w:lineRule="auto"/>
              <w:ind w:left="735" w:right="288" w:hanging="418"/>
              <w:contextualSpacing w:val="0"/>
              <w:rPr>
                <w:rFonts w:asciiTheme="minorHAnsi" w:eastAsia="Times New Roman" w:hAnsiTheme="minorHAnsi" w:cs="Myriad Pro Light"/>
              </w:rPr>
            </w:pPr>
            <w:r w:rsidRPr="007931C0">
              <w:rPr>
                <w:rFonts w:asciiTheme="minorHAnsi" w:hAnsiTheme="minorHAnsi"/>
              </w:rPr>
              <w:t xml:space="preserve">Understands how human needs are met 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203F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02"/>
                <w:tab w:val="left" w:pos="803"/>
              </w:tabs>
              <w:autoSpaceDE w:val="0"/>
              <w:autoSpaceDN w:val="0"/>
              <w:spacing w:before="90" w:after="0" w:line="240" w:lineRule="auto"/>
              <w:ind w:left="735" w:right="288" w:hanging="418"/>
              <w:contextualSpacing w:val="0"/>
              <w:rPr>
                <w:rFonts w:asciiTheme="minorHAnsi" w:eastAsia="Myriad Pro Light" w:hAnsiTheme="minorHAnsi"/>
              </w:rPr>
            </w:pPr>
            <w:r w:rsidRPr="007931C0">
              <w:rPr>
                <w:rFonts w:asciiTheme="minorHAnsi" w:hAnsiTheme="minorHAnsi"/>
              </w:rPr>
              <w:t xml:space="preserve">Understands the </w:t>
            </w:r>
            <w:r>
              <w:rPr>
                <w:rFonts w:asciiTheme="minorHAnsi" w:hAnsiTheme="minorHAnsi"/>
              </w:rPr>
              <w:t>c</w:t>
            </w:r>
            <w:r w:rsidRPr="007931C0">
              <w:rPr>
                <w:rFonts w:asciiTheme="minorHAnsi" w:hAnsiTheme="minorHAnsi"/>
              </w:rPr>
              <w:t xml:space="preserve">oncepts of goods and services and the roles of producers and </w:t>
            </w:r>
            <w:r>
              <w:rPr>
                <w:rFonts w:asciiTheme="minorHAnsi" w:hAnsiTheme="minorHAnsi"/>
              </w:rPr>
              <w:t>c</w:t>
            </w:r>
            <w:r w:rsidRPr="007931C0">
              <w:rPr>
                <w:rFonts w:asciiTheme="minorHAnsi" w:hAnsiTheme="minorHAnsi"/>
              </w:rPr>
              <w:t xml:space="preserve">onsumers 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203F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02"/>
                <w:tab w:val="left" w:pos="803"/>
              </w:tabs>
              <w:autoSpaceDE w:val="0"/>
              <w:autoSpaceDN w:val="0"/>
              <w:spacing w:before="90" w:after="0" w:line="240" w:lineRule="auto"/>
              <w:ind w:left="735" w:right="288" w:hanging="418"/>
              <w:contextualSpacing w:val="0"/>
              <w:rPr>
                <w:rFonts w:asciiTheme="minorHAnsi" w:hAnsiTheme="minorHAnsi" w:cs="Myriad Pro Light"/>
              </w:rPr>
            </w:pPr>
            <w:r w:rsidRPr="007931C0">
              <w:rPr>
                <w:rFonts w:asciiTheme="minorHAnsi" w:hAnsiTheme="minorHAnsi"/>
              </w:rPr>
              <w:t>Understands the purposes of earning, spending, and saving money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B3568">
            <w:pPr>
              <w:pStyle w:val="Default"/>
              <w:numPr>
                <w:ilvl w:val="0"/>
                <w:numId w:val="8"/>
              </w:numPr>
              <w:rPr>
                <w:rFonts w:asciiTheme="minorHAnsi" w:eastAsia="Times New Roman" w:hAnsiTheme="minorHAnsi" w:cs="Myriad Pro Light"/>
                <w:sz w:val="22"/>
                <w:szCs w:val="22"/>
              </w:rPr>
            </w:pPr>
            <w:r w:rsidRPr="007931C0">
              <w:rPr>
                <w:rFonts w:asciiTheme="minorHAnsi" w:hAnsiTheme="minorHAnsi"/>
                <w:sz w:val="22"/>
              </w:rPr>
              <w:t>Understands how businesses operate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  <w:tr w:rsidR="004B3568" w:rsidTr="004B356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4B3568" w:rsidRPr="007931C0" w:rsidRDefault="004B3568" w:rsidP="004B3568">
            <w:pPr>
              <w:pStyle w:val="Default"/>
              <w:numPr>
                <w:ilvl w:val="0"/>
                <w:numId w:val="8"/>
              </w:numPr>
              <w:rPr>
                <w:rFonts w:asciiTheme="minorHAnsi" w:eastAsia="Times New Roman" w:hAnsiTheme="minorHAnsi" w:cs="Myriad Pro Light"/>
                <w:sz w:val="22"/>
                <w:szCs w:val="22"/>
              </w:rPr>
            </w:pPr>
            <w:r w:rsidRPr="007931C0">
              <w:rPr>
                <w:rFonts w:asciiTheme="minorHAnsi" w:eastAsia="Times New Roman" w:hAnsiTheme="minorHAnsi" w:cs="Myriad Pro Light"/>
                <w:sz w:val="22"/>
                <w:szCs w:val="22"/>
              </w:rPr>
              <w:t>Understands the patterns of economic activities in the United States and the world</w:t>
            </w:r>
          </w:p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19" w:type="dxa"/>
          </w:tcPr>
          <w:p w:rsidR="004B3568" w:rsidRDefault="004B3568" w:rsidP="004B3568"/>
        </w:tc>
        <w:tc>
          <w:tcPr>
            <w:tcW w:w="622" w:type="dxa"/>
          </w:tcPr>
          <w:p w:rsidR="004B3568" w:rsidRDefault="004B3568" w:rsidP="004B3568"/>
        </w:tc>
      </w:tr>
    </w:tbl>
    <w:p w:rsidR="007323FE" w:rsidRDefault="007323FE"/>
    <w:sectPr w:rsidR="007323FE" w:rsidSect="00C24371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C98" w:rsidRDefault="00D94C98" w:rsidP="001E3EB9">
      <w:pPr>
        <w:spacing w:after="0" w:line="240" w:lineRule="auto"/>
      </w:pPr>
      <w:r>
        <w:separator/>
      </w:r>
    </w:p>
  </w:endnote>
  <w:endnote w:type="continuationSeparator" w:id="0">
    <w:p w:rsidR="00D94C98" w:rsidRDefault="00D94C98" w:rsidP="001E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Myriad Pro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9C3" w:rsidRPr="00E15F3B" w:rsidRDefault="007D29C3" w:rsidP="00C24371">
    <w:pPr>
      <w:pStyle w:val="Footer"/>
      <w:spacing w:after="0"/>
      <w:rPr>
        <w:sz w:val="16"/>
      </w:rPr>
    </w:pPr>
    <w:r w:rsidRPr="00E15F3B">
      <w:rPr>
        <w:sz w:val="16"/>
      </w:rPr>
      <w:t>Copyright © 201</w:t>
    </w:r>
    <w:r w:rsidR="004203FE">
      <w:rPr>
        <w:sz w:val="16"/>
      </w:rPr>
      <w:t>8</w:t>
    </w:r>
    <w:r w:rsidRPr="00E15F3B">
      <w:rPr>
        <w:sz w:val="16"/>
      </w:rPr>
      <w:t xml:space="preserve"> by Educational Testing Service. All rights reserved. </w:t>
    </w:r>
    <w:r w:rsidRPr="00E15F3B">
      <w:rPr>
        <w:bCs/>
        <w:sz w:val="16"/>
      </w:rPr>
      <w:t>ETS, the ETS logo and</w:t>
    </w:r>
    <w:r>
      <w:rPr>
        <w:bCs/>
        <w:sz w:val="16"/>
      </w:rPr>
      <w:t xml:space="preserve"> PRAXIS </w:t>
    </w:r>
    <w:r w:rsidRPr="00E15F3B">
      <w:rPr>
        <w:bCs/>
        <w:sz w:val="16"/>
      </w:rPr>
      <w:t xml:space="preserve">are registered trademarks of Educational Testing Service (ETS). </w:t>
    </w:r>
    <w:r>
      <w:rPr>
        <w:bCs/>
        <w:sz w:val="16"/>
      </w:rPr>
      <w:t>31146</w:t>
    </w:r>
  </w:p>
  <w:p w:rsidR="007D29C3" w:rsidRDefault="007D2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C98" w:rsidRDefault="00D94C98" w:rsidP="001E3EB9">
      <w:pPr>
        <w:spacing w:after="0" w:line="240" w:lineRule="auto"/>
      </w:pPr>
      <w:r>
        <w:separator/>
      </w:r>
    </w:p>
  </w:footnote>
  <w:footnote w:type="continuationSeparator" w:id="0">
    <w:p w:rsidR="00D94C98" w:rsidRDefault="00D94C98" w:rsidP="001E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9C3" w:rsidRDefault="007D29C3" w:rsidP="004B3568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9C3" w:rsidRDefault="007D29C3" w:rsidP="00C24371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B3568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" o:allowincell="f" stroked="f">
              <v:textbox style="mso-fit-shape-to-text:t" inset="0,,0">
                <w:txbxContent>
                  <w:p w:rsidR="007D29C3" w:rsidRDefault="007D29C3" w:rsidP="00C24371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B3568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F1963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295400" cy="476250"/>
          <wp:effectExtent l="0" t="0" r="0" b="0"/>
          <wp:docPr id="1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8"/>
        <w:szCs w:val="28"/>
      </w:rPr>
      <w:tab/>
    </w:r>
    <w:r w:rsidRPr="00BA779F">
      <w:rPr>
        <w:rFonts w:ascii="Arial" w:hAnsi="Arial" w:cs="Arial"/>
        <w:b/>
        <w:i/>
        <w:sz w:val="28"/>
        <w:szCs w:val="28"/>
      </w:rPr>
      <w:t>Praxis</w:t>
    </w:r>
    <w:r w:rsidRPr="00BA779F">
      <w:rPr>
        <w:rFonts w:ascii="Arial" w:hAnsi="Arial" w:cs="Arial"/>
        <w:b/>
        <w:sz w:val="28"/>
        <w:szCs w:val="28"/>
        <w:vertAlign w:val="superscript"/>
      </w:rPr>
      <w:t>®</w:t>
    </w:r>
    <w:r w:rsidRPr="00BA779F">
      <w:rPr>
        <w:rFonts w:ascii="Arial" w:hAnsi="Arial" w:cs="Arial"/>
        <w:b/>
        <w:sz w:val="28"/>
        <w:szCs w:val="28"/>
      </w:rPr>
      <w:t xml:space="preserve"> </w:t>
    </w:r>
    <w:r w:rsidRPr="003B1CF2">
      <w:rPr>
        <w:rFonts w:ascii="Arial" w:hAnsi="Arial" w:cs="Arial"/>
        <w:b/>
        <w:sz w:val="28"/>
        <w:szCs w:val="28"/>
      </w:rPr>
      <w:t>Curriculum Crosswalk</w:t>
    </w:r>
  </w:p>
  <w:p w:rsidR="004B3568" w:rsidRPr="003B1CF2" w:rsidRDefault="004B3568" w:rsidP="004B3568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</w:rPr>
      <w:t>Elementary Education: Social Studies – CKT (7815)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46B9D8"/>
    <w:multiLevelType w:val="hybridMultilevel"/>
    <w:tmpl w:val="72C5EF2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06E60"/>
    <w:multiLevelType w:val="hybridMultilevel"/>
    <w:tmpl w:val="0D340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4D65D"/>
    <w:multiLevelType w:val="hybridMultilevel"/>
    <w:tmpl w:val="FB9D70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3150D6F"/>
    <w:multiLevelType w:val="hybridMultilevel"/>
    <w:tmpl w:val="4620A61C"/>
    <w:lvl w:ilvl="0" w:tplc="1502469A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F5C49"/>
    <w:multiLevelType w:val="hybridMultilevel"/>
    <w:tmpl w:val="74C8AAD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A945A16"/>
    <w:multiLevelType w:val="hybridMultilevel"/>
    <w:tmpl w:val="8F4CBC66"/>
    <w:lvl w:ilvl="0" w:tplc="067AF9DE">
      <w:start w:val="1"/>
      <w:numFmt w:val="upperLetter"/>
      <w:lvlText w:val="%1."/>
      <w:lvlJc w:val="left"/>
      <w:pPr>
        <w:ind w:left="739" w:hanging="420"/>
      </w:pPr>
      <w:rPr>
        <w:rFonts w:ascii="Myriad Pro Light" w:eastAsia="Myriad Pro Light" w:hAnsi="Myriad Pro Light" w:cs="Myriad Pro Light" w:hint="default"/>
        <w:spacing w:val="-3"/>
        <w:w w:val="1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21828"/>
    <w:multiLevelType w:val="hybridMultilevel"/>
    <w:tmpl w:val="B4AEE952"/>
    <w:lvl w:ilvl="0" w:tplc="AED0D30A">
      <w:start w:val="3"/>
      <w:numFmt w:val="upperRoman"/>
      <w:lvlText w:val="%1."/>
      <w:lvlJc w:val="left"/>
      <w:pPr>
        <w:ind w:left="659" w:hanging="460"/>
      </w:pPr>
      <w:rPr>
        <w:rFonts w:ascii="Myriad Pro Light" w:eastAsia="Myriad Pro Light" w:hAnsi="Myriad Pro Light" w:cs="Myriad Pro Light" w:hint="default"/>
        <w:color w:val="004B8D"/>
        <w:spacing w:val="-1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10040"/>
    <w:multiLevelType w:val="hybridMultilevel"/>
    <w:tmpl w:val="6BCC1402"/>
    <w:lvl w:ilvl="0" w:tplc="D23CC6E6">
      <w:start w:val="1"/>
      <w:numFmt w:val="upperRoman"/>
      <w:lvlText w:val="%1."/>
      <w:lvlJc w:val="left"/>
      <w:pPr>
        <w:ind w:left="659" w:hanging="460"/>
        <w:jc w:val="right"/>
      </w:pPr>
      <w:rPr>
        <w:rFonts w:ascii="Myriad Pro Light" w:eastAsia="Myriad Pro Light" w:hAnsi="Myriad Pro Light" w:cs="Myriad Pro Light" w:hint="default"/>
        <w:color w:val="004B8D"/>
        <w:spacing w:val="-10"/>
        <w:w w:val="100"/>
        <w:sz w:val="22"/>
        <w:szCs w:val="22"/>
      </w:rPr>
    </w:lvl>
    <w:lvl w:ilvl="1" w:tplc="067AF9DE">
      <w:start w:val="1"/>
      <w:numFmt w:val="upperLetter"/>
      <w:lvlText w:val="%2."/>
      <w:lvlJc w:val="left"/>
      <w:pPr>
        <w:ind w:left="739" w:hanging="420"/>
      </w:pPr>
      <w:rPr>
        <w:rFonts w:ascii="Myriad Pro Light" w:eastAsia="Myriad Pro Light" w:hAnsi="Myriad Pro Light" w:cs="Myriad Pro Light" w:hint="default"/>
        <w:spacing w:val="-3"/>
        <w:w w:val="100"/>
        <w:sz w:val="20"/>
        <w:szCs w:val="20"/>
      </w:rPr>
    </w:lvl>
    <w:lvl w:ilvl="2" w:tplc="5FE2C14C">
      <w:numFmt w:val="bullet"/>
      <w:lvlText w:val="•"/>
      <w:lvlJc w:val="left"/>
      <w:pPr>
        <w:ind w:left="800" w:hanging="420"/>
      </w:pPr>
      <w:rPr>
        <w:rFonts w:hint="default"/>
      </w:rPr>
    </w:lvl>
    <w:lvl w:ilvl="3" w:tplc="23AAB380">
      <w:numFmt w:val="bullet"/>
      <w:lvlText w:val="•"/>
      <w:lvlJc w:val="left"/>
      <w:pPr>
        <w:ind w:left="1720" w:hanging="420"/>
      </w:pPr>
      <w:rPr>
        <w:rFonts w:hint="default"/>
      </w:rPr>
    </w:lvl>
    <w:lvl w:ilvl="4" w:tplc="CE066FB0">
      <w:numFmt w:val="bullet"/>
      <w:lvlText w:val="•"/>
      <w:lvlJc w:val="left"/>
      <w:pPr>
        <w:ind w:left="1459" w:hanging="420"/>
      </w:pPr>
      <w:rPr>
        <w:rFonts w:hint="default"/>
      </w:rPr>
    </w:lvl>
    <w:lvl w:ilvl="5" w:tplc="155CE88E">
      <w:numFmt w:val="bullet"/>
      <w:lvlText w:val="•"/>
      <w:lvlJc w:val="left"/>
      <w:pPr>
        <w:ind w:left="1199" w:hanging="420"/>
      </w:pPr>
      <w:rPr>
        <w:rFonts w:hint="default"/>
      </w:rPr>
    </w:lvl>
    <w:lvl w:ilvl="6" w:tplc="15EEC522">
      <w:numFmt w:val="bullet"/>
      <w:lvlText w:val="•"/>
      <w:lvlJc w:val="left"/>
      <w:pPr>
        <w:ind w:left="938" w:hanging="420"/>
      </w:pPr>
      <w:rPr>
        <w:rFonts w:hint="default"/>
      </w:rPr>
    </w:lvl>
    <w:lvl w:ilvl="7" w:tplc="673A9922">
      <w:numFmt w:val="bullet"/>
      <w:lvlText w:val="•"/>
      <w:lvlJc w:val="left"/>
      <w:pPr>
        <w:ind w:left="678" w:hanging="420"/>
      </w:pPr>
      <w:rPr>
        <w:rFonts w:hint="default"/>
      </w:rPr>
    </w:lvl>
    <w:lvl w:ilvl="8" w:tplc="357416D2">
      <w:numFmt w:val="bullet"/>
      <w:lvlText w:val="•"/>
      <w:lvlJc w:val="left"/>
      <w:pPr>
        <w:ind w:left="418" w:hanging="4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963"/>
    <w:rsid w:val="00006360"/>
    <w:rsid w:val="00016B71"/>
    <w:rsid w:val="000226A5"/>
    <w:rsid w:val="00036072"/>
    <w:rsid w:val="00053E34"/>
    <w:rsid w:val="000741A9"/>
    <w:rsid w:val="000751A7"/>
    <w:rsid w:val="00080810"/>
    <w:rsid w:val="000846B8"/>
    <w:rsid w:val="0009425F"/>
    <w:rsid w:val="000950A5"/>
    <w:rsid w:val="000A75B7"/>
    <w:rsid w:val="000B03A2"/>
    <w:rsid w:val="000B6F79"/>
    <w:rsid w:val="000B768A"/>
    <w:rsid w:val="000D3336"/>
    <w:rsid w:val="000D4B88"/>
    <w:rsid w:val="000E2BD6"/>
    <w:rsid w:val="0010295D"/>
    <w:rsid w:val="00104ED8"/>
    <w:rsid w:val="001055E3"/>
    <w:rsid w:val="00147EEB"/>
    <w:rsid w:val="0017220F"/>
    <w:rsid w:val="001874B3"/>
    <w:rsid w:val="001A7C97"/>
    <w:rsid w:val="001B2933"/>
    <w:rsid w:val="001D13F2"/>
    <w:rsid w:val="001D5CD9"/>
    <w:rsid w:val="001E3EB9"/>
    <w:rsid w:val="001E5453"/>
    <w:rsid w:val="001F5287"/>
    <w:rsid w:val="001F56A1"/>
    <w:rsid w:val="001F7EBC"/>
    <w:rsid w:val="00201773"/>
    <w:rsid w:val="0020207C"/>
    <w:rsid w:val="0020774A"/>
    <w:rsid w:val="00234CEE"/>
    <w:rsid w:val="0024202E"/>
    <w:rsid w:val="00250338"/>
    <w:rsid w:val="00253016"/>
    <w:rsid w:val="00260941"/>
    <w:rsid w:val="00280100"/>
    <w:rsid w:val="00293CCF"/>
    <w:rsid w:val="00294348"/>
    <w:rsid w:val="002A4E66"/>
    <w:rsid w:val="002A6CFA"/>
    <w:rsid w:val="002A7E39"/>
    <w:rsid w:val="002C335B"/>
    <w:rsid w:val="002C486D"/>
    <w:rsid w:val="002D2FA3"/>
    <w:rsid w:val="002D4121"/>
    <w:rsid w:val="002F1FB2"/>
    <w:rsid w:val="002F7967"/>
    <w:rsid w:val="00313396"/>
    <w:rsid w:val="00323EF4"/>
    <w:rsid w:val="003242AA"/>
    <w:rsid w:val="0036473A"/>
    <w:rsid w:val="00385282"/>
    <w:rsid w:val="00396111"/>
    <w:rsid w:val="003A7658"/>
    <w:rsid w:val="003B124F"/>
    <w:rsid w:val="003B39BB"/>
    <w:rsid w:val="003C6507"/>
    <w:rsid w:val="003F7A85"/>
    <w:rsid w:val="004008F5"/>
    <w:rsid w:val="00402DE3"/>
    <w:rsid w:val="004203FE"/>
    <w:rsid w:val="00420BE0"/>
    <w:rsid w:val="0043488D"/>
    <w:rsid w:val="00465393"/>
    <w:rsid w:val="004853EA"/>
    <w:rsid w:val="00494B13"/>
    <w:rsid w:val="004A5346"/>
    <w:rsid w:val="004A5CF3"/>
    <w:rsid w:val="004B3568"/>
    <w:rsid w:val="004C1C3B"/>
    <w:rsid w:val="004D0C74"/>
    <w:rsid w:val="004F36AA"/>
    <w:rsid w:val="0051377D"/>
    <w:rsid w:val="00522310"/>
    <w:rsid w:val="0052617A"/>
    <w:rsid w:val="005338E7"/>
    <w:rsid w:val="005444E1"/>
    <w:rsid w:val="00564FD5"/>
    <w:rsid w:val="00585D44"/>
    <w:rsid w:val="005C0672"/>
    <w:rsid w:val="005E10CA"/>
    <w:rsid w:val="005E1B5A"/>
    <w:rsid w:val="005E21FA"/>
    <w:rsid w:val="005F4DC4"/>
    <w:rsid w:val="00611276"/>
    <w:rsid w:val="0064447D"/>
    <w:rsid w:val="00652967"/>
    <w:rsid w:val="00661E2B"/>
    <w:rsid w:val="00665AFC"/>
    <w:rsid w:val="00666F3F"/>
    <w:rsid w:val="006B1F3D"/>
    <w:rsid w:val="006D6F1E"/>
    <w:rsid w:val="006F15F3"/>
    <w:rsid w:val="006F3BD6"/>
    <w:rsid w:val="00701E43"/>
    <w:rsid w:val="0070632D"/>
    <w:rsid w:val="00715542"/>
    <w:rsid w:val="007323FE"/>
    <w:rsid w:val="0075165B"/>
    <w:rsid w:val="00752CAB"/>
    <w:rsid w:val="00762275"/>
    <w:rsid w:val="0077056E"/>
    <w:rsid w:val="00781C17"/>
    <w:rsid w:val="007950B1"/>
    <w:rsid w:val="00796F1E"/>
    <w:rsid w:val="007A2B81"/>
    <w:rsid w:val="007A7E25"/>
    <w:rsid w:val="007C769C"/>
    <w:rsid w:val="007D29C3"/>
    <w:rsid w:val="007E3036"/>
    <w:rsid w:val="007E4E90"/>
    <w:rsid w:val="007F2265"/>
    <w:rsid w:val="0081241F"/>
    <w:rsid w:val="00823C4B"/>
    <w:rsid w:val="00862B7B"/>
    <w:rsid w:val="008634B1"/>
    <w:rsid w:val="008814AE"/>
    <w:rsid w:val="00882164"/>
    <w:rsid w:val="008A753C"/>
    <w:rsid w:val="008B061A"/>
    <w:rsid w:val="008C130A"/>
    <w:rsid w:val="008D258F"/>
    <w:rsid w:val="008D77C7"/>
    <w:rsid w:val="008F1963"/>
    <w:rsid w:val="008F3A2D"/>
    <w:rsid w:val="008F6088"/>
    <w:rsid w:val="008F6187"/>
    <w:rsid w:val="00907EF8"/>
    <w:rsid w:val="00976859"/>
    <w:rsid w:val="00997755"/>
    <w:rsid w:val="009B19EE"/>
    <w:rsid w:val="00A02F2B"/>
    <w:rsid w:val="00A059C4"/>
    <w:rsid w:val="00A05D0B"/>
    <w:rsid w:val="00A10C5D"/>
    <w:rsid w:val="00A12AB8"/>
    <w:rsid w:val="00A165F2"/>
    <w:rsid w:val="00A40506"/>
    <w:rsid w:val="00A56581"/>
    <w:rsid w:val="00A95123"/>
    <w:rsid w:val="00A956A0"/>
    <w:rsid w:val="00AA555A"/>
    <w:rsid w:val="00AA56C7"/>
    <w:rsid w:val="00AC182B"/>
    <w:rsid w:val="00AC2493"/>
    <w:rsid w:val="00AD445F"/>
    <w:rsid w:val="00AE167E"/>
    <w:rsid w:val="00B31466"/>
    <w:rsid w:val="00B40A7B"/>
    <w:rsid w:val="00B42F15"/>
    <w:rsid w:val="00B51D87"/>
    <w:rsid w:val="00B60A9D"/>
    <w:rsid w:val="00B81C99"/>
    <w:rsid w:val="00B8280D"/>
    <w:rsid w:val="00B83CED"/>
    <w:rsid w:val="00B95676"/>
    <w:rsid w:val="00BC148E"/>
    <w:rsid w:val="00BC54CE"/>
    <w:rsid w:val="00BD7674"/>
    <w:rsid w:val="00BE1A9F"/>
    <w:rsid w:val="00BF0D74"/>
    <w:rsid w:val="00C20C7C"/>
    <w:rsid w:val="00C23206"/>
    <w:rsid w:val="00C24371"/>
    <w:rsid w:val="00C25F47"/>
    <w:rsid w:val="00C46F47"/>
    <w:rsid w:val="00C71B16"/>
    <w:rsid w:val="00CA2EBE"/>
    <w:rsid w:val="00CB0B8C"/>
    <w:rsid w:val="00CC09AD"/>
    <w:rsid w:val="00CC1BDB"/>
    <w:rsid w:val="00CC6D7E"/>
    <w:rsid w:val="00CD0B0A"/>
    <w:rsid w:val="00CE404D"/>
    <w:rsid w:val="00CF3CD2"/>
    <w:rsid w:val="00D260C1"/>
    <w:rsid w:val="00D35BE7"/>
    <w:rsid w:val="00D435EC"/>
    <w:rsid w:val="00D46C2D"/>
    <w:rsid w:val="00D7409F"/>
    <w:rsid w:val="00D778B9"/>
    <w:rsid w:val="00D94C98"/>
    <w:rsid w:val="00DA3FFD"/>
    <w:rsid w:val="00DB0340"/>
    <w:rsid w:val="00DB349C"/>
    <w:rsid w:val="00DC1F70"/>
    <w:rsid w:val="00DC5C38"/>
    <w:rsid w:val="00DD02EE"/>
    <w:rsid w:val="00DD7268"/>
    <w:rsid w:val="00DE77F7"/>
    <w:rsid w:val="00DF6065"/>
    <w:rsid w:val="00E14DA8"/>
    <w:rsid w:val="00E31637"/>
    <w:rsid w:val="00E32780"/>
    <w:rsid w:val="00E33FBE"/>
    <w:rsid w:val="00E34847"/>
    <w:rsid w:val="00E35BBF"/>
    <w:rsid w:val="00E44FE5"/>
    <w:rsid w:val="00E67118"/>
    <w:rsid w:val="00E67A42"/>
    <w:rsid w:val="00E94A8E"/>
    <w:rsid w:val="00EB716C"/>
    <w:rsid w:val="00ED3AFF"/>
    <w:rsid w:val="00ED4030"/>
    <w:rsid w:val="00F13B86"/>
    <w:rsid w:val="00F3526C"/>
    <w:rsid w:val="00F41D6B"/>
    <w:rsid w:val="00F44906"/>
    <w:rsid w:val="00F55DD5"/>
    <w:rsid w:val="00F6519F"/>
    <w:rsid w:val="00F65CBD"/>
    <w:rsid w:val="00F913DD"/>
    <w:rsid w:val="00FC5863"/>
    <w:rsid w:val="00FE7E0E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FDAA15"/>
  <w15:docId w15:val="{FD96719A-4AFB-4D1A-A3A1-20B50722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6">
    <w:name w:val="heading 6"/>
    <w:basedOn w:val="Normal"/>
    <w:link w:val="Heading6Char"/>
    <w:uiPriority w:val="1"/>
    <w:qFormat/>
    <w:rsid w:val="004B3568"/>
    <w:pPr>
      <w:widowControl w:val="0"/>
      <w:autoSpaceDE w:val="0"/>
      <w:autoSpaceDN w:val="0"/>
      <w:spacing w:after="0" w:line="240" w:lineRule="auto"/>
      <w:ind w:left="1547" w:hanging="360"/>
      <w:outlineLvl w:val="5"/>
    </w:pPr>
    <w:rPr>
      <w:rFonts w:ascii="Myriad Pro Light" w:eastAsia="Myriad Pro Light" w:hAnsi="Myriad Pro Light" w:cs="Myriad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9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963"/>
    <w:rPr>
      <w:sz w:val="22"/>
      <w:szCs w:val="22"/>
    </w:rPr>
  </w:style>
  <w:style w:type="paragraph" w:customStyle="1" w:styleId="Default">
    <w:name w:val="Default"/>
    <w:rsid w:val="008F1963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1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963"/>
    <w:rPr>
      <w:sz w:val="22"/>
      <w:szCs w:val="22"/>
    </w:rPr>
  </w:style>
  <w:style w:type="character" w:customStyle="1" w:styleId="A8">
    <w:name w:val="A8"/>
    <w:uiPriority w:val="99"/>
    <w:rsid w:val="008F1963"/>
    <w:rPr>
      <w:rFonts w:cs="Myriad Pro Light"/>
      <w:b/>
      <w:bCs/>
      <w:color w:val="00498D"/>
      <w:sz w:val="22"/>
      <w:szCs w:val="22"/>
    </w:rPr>
  </w:style>
  <w:style w:type="paragraph" w:styleId="ListParagraph">
    <w:name w:val="List Paragraph"/>
    <w:basedOn w:val="Normal"/>
    <w:uiPriority w:val="34"/>
    <w:qFormat/>
    <w:rsid w:val="003F7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C3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1"/>
    <w:rsid w:val="004B3568"/>
    <w:rPr>
      <w:rFonts w:ascii="Myriad Pro Light" w:eastAsia="Myriad Pro Light" w:hAnsi="Myriad Pro Light" w:cs="Myriad Pro 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62347-ED19-4BFA-8F17-2C9040BB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Shah, Mihir</dc:creator>
  <cp:lastModifiedBy>Bellotti, Robert S</cp:lastModifiedBy>
  <cp:revision>3</cp:revision>
  <dcterms:created xsi:type="dcterms:W3CDTF">2019-07-23T13:16:00Z</dcterms:created>
  <dcterms:modified xsi:type="dcterms:W3CDTF">2019-08-06T21:51:00Z</dcterms:modified>
</cp:coreProperties>
</file>