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B2669C" w:rsidRDefault="00C96929" w:rsidP="00C96929">
            <w:pPr>
              <w:spacing w:after="0"/>
              <w:rPr>
                <w:b/>
                <w:sz w:val="24"/>
                <w:szCs w:val="24"/>
              </w:rPr>
            </w:pPr>
            <w:r w:rsidRPr="00B2669C">
              <w:rPr>
                <w:b/>
                <w:color w:val="2F5496" w:themeColor="accent5" w:themeShade="BF"/>
                <w:sz w:val="24"/>
                <w:szCs w:val="24"/>
              </w:rPr>
              <w:t>I. Development and Characteristics of Learners (approximately 16%)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A. Human development and behavior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B. Theoretical approaches to student learning and motivation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C. Basic characteristics and defining factors for each of the major disability categories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D. Impact of disabilities on individuals, families, and society across the life span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E. Impact of language, cultural, and gender differences on the identification process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F. Co-occurring conditions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G. How family systems contribute to the development of individuals with disabilities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H. Environmental and societal influences on student development and achievement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B2669C">
              <w:rPr>
                <w:b/>
                <w:color w:val="2F5496" w:themeColor="accent5" w:themeShade="BF"/>
                <w:sz w:val="24"/>
                <w:szCs w:val="24"/>
              </w:rPr>
              <w:t>II. Planning and the Learning Environment (approximately 23%)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A. Characteristics of good lesson plans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B. Basic elements of effective lesson plans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C. Learning objectives that are measurable and appropriately challenging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D. Means of providing access to the curriculum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lastRenderedPageBreak/>
              <w:t>E. Organizing the learning environment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F. Understa</w:t>
            </w:r>
            <w:bookmarkStart w:id="0" w:name="_GoBack"/>
            <w:bookmarkEnd w:id="0"/>
            <w:r w:rsidRPr="00AF3BE5">
              <w:t>nd how to manage student behavior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G. Theory and practice of effective classroom management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H. Design and maintenance of a safe and supportive classroom environment that promotes student achievement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B2669C">
              <w:rPr>
                <w:b/>
                <w:color w:val="2F5496" w:themeColor="accent5" w:themeShade="BF"/>
                <w:sz w:val="24"/>
                <w:szCs w:val="24"/>
              </w:rPr>
              <w:t>III. Instruction (approximately 23%)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A. Instructional strategies/techniques that are appropriate, considering students’ ages and abilities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C96929" w:rsidTr="000F5121">
        <w:trPr>
          <w:trHeight w:val="467"/>
        </w:trPr>
        <w:tc>
          <w:tcPr>
            <w:tcW w:w="4518" w:type="dxa"/>
          </w:tcPr>
          <w:p w:rsidR="00C96929" w:rsidRPr="00AF3BE5" w:rsidRDefault="00C96929" w:rsidP="00C96929">
            <w:pPr>
              <w:spacing w:after="0"/>
            </w:pPr>
            <w:r w:rsidRPr="00AF3BE5">
              <w:t>B. Instructional strategies for ensuring individual academic success in one-to-one, small group, and large group settings</w:t>
            </w:r>
          </w:p>
        </w:tc>
        <w:tc>
          <w:tcPr>
            <w:tcW w:w="1376" w:type="dxa"/>
          </w:tcPr>
          <w:p w:rsidR="00C96929" w:rsidRDefault="00C96929" w:rsidP="00C96929"/>
        </w:tc>
        <w:tc>
          <w:tcPr>
            <w:tcW w:w="2111" w:type="dxa"/>
          </w:tcPr>
          <w:p w:rsidR="00C96929" w:rsidRDefault="00C96929" w:rsidP="00C96929"/>
        </w:tc>
        <w:tc>
          <w:tcPr>
            <w:tcW w:w="1710" w:type="dxa"/>
          </w:tcPr>
          <w:p w:rsidR="00C96929" w:rsidRDefault="00C96929" w:rsidP="00C96929"/>
        </w:tc>
        <w:tc>
          <w:tcPr>
            <w:tcW w:w="1620" w:type="dxa"/>
          </w:tcPr>
          <w:p w:rsidR="00C96929" w:rsidRDefault="00C96929" w:rsidP="00C96929"/>
        </w:tc>
        <w:tc>
          <w:tcPr>
            <w:tcW w:w="1260" w:type="dxa"/>
          </w:tcPr>
          <w:p w:rsidR="00C96929" w:rsidRDefault="00C96929" w:rsidP="00C96929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t>C. Instructional strategies that facilitate maintenance and generalization of concepts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t>D. Selection and implementation of research</w:t>
            </w:r>
            <w:r>
              <w:t>-</w:t>
            </w:r>
            <w:r w:rsidRPr="00107741">
              <w:t>based interventions for individual students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t>E. Selection and implementation of supplementary and/or functional curriculum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t>F. Options for assistive technology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lastRenderedPageBreak/>
              <w:t>G. Instructional strategies/techniques that support transition goals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107741" w:rsidRDefault="005550AF" w:rsidP="005550AF">
            <w:r w:rsidRPr="00107741">
              <w:t>H. Preventive strategies and intervention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5550AF" w:rsidTr="000F5121">
        <w:trPr>
          <w:trHeight w:val="467"/>
        </w:trPr>
        <w:tc>
          <w:tcPr>
            <w:tcW w:w="4518" w:type="dxa"/>
          </w:tcPr>
          <w:p w:rsidR="005550AF" w:rsidRPr="005550AF" w:rsidRDefault="005550AF" w:rsidP="005550AF">
            <w:pPr>
              <w:rPr>
                <w:b/>
                <w:sz w:val="24"/>
                <w:szCs w:val="24"/>
              </w:rPr>
            </w:pPr>
            <w:r w:rsidRPr="005550AF">
              <w:rPr>
                <w:b/>
                <w:color w:val="1F4E79" w:themeColor="accent1" w:themeShade="80"/>
                <w:sz w:val="24"/>
                <w:szCs w:val="24"/>
              </w:rPr>
              <w:t>IV. Assessment (approximately 18%)</w:t>
            </w:r>
          </w:p>
        </w:tc>
        <w:tc>
          <w:tcPr>
            <w:tcW w:w="1376" w:type="dxa"/>
          </w:tcPr>
          <w:p w:rsidR="005550AF" w:rsidRDefault="005550AF" w:rsidP="005550AF"/>
        </w:tc>
        <w:tc>
          <w:tcPr>
            <w:tcW w:w="2111" w:type="dxa"/>
          </w:tcPr>
          <w:p w:rsidR="005550AF" w:rsidRDefault="005550AF" w:rsidP="005550AF"/>
        </w:tc>
        <w:tc>
          <w:tcPr>
            <w:tcW w:w="1710" w:type="dxa"/>
          </w:tcPr>
          <w:p w:rsidR="005550AF" w:rsidRDefault="005550AF" w:rsidP="005550AF"/>
        </w:tc>
        <w:tc>
          <w:tcPr>
            <w:tcW w:w="1620" w:type="dxa"/>
          </w:tcPr>
          <w:p w:rsidR="005550AF" w:rsidRDefault="005550AF" w:rsidP="005550AF"/>
        </w:tc>
        <w:tc>
          <w:tcPr>
            <w:tcW w:w="1260" w:type="dxa"/>
          </w:tcPr>
          <w:p w:rsidR="005550AF" w:rsidRDefault="005550AF" w:rsidP="005550AF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C27139" w:rsidRDefault="002172CE" w:rsidP="002172CE">
            <w:r w:rsidRPr="00C27139">
              <w:t>A. Evidence-based assessments that are effective and appropriate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C27139" w:rsidRDefault="002172CE" w:rsidP="002172CE">
            <w:r w:rsidRPr="00C27139">
              <w:t>B. Define and use various assessments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C27139" w:rsidRDefault="002172CE" w:rsidP="002172CE">
            <w:r w:rsidRPr="00C27139">
              <w:t>C. Interpret assessment results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Default="002172CE" w:rsidP="002172CE">
            <w:r w:rsidRPr="00C27139">
              <w:t>D. Understand and u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2172CE" w:rsidRDefault="002172CE" w:rsidP="002172CE">
            <w:pPr>
              <w:rPr>
                <w:b/>
                <w:sz w:val="24"/>
                <w:szCs w:val="24"/>
              </w:rPr>
            </w:pPr>
            <w:r w:rsidRPr="002172CE">
              <w:rPr>
                <w:b/>
                <w:color w:val="1F4E79" w:themeColor="accent1" w:themeShade="80"/>
                <w:sz w:val="24"/>
                <w:szCs w:val="24"/>
              </w:rPr>
              <w:t>V. Foundations and Professional Responsibilities (approximately 20%)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A. Federal definitions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B. Federal requirements for the pre-referral, referral, and identification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C. Federal safeguards of the rights of stakeholders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D. Components of a legally defensible individualized education program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E. Major legislation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lastRenderedPageBreak/>
              <w:t>F. Roles and responsibilities of the special education teacher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G. Roles and responsibilities of other professionals who deliver special education services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H. Strengths and limitations of various collaborative approaches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I. Communication with stakeholders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  <w:tr w:rsidR="002172CE" w:rsidTr="000F5121">
        <w:trPr>
          <w:trHeight w:val="467"/>
        </w:trPr>
        <w:tc>
          <w:tcPr>
            <w:tcW w:w="4518" w:type="dxa"/>
          </w:tcPr>
          <w:p w:rsidR="002172CE" w:rsidRPr="00AD6318" w:rsidRDefault="002172CE" w:rsidP="002172CE">
            <w:r w:rsidRPr="00AD6318">
              <w:t>J. Potential bias issues that may impact teaching and in</w:t>
            </w:r>
          </w:p>
        </w:tc>
        <w:tc>
          <w:tcPr>
            <w:tcW w:w="1376" w:type="dxa"/>
          </w:tcPr>
          <w:p w:rsidR="002172CE" w:rsidRDefault="002172CE" w:rsidP="002172CE"/>
        </w:tc>
        <w:tc>
          <w:tcPr>
            <w:tcW w:w="2111" w:type="dxa"/>
          </w:tcPr>
          <w:p w:rsidR="002172CE" w:rsidRDefault="002172CE" w:rsidP="002172CE"/>
        </w:tc>
        <w:tc>
          <w:tcPr>
            <w:tcW w:w="1710" w:type="dxa"/>
          </w:tcPr>
          <w:p w:rsidR="002172CE" w:rsidRDefault="002172CE" w:rsidP="002172CE"/>
        </w:tc>
        <w:tc>
          <w:tcPr>
            <w:tcW w:w="1620" w:type="dxa"/>
          </w:tcPr>
          <w:p w:rsidR="002172CE" w:rsidRDefault="002172CE" w:rsidP="002172CE"/>
        </w:tc>
        <w:tc>
          <w:tcPr>
            <w:tcW w:w="1260" w:type="dxa"/>
          </w:tcPr>
          <w:p w:rsidR="002172CE" w:rsidRDefault="002172CE" w:rsidP="002172CE"/>
        </w:tc>
      </w:tr>
    </w:tbl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AE" w:rsidRDefault="00A41CAE" w:rsidP="000247E2">
      <w:pPr>
        <w:spacing w:after="0" w:line="240" w:lineRule="auto"/>
      </w:pPr>
      <w:r>
        <w:separator/>
      </w:r>
    </w:p>
  </w:endnote>
  <w:endnote w:type="continuationSeparator" w:id="0">
    <w:p w:rsidR="00A41CAE" w:rsidRDefault="00A41CAE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5C6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5C64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0B5C64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AE" w:rsidRDefault="00A41CAE" w:rsidP="000247E2">
      <w:pPr>
        <w:spacing w:after="0" w:line="240" w:lineRule="auto"/>
      </w:pPr>
      <w:r>
        <w:separator/>
      </w:r>
    </w:p>
  </w:footnote>
  <w:footnote w:type="continuationSeparator" w:id="0">
    <w:p w:rsidR="00A41CAE" w:rsidRDefault="00A41CAE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C96929" w:rsidRPr="00C96929">
      <w:rPr>
        <w:rFonts w:ascii="Arial" w:hAnsi="Arial" w:cs="Arial"/>
        <w:b/>
        <w:bCs/>
        <w:sz w:val="28"/>
        <w:szCs w:val="28"/>
      </w:rPr>
      <w:t xml:space="preserve"> </w:t>
    </w:r>
    <w:r w:rsidR="00C96929" w:rsidRPr="008B5C7C">
      <w:rPr>
        <w:rFonts w:ascii="Arial" w:hAnsi="Arial" w:cs="Arial"/>
        <w:b/>
        <w:bCs/>
        <w:sz w:val="28"/>
        <w:szCs w:val="28"/>
      </w:rPr>
      <w:t>Special Education: Core Knowledge and Applications (5354)</w:t>
    </w:r>
    <w:r w:rsidR="00C96929" w:rsidRPr="008B5C7C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B5C6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02BE9"/>
    <w:rsid w:val="002127DB"/>
    <w:rsid w:val="0021707A"/>
    <w:rsid w:val="002172CE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9550E"/>
    <w:rsid w:val="003B0BB2"/>
    <w:rsid w:val="003B54FF"/>
    <w:rsid w:val="003B6CE0"/>
    <w:rsid w:val="003C70FC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550AF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1CAE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6929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4954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6</cp:revision>
  <dcterms:created xsi:type="dcterms:W3CDTF">2018-01-29T20:42:00Z</dcterms:created>
  <dcterms:modified xsi:type="dcterms:W3CDTF">2019-01-22T22:39:00Z</dcterms:modified>
</cp:coreProperties>
</file>