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158" w:type="dxa"/>
        <w:tblLayout w:type="fixed"/>
        <w:tblLook w:val="04A0" w:firstRow="1" w:lastRow="0" w:firstColumn="1" w:lastColumn="0" w:noHBand="0" w:noVBand="1"/>
      </w:tblPr>
      <w:tblGrid>
        <w:gridCol w:w="4518"/>
        <w:gridCol w:w="576"/>
        <w:gridCol w:w="576"/>
        <w:gridCol w:w="576"/>
        <w:gridCol w:w="576"/>
        <w:gridCol w:w="576"/>
        <w:gridCol w:w="576"/>
        <w:gridCol w:w="576"/>
        <w:gridCol w:w="576"/>
        <w:gridCol w:w="576"/>
        <w:gridCol w:w="576"/>
        <w:gridCol w:w="576"/>
        <w:gridCol w:w="576"/>
        <w:gridCol w:w="576"/>
        <w:gridCol w:w="576"/>
        <w:gridCol w:w="576"/>
      </w:tblGrid>
      <w:tr w:rsidR="007E065C" w14:paraId="6F396B38" w14:textId="77777777" w:rsidTr="001138A6">
        <w:trPr>
          <w:trHeight w:val="350"/>
          <w:tblHeader/>
        </w:trPr>
        <w:tc>
          <w:tcPr>
            <w:tcW w:w="4518" w:type="dxa"/>
            <w:shd w:val="clear" w:color="auto" w:fill="D9D9D9" w:themeFill="background1" w:themeFillShade="D9"/>
          </w:tcPr>
          <w:p w14:paraId="0C543A3A" w14:textId="77777777" w:rsidR="007E065C" w:rsidRPr="00781533" w:rsidRDefault="007E065C" w:rsidP="00B554CA">
            <w:pPr>
              <w:spacing w:before="240" w:after="0"/>
              <w:rPr>
                <w:rFonts w:cs="Calibri"/>
                <w:b/>
                <w:sz w:val="28"/>
              </w:rPr>
            </w:pPr>
          </w:p>
        </w:tc>
        <w:tc>
          <w:tcPr>
            <w:tcW w:w="8640" w:type="dxa"/>
            <w:gridSpan w:val="15"/>
            <w:shd w:val="clear" w:color="auto" w:fill="D9D9D9" w:themeFill="background1" w:themeFillShade="D9"/>
          </w:tcPr>
          <w:p w14:paraId="1AE57154" w14:textId="23B0E892" w:rsidR="007E065C" w:rsidRPr="001138A6" w:rsidRDefault="007E065C" w:rsidP="001138A6">
            <w:pPr>
              <w:spacing w:after="0" w:line="240" w:lineRule="auto"/>
              <w:jc w:val="center"/>
              <w:rPr>
                <w:rFonts w:cs="Calibri"/>
                <w:b/>
                <w:bCs/>
                <w:sz w:val="24"/>
                <w:szCs w:val="20"/>
              </w:rPr>
            </w:pPr>
            <w:r w:rsidRPr="00CE0CC7">
              <w:rPr>
                <w:rFonts w:cs="Calibri"/>
                <w:b/>
                <w:bCs/>
                <w:sz w:val="32"/>
                <w:szCs w:val="20"/>
              </w:rPr>
              <w:t xml:space="preserve">Required Course </w:t>
            </w:r>
            <w:r w:rsidR="001138A6" w:rsidRPr="00CE0CC7">
              <w:rPr>
                <w:rFonts w:cs="Calibri"/>
                <w:b/>
                <w:bCs/>
                <w:sz w:val="32"/>
                <w:szCs w:val="20"/>
              </w:rPr>
              <w:t>N</w:t>
            </w:r>
            <w:r w:rsidRPr="00CE0CC7">
              <w:rPr>
                <w:rFonts w:cs="Calibri"/>
                <w:b/>
                <w:bCs/>
                <w:sz w:val="32"/>
                <w:szCs w:val="20"/>
              </w:rPr>
              <w:t>umbers</w:t>
            </w:r>
          </w:p>
        </w:tc>
      </w:tr>
      <w:tr w:rsidR="00B554CA" w14:paraId="5CF4A140" w14:textId="77777777" w:rsidTr="001138A6">
        <w:trPr>
          <w:trHeight w:val="1115"/>
          <w:tblHeader/>
        </w:trPr>
        <w:tc>
          <w:tcPr>
            <w:tcW w:w="4518" w:type="dxa"/>
            <w:shd w:val="clear" w:color="auto" w:fill="D9D9D9" w:themeFill="background1" w:themeFillShade="D9"/>
          </w:tcPr>
          <w:p w14:paraId="5CF4A139" w14:textId="77777777" w:rsidR="00B554CA" w:rsidRPr="00781533" w:rsidRDefault="00B554CA" w:rsidP="00B554CA">
            <w:pPr>
              <w:spacing w:before="240" w:after="0"/>
              <w:rPr>
                <w:rFonts w:cs="Calibri"/>
                <w:b/>
                <w:bCs/>
              </w:rPr>
            </w:pPr>
            <w:r w:rsidRPr="00781533">
              <w:rPr>
                <w:rFonts w:cs="Calibri"/>
                <w:b/>
                <w:sz w:val="28"/>
              </w:rPr>
              <w:t>Test Content Categories</w:t>
            </w:r>
          </w:p>
          <w:p w14:paraId="5CF4A13A" w14:textId="77777777" w:rsidR="00B554CA" w:rsidRPr="00781533" w:rsidRDefault="00B554CA" w:rsidP="00B554CA">
            <w:pPr>
              <w:tabs>
                <w:tab w:val="left" w:pos="3000"/>
              </w:tabs>
              <w:rPr>
                <w:rFonts w:cs="Calibri"/>
              </w:rPr>
            </w:pPr>
            <w:r w:rsidRPr="00781533">
              <w:rPr>
                <w:rFonts w:cs="Calibri"/>
              </w:rPr>
              <w:tab/>
            </w:r>
          </w:p>
        </w:tc>
        <w:tc>
          <w:tcPr>
            <w:tcW w:w="576" w:type="dxa"/>
            <w:shd w:val="clear" w:color="auto" w:fill="D9D9D9" w:themeFill="background1" w:themeFillShade="D9"/>
          </w:tcPr>
          <w:p w14:paraId="0F3B1F43" w14:textId="77777777"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6A2B1006" w14:textId="77777777"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1112A959" w14:textId="77777777"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13F775C7" w14:textId="77777777"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176E20D9" w14:textId="77777777"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7F710118" w14:textId="315E71A9"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2D44043C" w14:textId="77777777"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256337DB" w14:textId="77777777"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6A62A007" w14:textId="77777777"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64A213B8" w14:textId="77777777"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5CF4A13B" w14:textId="25E5E438"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5CF4A13C" w14:textId="3A76CFED"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5CF4A13D" w14:textId="58FB4444"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5CF4A13E" w14:textId="4EB6E1A5" w:rsidR="00B554CA" w:rsidRPr="00781533" w:rsidRDefault="00B554CA" w:rsidP="00B554CA">
            <w:pPr>
              <w:spacing w:after="0"/>
              <w:jc w:val="center"/>
              <w:rPr>
                <w:rFonts w:cs="Calibri"/>
                <w:b/>
                <w:bCs/>
                <w:sz w:val="20"/>
                <w:szCs w:val="20"/>
              </w:rPr>
            </w:pPr>
          </w:p>
        </w:tc>
        <w:tc>
          <w:tcPr>
            <w:tcW w:w="576" w:type="dxa"/>
            <w:shd w:val="clear" w:color="auto" w:fill="D9D9D9" w:themeFill="background1" w:themeFillShade="D9"/>
          </w:tcPr>
          <w:p w14:paraId="5CF4A13F" w14:textId="6903B801" w:rsidR="00B554CA" w:rsidRPr="00781533" w:rsidRDefault="00B554CA" w:rsidP="00B554CA">
            <w:pPr>
              <w:spacing w:after="0"/>
              <w:jc w:val="center"/>
              <w:rPr>
                <w:rFonts w:cs="Calibri"/>
                <w:b/>
                <w:bCs/>
                <w:sz w:val="20"/>
                <w:szCs w:val="20"/>
              </w:rPr>
            </w:pPr>
          </w:p>
        </w:tc>
      </w:tr>
      <w:tr w:rsidR="00B554CA" w14:paraId="5CF4A147" w14:textId="77777777" w:rsidTr="00B554CA">
        <w:trPr>
          <w:trHeight w:val="467"/>
        </w:trPr>
        <w:tc>
          <w:tcPr>
            <w:tcW w:w="4518" w:type="dxa"/>
          </w:tcPr>
          <w:p w14:paraId="5CF4A141" w14:textId="0A17E2C0" w:rsidR="00B554CA" w:rsidRPr="001268DA" w:rsidRDefault="00B554CA" w:rsidP="00B554CA">
            <w:pPr>
              <w:pStyle w:val="Roman"/>
              <w:rPr>
                <w:b/>
                <w:bCs/>
                <w:szCs w:val="24"/>
              </w:rPr>
            </w:pPr>
            <w:r w:rsidRPr="001268DA">
              <w:t>I . Nature and Impact of Science and Engineering</w:t>
            </w:r>
          </w:p>
        </w:tc>
        <w:tc>
          <w:tcPr>
            <w:tcW w:w="576" w:type="dxa"/>
          </w:tcPr>
          <w:p w14:paraId="3BA8BCD0" w14:textId="77777777" w:rsidR="00B554CA" w:rsidRDefault="00B554CA" w:rsidP="00B554CA"/>
        </w:tc>
        <w:tc>
          <w:tcPr>
            <w:tcW w:w="576" w:type="dxa"/>
          </w:tcPr>
          <w:p w14:paraId="536042B7" w14:textId="77777777" w:rsidR="00B554CA" w:rsidRDefault="00B554CA" w:rsidP="00B554CA"/>
        </w:tc>
        <w:tc>
          <w:tcPr>
            <w:tcW w:w="576" w:type="dxa"/>
          </w:tcPr>
          <w:p w14:paraId="2EEC4770" w14:textId="77777777" w:rsidR="00B554CA" w:rsidRDefault="00B554CA" w:rsidP="00B554CA"/>
        </w:tc>
        <w:tc>
          <w:tcPr>
            <w:tcW w:w="576" w:type="dxa"/>
          </w:tcPr>
          <w:p w14:paraId="397D6F2D" w14:textId="77777777" w:rsidR="00B554CA" w:rsidRDefault="00B554CA" w:rsidP="00B554CA"/>
        </w:tc>
        <w:tc>
          <w:tcPr>
            <w:tcW w:w="576" w:type="dxa"/>
          </w:tcPr>
          <w:p w14:paraId="1C1EE2DF" w14:textId="77777777" w:rsidR="00B554CA" w:rsidRDefault="00B554CA" w:rsidP="00B554CA"/>
        </w:tc>
        <w:tc>
          <w:tcPr>
            <w:tcW w:w="576" w:type="dxa"/>
          </w:tcPr>
          <w:p w14:paraId="4242B263" w14:textId="0CB94C17" w:rsidR="00B554CA" w:rsidRDefault="00B554CA" w:rsidP="00B554CA"/>
        </w:tc>
        <w:tc>
          <w:tcPr>
            <w:tcW w:w="576" w:type="dxa"/>
          </w:tcPr>
          <w:p w14:paraId="13C25B15" w14:textId="77777777" w:rsidR="00B554CA" w:rsidRDefault="00B554CA" w:rsidP="00B554CA"/>
        </w:tc>
        <w:tc>
          <w:tcPr>
            <w:tcW w:w="576" w:type="dxa"/>
          </w:tcPr>
          <w:p w14:paraId="222CE350" w14:textId="77777777" w:rsidR="00B554CA" w:rsidRDefault="00B554CA" w:rsidP="00B554CA"/>
        </w:tc>
        <w:tc>
          <w:tcPr>
            <w:tcW w:w="576" w:type="dxa"/>
          </w:tcPr>
          <w:p w14:paraId="2F192DC2" w14:textId="77777777" w:rsidR="00B554CA" w:rsidRDefault="00B554CA" w:rsidP="00B554CA"/>
        </w:tc>
        <w:tc>
          <w:tcPr>
            <w:tcW w:w="576" w:type="dxa"/>
          </w:tcPr>
          <w:p w14:paraId="73FD4011" w14:textId="77777777" w:rsidR="00B554CA" w:rsidRDefault="00B554CA" w:rsidP="00B554CA"/>
        </w:tc>
        <w:tc>
          <w:tcPr>
            <w:tcW w:w="576" w:type="dxa"/>
          </w:tcPr>
          <w:p w14:paraId="5CF4A142" w14:textId="0829AF9C" w:rsidR="00B554CA" w:rsidRDefault="00B554CA" w:rsidP="00B554CA"/>
        </w:tc>
        <w:tc>
          <w:tcPr>
            <w:tcW w:w="576" w:type="dxa"/>
          </w:tcPr>
          <w:p w14:paraId="5CF4A143" w14:textId="77777777" w:rsidR="00B554CA" w:rsidRDefault="00B554CA" w:rsidP="00B554CA"/>
        </w:tc>
        <w:tc>
          <w:tcPr>
            <w:tcW w:w="576" w:type="dxa"/>
          </w:tcPr>
          <w:p w14:paraId="5CF4A144" w14:textId="77777777" w:rsidR="00B554CA" w:rsidRDefault="00B554CA" w:rsidP="00B554CA"/>
        </w:tc>
        <w:tc>
          <w:tcPr>
            <w:tcW w:w="576" w:type="dxa"/>
          </w:tcPr>
          <w:p w14:paraId="5CF4A145" w14:textId="77777777" w:rsidR="00B554CA" w:rsidRDefault="00B554CA" w:rsidP="00B554CA"/>
        </w:tc>
        <w:tc>
          <w:tcPr>
            <w:tcW w:w="576" w:type="dxa"/>
          </w:tcPr>
          <w:p w14:paraId="5CF4A146" w14:textId="77777777" w:rsidR="00B554CA" w:rsidRDefault="00B554CA" w:rsidP="00B554CA"/>
        </w:tc>
      </w:tr>
      <w:tr w:rsidR="00B554CA" w14:paraId="5CF4A14E" w14:textId="77777777" w:rsidTr="00B554CA">
        <w:trPr>
          <w:trHeight w:val="467"/>
        </w:trPr>
        <w:tc>
          <w:tcPr>
            <w:tcW w:w="4518" w:type="dxa"/>
          </w:tcPr>
          <w:p w14:paraId="5CF4A148" w14:textId="259A08D7" w:rsidR="00B554CA" w:rsidRPr="00743124" w:rsidRDefault="00B554CA" w:rsidP="00B554CA">
            <w:pPr>
              <w:pStyle w:val="ListAlpha"/>
            </w:pPr>
            <w:r>
              <w:t>Nature of Science</w:t>
            </w:r>
          </w:p>
        </w:tc>
        <w:tc>
          <w:tcPr>
            <w:tcW w:w="576" w:type="dxa"/>
          </w:tcPr>
          <w:p w14:paraId="24753EEE" w14:textId="77777777" w:rsidR="00B554CA" w:rsidRDefault="00B554CA" w:rsidP="00B554CA"/>
        </w:tc>
        <w:tc>
          <w:tcPr>
            <w:tcW w:w="576" w:type="dxa"/>
          </w:tcPr>
          <w:p w14:paraId="40FBEDD4" w14:textId="77777777" w:rsidR="00B554CA" w:rsidRDefault="00B554CA" w:rsidP="00B554CA"/>
        </w:tc>
        <w:tc>
          <w:tcPr>
            <w:tcW w:w="576" w:type="dxa"/>
          </w:tcPr>
          <w:p w14:paraId="1BDFAECA" w14:textId="77777777" w:rsidR="00B554CA" w:rsidRDefault="00B554CA" w:rsidP="00B554CA"/>
        </w:tc>
        <w:tc>
          <w:tcPr>
            <w:tcW w:w="576" w:type="dxa"/>
          </w:tcPr>
          <w:p w14:paraId="6F414DE0" w14:textId="77777777" w:rsidR="00B554CA" w:rsidRDefault="00B554CA" w:rsidP="00B554CA"/>
        </w:tc>
        <w:tc>
          <w:tcPr>
            <w:tcW w:w="576" w:type="dxa"/>
          </w:tcPr>
          <w:p w14:paraId="37558A0E" w14:textId="77777777" w:rsidR="00B554CA" w:rsidRDefault="00B554CA" w:rsidP="00B554CA"/>
        </w:tc>
        <w:tc>
          <w:tcPr>
            <w:tcW w:w="576" w:type="dxa"/>
          </w:tcPr>
          <w:p w14:paraId="53A298FF" w14:textId="34FE8D08" w:rsidR="00B554CA" w:rsidRDefault="00B554CA" w:rsidP="00B554CA"/>
        </w:tc>
        <w:tc>
          <w:tcPr>
            <w:tcW w:w="576" w:type="dxa"/>
          </w:tcPr>
          <w:p w14:paraId="1FD4519F" w14:textId="77777777" w:rsidR="00B554CA" w:rsidRDefault="00B554CA" w:rsidP="00B554CA"/>
        </w:tc>
        <w:tc>
          <w:tcPr>
            <w:tcW w:w="576" w:type="dxa"/>
          </w:tcPr>
          <w:p w14:paraId="2F4BF237" w14:textId="77777777" w:rsidR="00B554CA" w:rsidRDefault="00B554CA" w:rsidP="00B554CA"/>
        </w:tc>
        <w:tc>
          <w:tcPr>
            <w:tcW w:w="576" w:type="dxa"/>
          </w:tcPr>
          <w:p w14:paraId="0F97FD54" w14:textId="77777777" w:rsidR="00B554CA" w:rsidRDefault="00B554CA" w:rsidP="00B554CA"/>
        </w:tc>
        <w:tc>
          <w:tcPr>
            <w:tcW w:w="576" w:type="dxa"/>
          </w:tcPr>
          <w:p w14:paraId="54DE2EB8" w14:textId="77777777" w:rsidR="00B554CA" w:rsidRDefault="00B554CA" w:rsidP="00B554CA"/>
        </w:tc>
        <w:tc>
          <w:tcPr>
            <w:tcW w:w="576" w:type="dxa"/>
          </w:tcPr>
          <w:p w14:paraId="5CF4A149" w14:textId="7F2BEFFC" w:rsidR="00B554CA" w:rsidRDefault="00B554CA" w:rsidP="00B554CA"/>
        </w:tc>
        <w:tc>
          <w:tcPr>
            <w:tcW w:w="576" w:type="dxa"/>
          </w:tcPr>
          <w:p w14:paraId="5CF4A14A" w14:textId="77777777" w:rsidR="00B554CA" w:rsidRDefault="00B554CA" w:rsidP="00B554CA"/>
        </w:tc>
        <w:tc>
          <w:tcPr>
            <w:tcW w:w="576" w:type="dxa"/>
          </w:tcPr>
          <w:p w14:paraId="5CF4A14B" w14:textId="77777777" w:rsidR="00B554CA" w:rsidRDefault="00B554CA" w:rsidP="00B554CA"/>
        </w:tc>
        <w:tc>
          <w:tcPr>
            <w:tcW w:w="576" w:type="dxa"/>
          </w:tcPr>
          <w:p w14:paraId="5CF4A14C" w14:textId="77777777" w:rsidR="00B554CA" w:rsidRDefault="00B554CA" w:rsidP="00B554CA"/>
        </w:tc>
        <w:tc>
          <w:tcPr>
            <w:tcW w:w="576" w:type="dxa"/>
          </w:tcPr>
          <w:p w14:paraId="5CF4A14D" w14:textId="77777777" w:rsidR="00B554CA" w:rsidRDefault="00B554CA" w:rsidP="00B554CA"/>
        </w:tc>
      </w:tr>
      <w:tr w:rsidR="00B554CA" w14:paraId="5CF4A155" w14:textId="77777777" w:rsidTr="00B554CA">
        <w:trPr>
          <w:trHeight w:val="467"/>
        </w:trPr>
        <w:tc>
          <w:tcPr>
            <w:tcW w:w="4518" w:type="dxa"/>
          </w:tcPr>
          <w:p w14:paraId="5CF4A14F" w14:textId="6157084A" w:rsidR="00B554CA" w:rsidRPr="007912A8" w:rsidRDefault="00B554CA" w:rsidP="00B554CA">
            <w:pPr>
              <w:pStyle w:val="ListNumber1"/>
              <w:ind w:left="335"/>
            </w:pPr>
            <w:r w:rsidRPr="005C61B6">
              <w:t>Nature of scientific knowledge</w:t>
            </w:r>
          </w:p>
        </w:tc>
        <w:tc>
          <w:tcPr>
            <w:tcW w:w="576" w:type="dxa"/>
          </w:tcPr>
          <w:p w14:paraId="060619F2" w14:textId="77777777" w:rsidR="00B554CA" w:rsidRDefault="00B554CA" w:rsidP="00B554CA"/>
        </w:tc>
        <w:tc>
          <w:tcPr>
            <w:tcW w:w="576" w:type="dxa"/>
          </w:tcPr>
          <w:p w14:paraId="331E1BAD" w14:textId="77777777" w:rsidR="00B554CA" w:rsidRDefault="00B554CA" w:rsidP="00B554CA"/>
        </w:tc>
        <w:tc>
          <w:tcPr>
            <w:tcW w:w="576" w:type="dxa"/>
          </w:tcPr>
          <w:p w14:paraId="25188F9F" w14:textId="77777777" w:rsidR="00B554CA" w:rsidRDefault="00B554CA" w:rsidP="00B554CA"/>
        </w:tc>
        <w:tc>
          <w:tcPr>
            <w:tcW w:w="576" w:type="dxa"/>
          </w:tcPr>
          <w:p w14:paraId="3A4A7D16" w14:textId="77777777" w:rsidR="00B554CA" w:rsidRDefault="00B554CA" w:rsidP="00B554CA"/>
        </w:tc>
        <w:tc>
          <w:tcPr>
            <w:tcW w:w="576" w:type="dxa"/>
          </w:tcPr>
          <w:p w14:paraId="56AD82EB" w14:textId="77777777" w:rsidR="00B554CA" w:rsidRDefault="00B554CA" w:rsidP="00B554CA"/>
        </w:tc>
        <w:tc>
          <w:tcPr>
            <w:tcW w:w="576" w:type="dxa"/>
          </w:tcPr>
          <w:p w14:paraId="05302E1C" w14:textId="50025F12" w:rsidR="00B554CA" w:rsidRDefault="00B554CA" w:rsidP="00B554CA"/>
        </w:tc>
        <w:tc>
          <w:tcPr>
            <w:tcW w:w="576" w:type="dxa"/>
          </w:tcPr>
          <w:p w14:paraId="2465AC5C" w14:textId="77777777" w:rsidR="00B554CA" w:rsidRDefault="00B554CA" w:rsidP="00B554CA"/>
        </w:tc>
        <w:tc>
          <w:tcPr>
            <w:tcW w:w="576" w:type="dxa"/>
          </w:tcPr>
          <w:p w14:paraId="6B920422" w14:textId="77777777" w:rsidR="00B554CA" w:rsidRDefault="00B554CA" w:rsidP="00B554CA"/>
        </w:tc>
        <w:tc>
          <w:tcPr>
            <w:tcW w:w="576" w:type="dxa"/>
          </w:tcPr>
          <w:p w14:paraId="5BB58DD4" w14:textId="77777777" w:rsidR="00B554CA" w:rsidRDefault="00B554CA" w:rsidP="00B554CA"/>
        </w:tc>
        <w:tc>
          <w:tcPr>
            <w:tcW w:w="576" w:type="dxa"/>
          </w:tcPr>
          <w:p w14:paraId="5F0ED30F" w14:textId="77777777" w:rsidR="00B554CA" w:rsidRDefault="00B554CA" w:rsidP="00B554CA"/>
        </w:tc>
        <w:tc>
          <w:tcPr>
            <w:tcW w:w="576" w:type="dxa"/>
          </w:tcPr>
          <w:p w14:paraId="5CF4A150" w14:textId="49B6CF01" w:rsidR="00B554CA" w:rsidRDefault="00B554CA" w:rsidP="00B554CA"/>
        </w:tc>
        <w:tc>
          <w:tcPr>
            <w:tcW w:w="576" w:type="dxa"/>
          </w:tcPr>
          <w:p w14:paraId="5CF4A151" w14:textId="77777777" w:rsidR="00B554CA" w:rsidRDefault="00B554CA" w:rsidP="00B554CA"/>
        </w:tc>
        <w:tc>
          <w:tcPr>
            <w:tcW w:w="576" w:type="dxa"/>
          </w:tcPr>
          <w:p w14:paraId="5CF4A152" w14:textId="77777777" w:rsidR="00B554CA" w:rsidRDefault="00B554CA" w:rsidP="00B554CA"/>
        </w:tc>
        <w:tc>
          <w:tcPr>
            <w:tcW w:w="576" w:type="dxa"/>
          </w:tcPr>
          <w:p w14:paraId="5CF4A153" w14:textId="77777777" w:rsidR="00B554CA" w:rsidRDefault="00B554CA" w:rsidP="00B554CA"/>
        </w:tc>
        <w:tc>
          <w:tcPr>
            <w:tcW w:w="576" w:type="dxa"/>
          </w:tcPr>
          <w:p w14:paraId="5CF4A154" w14:textId="77777777" w:rsidR="00B554CA" w:rsidRDefault="00B554CA" w:rsidP="00B554CA"/>
        </w:tc>
      </w:tr>
      <w:tr w:rsidR="00B554CA" w14:paraId="5CF4A15C" w14:textId="77777777" w:rsidTr="00B554CA">
        <w:trPr>
          <w:trHeight w:val="467"/>
        </w:trPr>
        <w:tc>
          <w:tcPr>
            <w:tcW w:w="4518" w:type="dxa"/>
          </w:tcPr>
          <w:p w14:paraId="5CF4A156" w14:textId="1ACADF06" w:rsidR="00B554CA" w:rsidRPr="0012643D" w:rsidRDefault="00B554CA" w:rsidP="00B554CA">
            <w:pPr>
              <w:pStyle w:val="alpha"/>
              <w:rPr>
                <w:rFonts w:eastAsia="Times New Roman"/>
                <w:color w:val="000000"/>
              </w:rPr>
            </w:pPr>
            <w:r w:rsidRPr="007843E6">
              <w:t>Variety of investigation methods</w:t>
            </w:r>
          </w:p>
        </w:tc>
        <w:tc>
          <w:tcPr>
            <w:tcW w:w="576" w:type="dxa"/>
          </w:tcPr>
          <w:p w14:paraId="57B7D9EC" w14:textId="77777777" w:rsidR="00B554CA" w:rsidRDefault="00B554CA" w:rsidP="00B554CA"/>
        </w:tc>
        <w:tc>
          <w:tcPr>
            <w:tcW w:w="576" w:type="dxa"/>
          </w:tcPr>
          <w:p w14:paraId="43300E12" w14:textId="77777777" w:rsidR="00B554CA" w:rsidRDefault="00B554CA" w:rsidP="00B554CA"/>
        </w:tc>
        <w:tc>
          <w:tcPr>
            <w:tcW w:w="576" w:type="dxa"/>
          </w:tcPr>
          <w:p w14:paraId="2598B27D" w14:textId="77777777" w:rsidR="00B554CA" w:rsidRDefault="00B554CA" w:rsidP="00B554CA"/>
        </w:tc>
        <w:tc>
          <w:tcPr>
            <w:tcW w:w="576" w:type="dxa"/>
          </w:tcPr>
          <w:p w14:paraId="6E04391A" w14:textId="77777777" w:rsidR="00B554CA" w:rsidRDefault="00B554CA" w:rsidP="00B554CA"/>
        </w:tc>
        <w:tc>
          <w:tcPr>
            <w:tcW w:w="576" w:type="dxa"/>
          </w:tcPr>
          <w:p w14:paraId="330F9687" w14:textId="77777777" w:rsidR="00B554CA" w:rsidRDefault="00B554CA" w:rsidP="00B554CA"/>
        </w:tc>
        <w:tc>
          <w:tcPr>
            <w:tcW w:w="576" w:type="dxa"/>
          </w:tcPr>
          <w:p w14:paraId="7CF5CDDF" w14:textId="48509D85" w:rsidR="00B554CA" w:rsidRDefault="00B554CA" w:rsidP="00B554CA"/>
        </w:tc>
        <w:tc>
          <w:tcPr>
            <w:tcW w:w="576" w:type="dxa"/>
          </w:tcPr>
          <w:p w14:paraId="7CE7E4BC" w14:textId="77777777" w:rsidR="00B554CA" w:rsidRDefault="00B554CA" w:rsidP="00B554CA"/>
        </w:tc>
        <w:tc>
          <w:tcPr>
            <w:tcW w:w="576" w:type="dxa"/>
          </w:tcPr>
          <w:p w14:paraId="673F02E5" w14:textId="77777777" w:rsidR="00B554CA" w:rsidRDefault="00B554CA" w:rsidP="00B554CA"/>
        </w:tc>
        <w:tc>
          <w:tcPr>
            <w:tcW w:w="576" w:type="dxa"/>
          </w:tcPr>
          <w:p w14:paraId="775EFC1B" w14:textId="77777777" w:rsidR="00B554CA" w:rsidRDefault="00B554CA" w:rsidP="00B554CA"/>
        </w:tc>
        <w:tc>
          <w:tcPr>
            <w:tcW w:w="576" w:type="dxa"/>
          </w:tcPr>
          <w:p w14:paraId="11FA8DC0" w14:textId="77777777" w:rsidR="00B554CA" w:rsidRDefault="00B554CA" w:rsidP="00B554CA"/>
        </w:tc>
        <w:tc>
          <w:tcPr>
            <w:tcW w:w="576" w:type="dxa"/>
          </w:tcPr>
          <w:p w14:paraId="5CF4A157" w14:textId="24877DE7" w:rsidR="00B554CA" w:rsidRDefault="00B554CA" w:rsidP="00B554CA"/>
        </w:tc>
        <w:tc>
          <w:tcPr>
            <w:tcW w:w="576" w:type="dxa"/>
          </w:tcPr>
          <w:p w14:paraId="5CF4A158" w14:textId="77777777" w:rsidR="00B554CA" w:rsidRDefault="00B554CA" w:rsidP="00B554CA"/>
        </w:tc>
        <w:tc>
          <w:tcPr>
            <w:tcW w:w="576" w:type="dxa"/>
          </w:tcPr>
          <w:p w14:paraId="5CF4A159" w14:textId="77777777" w:rsidR="00B554CA" w:rsidRDefault="00B554CA" w:rsidP="00B554CA"/>
        </w:tc>
        <w:tc>
          <w:tcPr>
            <w:tcW w:w="576" w:type="dxa"/>
          </w:tcPr>
          <w:p w14:paraId="5CF4A15A" w14:textId="77777777" w:rsidR="00B554CA" w:rsidRDefault="00B554CA" w:rsidP="00B554CA"/>
        </w:tc>
        <w:tc>
          <w:tcPr>
            <w:tcW w:w="576" w:type="dxa"/>
          </w:tcPr>
          <w:p w14:paraId="5CF4A15B" w14:textId="77777777" w:rsidR="00B554CA" w:rsidRDefault="00B554CA" w:rsidP="00B554CA"/>
        </w:tc>
      </w:tr>
      <w:tr w:rsidR="00B554CA" w14:paraId="5CF4A163" w14:textId="77777777" w:rsidTr="00B554CA">
        <w:trPr>
          <w:trHeight w:val="467"/>
        </w:trPr>
        <w:tc>
          <w:tcPr>
            <w:tcW w:w="4518" w:type="dxa"/>
          </w:tcPr>
          <w:p w14:paraId="5CF4A15D" w14:textId="23D594EC" w:rsidR="00B554CA" w:rsidRPr="0012643D" w:rsidRDefault="00B554CA" w:rsidP="00B554CA">
            <w:pPr>
              <w:pStyle w:val="alpha"/>
              <w:rPr>
                <w:rFonts w:eastAsia="Times New Roman"/>
                <w:color w:val="000000"/>
              </w:rPr>
            </w:pPr>
            <w:r w:rsidRPr="007843E6">
              <w:t>Based on experimental evidence that is reproducible</w:t>
            </w:r>
          </w:p>
        </w:tc>
        <w:tc>
          <w:tcPr>
            <w:tcW w:w="576" w:type="dxa"/>
          </w:tcPr>
          <w:p w14:paraId="6281D4AB" w14:textId="77777777" w:rsidR="00B554CA" w:rsidRDefault="00B554CA" w:rsidP="00B554CA"/>
        </w:tc>
        <w:tc>
          <w:tcPr>
            <w:tcW w:w="576" w:type="dxa"/>
          </w:tcPr>
          <w:p w14:paraId="29C87C9D" w14:textId="77777777" w:rsidR="00B554CA" w:rsidRDefault="00B554CA" w:rsidP="00B554CA"/>
        </w:tc>
        <w:tc>
          <w:tcPr>
            <w:tcW w:w="576" w:type="dxa"/>
          </w:tcPr>
          <w:p w14:paraId="0B615A5F" w14:textId="77777777" w:rsidR="00B554CA" w:rsidRDefault="00B554CA" w:rsidP="00B554CA"/>
        </w:tc>
        <w:tc>
          <w:tcPr>
            <w:tcW w:w="576" w:type="dxa"/>
          </w:tcPr>
          <w:p w14:paraId="30D49EFE" w14:textId="77777777" w:rsidR="00B554CA" w:rsidRDefault="00B554CA" w:rsidP="00B554CA"/>
        </w:tc>
        <w:tc>
          <w:tcPr>
            <w:tcW w:w="576" w:type="dxa"/>
          </w:tcPr>
          <w:p w14:paraId="67E43DC1" w14:textId="77777777" w:rsidR="00B554CA" w:rsidRDefault="00B554CA" w:rsidP="00B554CA"/>
        </w:tc>
        <w:tc>
          <w:tcPr>
            <w:tcW w:w="576" w:type="dxa"/>
          </w:tcPr>
          <w:p w14:paraId="6578FD13" w14:textId="0FB9B5D8" w:rsidR="00B554CA" w:rsidRDefault="00B554CA" w:rsidP="00B554CA"/>
        </w:tc>
        <w:tc>
          <w:tcPr>
            <w:tcW w:w="576" w:type="dxa"/>
          </w:tcPr>
          <w:p w14:paraId="6D91A448" w14:textId="77777777" w:rsidR="00B554CA" w:rsidRDefault="00B554CA" w:rsidP="00B554CA"/>
        </w:tc>
        <w:tc>
          <w:tcPr>
            <w:tcW w:w="576" w:type="dxa"/>
          </w:tcPr>
          <w:p w14:paraId="07584AF5" w14:textId="77777777" w:rsidR="00B554CA" w:rsidRDefault="00B554CA" w:rsidP="00B554CA"/>
        </w:tc>
        <w:tc>
          <w:tcPr>
            <w:tcW w:w="576" w:type="dxa"/>
          </w:tcPr>
          <w:p w14:paraId="61404296" w14:textId="77777777" w:rsidR="00B554CA" w:rsidRDefault="00B554CA" w:rsidP="00B554CA"/>
        </w:tc>
        <w:tc>
          <w:tcPr>
            <w:tcW w:w="576" w:type="dxa"/>
          </w:tcPr>
          <w:p w14:paraId="79476D6C" w14:textId="77777777" w:rsidR="00B554CA" w:rsidRDefault="00B554CA" w:rsidP="00B554CA"/>
        </w:tc>
        <w:tc>
          <w:tcPr>
            <w:tcW w:w="576" w:type="dxa"/>
          </w:tcPr>
          <w:p w14:paraId="5CF4A15E" w14:textId="7E0373A8" w:rsidR="00B554CA" w:rsidRDefault="00B554CA" w:rsidP="00B554CA"/>
        </w:tc>
        <w:tc>
          <w:tcPr>
            <w:tcW w:w="576" w:type="dxa"/>
          </w:tcPr>
          <w:p w14:paraId="5CF4A15F" w14:textId="77777777" w:rsidR="00B554CA" w:rsidRDefault="00B554CA" w:rsidP="00B554CA"/>
        </w:tc>
        <w:tc>
          <w:tcPr>
            <w:tcW w:w="576" w:type="dxa"/>
          </w:tcPr>
          <w:p w14:paraId="5CF4A160" w14:textId="77777777" w:rsidR="00B554CA" w:rsidRDefault="00B554CA" w:rsidP="00B554CA"/>
        </w:tc>
        <w:tc>
          <w:tcPr>
            <w:tcW w:w="576" w:type="dxa"/>
          </w:tcPr>
          <w:p w14:paraId="5CF4A161" w14:textId="77777777" w:rsidR="00B554CA" w:rsidRDefault="00B554CA" w:rsidP="00B554CA"/>
        </w:tc>
        <w:tc>
          <w:tcPr>
            <w:tcW w:w="576" w:type="dxa"/>
          </w:tcPr>
          <w:p w14:paraId="5CF4A162" w14:textId="77777777" w:rsidR="00B554CA" w:rsidRDefault="00B554CA" w:rsidP="00B554CA"/>
        </w:tc>
      </w:tr>
      <w:tr w:rsidR="00B554CA" w14:paraId="5CF4A16A" w14:textId="77777777" w:rsidTr="00B554CA">
        <w:trPr>
          <w:trHeight w:val="467"/>
        </w:trPr>
        <w:tc>
          <w:tcPr>
            <w:tcW w:w="4518" w:type="dxa"/>
          </w:tcPr>
          <w:p w14:paraId="5CF4A164" w14:textId="5DC3AABB" w:rsidR="00B554CA" w:rsidRPr="0012643D" w:rsidRDefault="00B554CA" w:rsidP="00B554CA">
            <w:pPr>
              <w:pStyle w:val="alpha"/>
              <w:rPr>
                <w:rFonts w:eastAsia="Times New Roman"/>
                <w:color w:val="000000"/>
              </w:rPr>
            </w:pPr>
            <w:r w:rsidRPr="007843E6">
              <w:t>How major concepts develop and change over time in light of new evidence</w:t>
            </w:r>
          </w:p>
        </w:tc>
        <w:tc>
          <w:tcPr>
            <w:tcW w:w="576" w:type="dxa"/>
          </w:tcPr>
          <w:p w14:paraId="402743F8" w14:textId="77777777" w:rsidR="00B554CA" w:rsidRDefault="00B554CA" w:rsidP="00B554CA"/>
        </w:tc>
        <w:tc>
          <w:tcPr>
            <w:tcW w:w="576" w:type="dxa"/>
          </w:tcPr>
          <w:p w14:paraId="3D6763ED" w14:textId="77777777" w:rsidR="00B554CA" w:rsidRDefault="00B554CA" w:rsidP="00B554CA"/>
        </w:tc>
        <w:tc>
          <w:tcPr>
            <w:tcW w:w="576" w:type="dxa"/>
          </w:tcPr>
          <w:p w14:paraId="427144FA" w14:textId="77777777" w:rsidR="00B554CA" w:rsidRDefault="00B554CA" w:rsidP="00B554CA"/>
        </w:tc>
        <w:tc>
          <w:tcPr>
            <w:tcW w:w="576" w:type="dxa"/>
          </w:tcPr>
          <w:p w14:paraId="0E700869" w14:textId="77777777" w:rsidR="00B554CA" w:rsidRDefault="00B554CA" w:rsidP="00B554CA"/>
        </w:tc>
        <w:tc>
          <w:tcPr>
            <w:tcW w:w="576" w:type="dxa"/>
          </w:tcPr>
          <w:p w14:paraId="7AFF5299" w14:textId="77777777" w:rsidR="00B554CA" w:rsidRDefault="00B554CA" w:rsidP="00B554CA"/>
        </w:tc>
        <w:tc>
          <w:tcPr>
            <w:tcW w:w="576" w:type="dxa"/>
          </w:tcPr>
          <w:p w14:paraId="6E33011D" w14:textId="7817B27C" w:rsidR="00B554CA" w:rsidRDefault="00B554CA" w:rsidP="00B554CA"/>
        </w:tc>
        <w:tc>
          <w:tcPr>
            <w:tcW w:w="576" w:type="dxa"/>
          </w:tcPr>
          <w:p w14:paraId="35BEAC13" w14:textId="77777777" w:rsidR="00B554CA" w:rsidRDefault="00B554CA" w:rsidP="00B554CA"/>
        </w:tc>
        <w:tc>
          <w:tcPr>
            <w:tcW w:w="576" w:type="dxa"/>
          </w:tcPr>
          <w:p w14:paraId="6EDC162A" w14:textId="77777777" w:rsidR="00B554CA" w:rsidRDefault="00B554CA" w:rsidP="00B554CA"/>
        </w:tc>
        <w:tc>
          <w:tcPr>
            <w:tcW w:w="576" w:type="dxa"/>
          </w:tcPr>
          <w:p w14:paraId="0C4B2B1E" w14:textId="77777777" w:rsidR="00B554CA" w:rsidRDefault="00B554CA" w:rsidP="00B554CA"/>
        </w:tc>
        <w:tc>
          <w:tcPr>
            <w:tcW w:w="576" w:type="dxa"/>
          </w:tcPr>
          <w:p w14:paraId="3AC1DA11" w14:textId="77777777" w:rsidR="00B554CA" w:rsidRDefault="00B554CA" w:rsidP="00B554CA"/>
        </w:tc>
        <w:tc>
          <w:tcPr>
            <w:tcW w:w="576" w:type="dxa"/>
          </w:tcPr>
          <w:p w14:paraId="5CF4A165" w14:textId="4E8C0F47" w:rsidR="00B554CA" w:rsidRDefault="00B554CA" w:rsidP="00B554CA"/>
        </w:tc>
        <w:tc>
          <w:tcPr>
            <w:tcW w:w="576" w:type="dxa"/>
          </w:tcPr>
          <w:p w14:paraId="5CF4A166" w14:textId="77777777" w:rsidR="00B554CA" w:rsidRDefault="00B554CA" w:rsidP="00B554CA"/>
        </w:tc>
        <w:tc>
          <w:tcPr>
            <w:tcW w:w="576" w:type="dxa"/>
          </w:tcPr>
          <w:p w14:paraId="5CF4A167" w14:textId="77777777" w:rsidR="00B554CA" w:rsidRDefault="00B554CA" w:rsidP="00B554CA"/>
        </w:tc>
        <w:tc>
          <w:tcPr>
            <w:tcW w:w="576" w:type="dxa"/>
          </w:tcPr>
          <w:p w14:paraId="5CF4A168" w14:textId="77777777" w:rsidR="00B554CA" w:rsidRDefault="00B554CA" w:rsidP="00B554CA"/>
        </w:tc>
        <w:tc>
          <w:tcPr>
            <w:tcW w:w="576" w:type="dxa"/>
          </w:tcPr>
          <w:p w14:paraId="5CF4A169" w14:textId="77777777" w:rsidR="00B554CA" w:rsidRDefault="00B554CA" w:rsidP="00B554CA"/>
        </w:tc>
      </w:tr>
      <w:tr w:rsidR="00B554CA" w14:paraId="5CF4A171" w14:textId="77777777" w:rsidTr="00B554CA">
        <w:trPr>
          <w:trHeight w:val="467"/>
        </w:trPr>
        <w:tc>
          <w:tcPr>
            <w:tcW w:w="4518" w:type="dxa"/>
          </w:tcPr>
          <w:p w14:paraId="5CF4A16B" w14:textId="77B80720" w:rsidR="00B554CA" w:rsidRPr="0012643D" w:rsidRDefault="00B554CA" w:rsidP="00B554CA">
            <w:pPr>
              <w:pStyle w:val="alpha"/>
            </w:pPr>
            <w:r w:rsidRPr="007843E6">
              <w:t>Forming and testing hypotheses</w:t>
            </w:r>
          </w:p>
        </w:tc>
        <w:tc>
          <w:tcPr>
            <w:tcW w:w="576" w:type="dxa"/>
          </w:tcPr>
          <w:p w14:paraId="2499DCAD" w14:textId="77777777" w:rsidR="00B554CA" w:rsidRDefault="00B554CA" w:rsidP="00B554CA"/>
        </w:tc>
        <w:tc>
          <w:tcPr>
            <w:tcW w:w="576" w:type="dxa"/>
          </w:tcPr>
          <w:p w14:paraId="3DB3A4AD" w14:textId="77777777" w:rsidR="00B554CA" w:rsidRDefault="00B554CA" w:rsidP="00B554CA"/>
        </w:tc>
        <w:tc>
          <w:tcPr>
            <w:tcW w:w="576" w:type="dxa"/>
          </w:tcPr>
          <w:p w14:paraId="2FC153CB" w14:textId="77777777" w:rsidR="00B554CA" w:rsidRDefault="00B554CA" w:rsidP="00B554CA"/>
        </w:tc>
        <w:tc>
          <w:tcPr>
            <w:tcW w:w="576" w:type="dxa"/>
          </w:tcPr>
          <w:p w14:paraId="26B86F82" w14:textId="77777777" w:rsidR="00B554CA" w:rsidRDefault="00B554CA" w:rsidP="00B554CA"/>
        </w:tc>
        <w:tc>
          <w:tcPr>
            <w:tcW w:w="576" w:type="dxa"/>
          </w:tcPr>
          <w:p w14:paraId="0C9AA320" w14:textId="77777777" w:rsidR="00B554CA" w:rsidRDefault="00B554CA" w:rsidP="00B554CA"/>
        </w:tc>
        <w:tc>
          <w:tcPr>
            <w:tcW w:w="576" w:type="dxa"/>
          </w:tcPr>
          <w:p w14:paraId="70AF74E0" w14:textId="08B50BFF" w:rsidR="00B554CA" w:rsidRDefault="00B554CA" w:rsidP="00B554CA"/>
        </w:tc>
        <w:tc>
          <w:tcPr>
            <w:tcW w:w="576" w:type="dxa"/>
          </w:tcPr>
          <w:p w14:paraId="16239C1B" w14:textId="77777777" w:rsidR="00B554CA" w:rsidRDefault="00B554CA" w:rsidP="00B554CA"/>
        </w:tc>
        <w:tc>
          <w:tcPr>
            <w:tcW w:w="576" w:type="dxa"/>
          </w:tcPr>
          <w:p w14:paraId="6F286C7B" w14:textId="77777777" w:rsidR="00B554CA" w:rsidRDefault="00B554CA" w:rsidP="00B554CA"/>
        </w:tc>
        <w:tc>
          <w:tcPr>
            <w:tcW w:w="576" w:type="dxa"/>
          </w:tcPr>
          <w:p w14:paraId="7CD69F1E" w14:textId="77777777" w:rsidR="00B554CA" w:rsidRDefault="00B554CA" w:rsidP="00B554CA"/>
        </w:tc>
        <w:tc>
          <w:tcPr>
            <w:tcW w:w="576" w:type="dxa"/>
          </w:tcPr>
          <w:p w14:paraId="50A34C97" w14:textId="77777777" w:rsidR="00B554CA" w:rsidRDefault="00B554CA" w:rsidP="00B554CA"/>
        </w:tc>
        <w:tc>
          <w:tcPr>
            <w:tcW w:w="576" w:type="dxa"/>
          </w:tcPr>
          <w:p w14:paraId="5CF4A16C" w14:textId="783DA9FE" w:rsidR="00B554CA" w:rsidRDefault="00B554CA" w:rsidP="00B554CA"/>
        </w:tc>
        <w:tc>
          <w:tcPr>
            <w:tcW w:w="576" w:type="dxa"/>
          </w:tcPr>
          <w:p w14:paraId="5CF4A16D" w14:textId="77777777" w:rsidR="00B554CA" w:rsidRDefault="00B554CA" w:rsidP="00B554CA"/>
        </w:tc>
        <w:tc>
          <w:tcPr>
            <w:tcW w:w="576" w:type="dxa"/>
          </w:tcPr>
          <w:p w14:paraId="5CF4A16E" w14:textId="77777777" w:rsidR="00B554CA" w:rsidRDefault="00B554CA" w:rsidP="00B554CA"/>
        </w:tc>
        <w:tc>
          <w:tcPr>
            <w:tcW w:w="576" w:type="dxa"/>
          </w:tcPr>
          <w:p w14:paraId="5CF4A16F" w14:textId="77777777" w:rsidR="00B554CA" w:rsidRDefault="00B554CA" w:rsidP="00B554CA"/>
        </w:tc>
        <w:tc>
          <w:tcPr>
            <w:tcW w:w="576" w:type="dxa"/>
          </w:tcPr>
          <w:p w14:paraId="5CF4A170" w14:textId="77777777" w:rsidR="00B554CA" w:rsidRDefault="00B554CA" w:rsidP="00B554CA"/>
        </w:tc>
      </w:tr>
      <w:tr w:rsidR="00B554CA" w14:paraId="5CF4A178" w14:textId="77777777" w:rsidTr="00B554CA">
        <w:trPr>
          <w:trHeight w:val="467"/>
        </w:trPr>
        <w:tc>
          <w:tcPr>
            <w:tcW w:w="4518" w:type="dxa"/>
          </w:tcPr>
          <w:p w14:paraId="5CF4A172" w14:textId="2BC6C53F" w:rsidR="00B554CA" w:rsidRPr="0012643D" w:rsidRDefault="00B554CA" w:rsidP="00B554CA">
            <w:pPr>
              <w:pStyle w:val="alpha"/>
            </w:pPr>
            <w:r w:rsidRPr="007843E6">
              <w:t>Use of models, laws, and theories to explain natural phenomena</w:t>
            </w:r>
          </w:p>
        </w:tc>
        <w:tc>
          <w:tcPr>
            <w:tcW w:w="576" w:type="dxa"/>
          </w:tcPr>
          <w:p w14:paraId="115ED53A" w14:textId="77777777" w:rsidR="00B554CA" w:rsidRDefault="00B554CA" w:rsidP="00B554CA"/>
        </w:tc>
        <w:tc>
          <w:tcPr>
            <w:tcW w:w="576" w:type="dxa"/>
          </w:tcPr>
          <w:p w14:paraId="7E26C8EA" w14:textId="77777777" w:rsidR="00B554CA" w:rsidRDefault="00B554CA" w:rsidP="00B554CA"/>
        </w:tc>
        <w:tc>
          <w:tcPr>
            <w:tcW w:w="576" w:type="dxa"/>
          </w:tcPr>
          <w:p w14:paraId="30F6B7B6" w14:textId="77777777" w:rsidR="00B554CA" w:rsidRDefault="00B554CA" w:rsidP="00B554CA"/>
        </w:tc>
        <w:tc>
          <w:tcPr>
            <w:tcW w:w="576" w:type="dxa"/>
          </w:tcPr>
          <w:p w14:paraId="03F2A0F4" w14:textId="77777777" w:rsidR="00B554CA" w:rsidRDefault="00B554CA" w:rsidP="00B554CA"/>
        </w:tc>
        <w:tc>
          <w:tcPr>
            <w:tcW w:w="576" w:type="dxa"/>
          </w:tcPr>
          <w:p w14:paraId="0E157055" w14:textId="77777777" w:rsidR="00B554CA" w:rsidRDefault="00B554CA" w:rsidP="00B554CA"/>
        </w:tc>
        <w:tc>
          <w:tcPr>
            <w:tcW w:w="576" w:type="dxa"/>
          </w:tcPr>
          <w:p w14:paraId="08B7D3CA" w14:textId="60D61E8C" w:rsidR="00B554CA" w:rsidRDefault="00B554CA" w:rsidP="00B554CA"/>
        </w:tc>
        <w:tc>
          <w:tcPr>
            <w:tcW w:w="576" w:type="dxa"/>
          </w:tcPr>
          <w:p w14:paraId="0F44AD59" w14:textId="77777777" w:rsidR="00B554CA" w:rsidRDefault="00B554CA" w:rsidP="00B554CA"/>
        </w:tc>
        <w:tc>
          <w:tcPr>
            <w:tcW w:w="576" w:type="dxa"/>
          </w:tcPr>
          <w:p w14:paraId="58BAF550" w14:textId="77777777" w:rsidR="00B554CA" w:rsidRDefault="00B554CA" w:rsidP="00B554CA"/>
        </w:tc>
        <w:tc>
          <w:tcPr>
            <w:tcW w:w="576" w:type="dxa"/>
          </w:tcPr>
          <w:p w14:paraId="1761F0EE" w14:textId="77777777" w:rsidR="00B554CA" w:rsidRDefault="00B554CA" w:rsidP="00B554CA"/>
        </w:tc>
        <w:tc>
          <w:tcPr>
            <w:tcW w:w="576" w:type="dxa"/>
          </w:tcPr>
          <w:p w14:paraId="23649F66" w14:textId="77777777" w:rsidR="00B554CA" w:rsidRDefault="00B554CA" w:rsidP="00B554CA"/>
        </w:tc>
        <w:tc>
          <w:tcPr>
            <w:tcW w:w="576" w:type="dxa"/>
          </w:tcPr>
          <w:p w14:paraId="5CF4A173" w14:textId="64721C62" w:rsidR="00B554CA" w:rsidRDefault="00B554CA" w:rsidP="00B554CA"/>
        </w:tc>
        <w:tc>
          <w:tcPr>
            <w:tcW w:w="576" w:type="dxa"/>
          </w:tcPr>
          <w:p w14:paraId="5CF4A174" w14:textId="77777777" w:rsidR="00B554CA" w:rsidRDefault="00B554CA" w:rsidP="00B554CA"/>
        </w:tc>
        <w:tc>
          <w:tcPr>
            <w:tcW w:w="576" w:type="dxa"/>
          </w:tcPr>
          <w:p w14:paraId="5CF4A175" w14:textId="77777777" w:rsidR="00B554CA" w:rsidRDefault="00B554CA" w:rsidP="00B554CA"/>
        </w:tc>
        <w:tc>
          <w:tcPr>
            <w:tcW w:w="576" w:type="dxa"/>
          </w:tcPr>
          <w:p w14:paraId="5CF4A176" w14:textId="77777777" w:rsidR="00B554CA" w:rsidRDefault="00B554CA" w:rsidP="00B554CA"/>
        </w:tc>
        <w:tc>
          <w:tcPr>
            <w:tcW w:w="576" w:type="dxa"/>
          </w:tcPr>
          <w:p w14:paraId="5CF4A177" w14:textId="77777777" w:rsidR="00B554CA" w:rsidRDefault="00B554CA" w:rsidP="00B554CA"/>
        </w:tc>
      </w:tr>
      <w:tr w:rsidR="00B554CA" w14:paraId="5CF4A17F" w14:textId="77777777" w:rsidTr="00B554CA">
        <w:trPr>
          <w:trHeight w:val="467"/>
        </w:trPr>
        <w:tc>
          <w:tcPr>
            <w:tcW w:w="4518" w:type="dxa"/>
          </w:tcPr>
          <w:p w14:paraId="5CF4A179" w14:textId="569A8FF6" w:rsidR="00B554CA" w:rsidRPr="0012643D" w:rsidRDefault="00B554CA" w:rsidP="00B554CA">
            <w:pPr>
              <w:pStyle w:val="alpha"/>
              <w:rPr>
                <w:color w:val="000000"/>
              </w:rPr>
            </w:pPr>
            <w:r w:rsidRPr="007843E6">
              <w:t>Development and application of models to explain natural phenomena</w:t>
            </w:r>
          </w:p>
        </w:tc>
        <w:tc>
          <w:tcPr>
            <w:tcW w:w="576" w:type="dxa"/>
          </w:tcPr>
          <w:p w14:paraId="563C3E56" w14:textId="77777777" w:rsidR="00B554CA" w:rsidRDefault="00B554CA" w:rsidP="00B554CA"/>
        </w:tc>
        <w:tc>
          <w:tcPr>
            <w:tcW w:w="576" w:type="dxa"/>
          </w:tcPr>
          <w:p w14:paraId="60304687" w14:textId="77777777" w:rsidR="00B554CA" w:rsidRDefault="00B554CA" w:rsidP="00B554CA"/>
        </w:tc>
        <w:tc>
          <w:tcPr>
            <w:tcW w:w="576" w:type="dxa"/>
          </w:tcPr>
          <w:p w14:paraId="370E885A" w14:textId="77777777" w:rsidR="00B554CA" w:rsidRDefault="00B554CA" w:rsidP="00B554CA"/>
        </w:tc>
        <w:tc>
          <w:tcPr>
            <w:tcW w:w="576" w:type="dxa"/>
          </w:tcPr>
          <w:p w14:paraId="4391C055" w14:textId="77777777" w:rsidR="00B554CA" w:rsidRDefault="00B554CA" w:rsidP="00B554CA"/>
        </w:tc>
        <w:tc>
          <w:tcPr>
            <w:tcW w:w="576" w:type="dxa"/>
          </w:tcPr>
          <w:p w14:paraId="498C5C56" w14:textId="77777777" w:rsidR="00B554CA" w:rsidRDefault="00B554CA" w:rsidP="00B554CA"/>
        </w:tc>
        <w:tc>
          <w:tcPr>
            <w:tcW w:w="576" w:type="dxa"/>
          </w:tcPr>
          <w:p w14:paraId="38EBC49D" w14:textId="5920B13C" w:rsidR="00B554CA" w:rsidRDefault="00B554CA" w:rsidP="00B554CA"/>
        </w:tc>
        <w:tc>
          <w:tcPr>
            <w:tcW w:w="576" w:type="dxa"/>
          </w:tcPr>
          <w:p w14:paraId="47E28165" w14:textId="77777777" w:rsidR="00B554CA" w:rsidRDefault="00B554CA" w:rsidP="00B554CA"/>
        </w:tc>
        <w:tc>
          <w:tcPr>
            <w:tcW w:w="576" w:type="dxa"/>
          </w:tcPr>
          <w:p w14:paraId="578AC8AC" w14:textId="77777777" w:rsidR="00B554CA" w:rsidRDefault="00B554CA" w:rsidP="00B554CA"/>
        </w:tc>
        <w:tc>
          <w:tcPr>
            <w:tcW w:w="576" w:type="dxa"/>
          </w:tcPr>
          <w:p w14:paraId="0241452E" w14:textId="77777777" w:rsidR="00B554CA" w:rsidRDefault="00B554CA" w:rsidP="00B554CA"/>
        </w:tc>
        <w:tc>
          <w:tcPr>
            <w:tcW w:w="576" w:type="dxa"/>
          </w:tcPr>
          <w:p w14:paraId="1D07AF42" w14:textId="77777777" w:rsidR="00B554CA" w:rsidRDefault="00B554CA" w:rsidP="00B554CA"/>
        </w:tc>
        <w:tc>
          <w:tcPr>
            <w:tcW w:w="576" w:type="dxa"/>
          </w:tcPr>
          <w:p w14:paraId="5CF4A17A" w14:textId="534C8088" w:rsidR="00B554CA" w:rsidRDefault="00B554CA" w:rsidP="00B554CA"/>
        </w:tc>
        <w:tc>
          <w:tcPr>
            <w:tcW w:w="576" w:type="dxa"/>
          </w:tcPr>
          <w:p w14:paraId="5CF4A17B" w14:textId="77777777" w:rsidR="00B554CA" w:rsidRDefault="00B554CA" w:rsidP="00B554CA"/>
        </w:tc>
        <w:tc>
          <w:tcPr>
            <w:tcW w:w="576" w:type="dxa"/>
          </w:tcPr>
          <w:p w14:paraId="5CF4A17C" w14:textId="77777777" w:rsidR="00B554CA" w:rsidRDefault="00B554CA" w:rsidP="00B554CA"/>
        </w:tc>
        <w:tc>
          <w:tcPr>
            <w:tcW w:w="576" w:type="dxa"/>
          </w:tcPr>
          <w:p w14:paraId="5CF4A17D" w14:textId="77777777" w:rsidR="00B554CA" w:rsidRDefault="00B554CA" w:rsidP="00B554CA"/>
        </w:tc>
        <w:tc>
          <w:tcPr>
            <w:tcW w:w="576" w:type="dxa"/>
          </w:tcPr>
          <w:p w14:paraId="5CF4A17E" w14:textId="77777777" w:rsidR="00B554CA" w:rsidRDefault="00B554CA" w:rsidP="00B554CA"/>
        </w:tc>
      </w:tr>
      <w:tr w:rsidR="00B554CA" w14:paraId="5CF4A186" w14:textId="77777777" w:rsidTr="00B554CA">
        <w:trPr>
          <w:trHeight w:val="467"/>
        </w:trPr>
        <w:tc>
          <w:tcPr>
            <w:tcW w:w="4518" w:type="dxa"/>
          </w:tcPr>
          <w:p w14:paraId="5CF4A180" w14:textId="2CD63B6A" w:rsidR="00B554CA" w:rsidRPr="0012643D" w:rsidRDefault="00B554CA" w:rsidP="00B554CA">
            <w:pPr>
              <w:pStyle w:val="alpha"/>
              <w:rPr>
                <w:color w:val="000000"/>
              </w:rPr>
            </w:pPr>
            <w:r w:rsidRPr="007843E6">
              <w:t>Process skills, including observing, categorizing, comparing, generalizing, inferring, and concluding</w:t>
            </w:r>
          </w:p>
        </w:tc>
        <w:tc>
          <w:tcPr>
            <w:tcW w:w="576" w:type="dxa"/>
          </w:tcPr>
          <w:p w14:paraId="06EA3B98" w14:textId="77777777" w:rsidR="00B554CA" w:rsidRDefault="00B554CA" w:rsidP="00B554CA"/>
        </w:tc>
        <w:tc>
          <w:tcPr>
            <w:tcW w:w="576" w:type="dxa"/>
          </w:tcPr>
          <w:p w14:paraId="62FCF77B" w14:textId="77777777" w:rsidR="00B554CA" w:rsidRDefault="00B554CA" w:rsidP="00B554CA"/>
        </w:tc>
        <w:tc>
          <w:tcPr>
            <w:tcW w:w="576" w:type="dxa"/>
          </w:tcPr>
          <w:p w14:paraId="1DAF0B8B" w14:textId="77777777" w:rsidR="00B554CA" w:rsidRDefault="00B554CA" w:rsidP="00B554CA"/>
        </w:tc>
        <w:tc>
          <w:tcPr>
            <w:tcW w:w="576" w:type="dxa"/>
          </w:tcPr>
          <w:p w14:paraId="5F5A8F83" w14:textId="77777777" w:rsidR="00B554CA" w:rsidRDefault="00B554CA" w:rsidP="00B554CA"/>
        </w:tc>
        <w:tc>
          <w:tcPr>
            <w:tcW w:w="576" w:type="dxa"/>
          </w:tcPr>
          <w:p w14:paraId="30408163" w14:textId="77777777" w:rsidR="00B554CA" w:rsidRDefault="00B554CA" w:rsidP="00B554CA"/>
        </w:tc>
        <w:tc>
          <w:tcPr>
            <w:tcW w:w="576" w:type="dxa"/>
          </w:tcPr>
          <w:p w14:paraId="7DFCE034" w14:textId="7AAE2C66" w:rsidR="00B554CA" w:rsidRDefault="00B554CA" w:rsidP="00B554CA"/>
        </w:tc>
        <w:tc>
          <w:tcPr>
            <w:tcW w:w="576" w:type="dxa"/>
          </w:tcPr>
          <w:p w14:paraId="6932301C" w14:textId="77777777" w:rsidR="00B554CA" w:rsidRDefault="00B554CA" w:rsidP="00B554CA"/>
        </w:tc>
        <w:tc>
          <w:tcPr>
            <w:tcW w:w="576" w:type="dxa"/>
          </w:tcPr>
          <w:p w14:paraId="456CA0E0" w14:textId="77777777" w:rsidR="00B554CA" w:rsidRDefault="00B554CA" w:rsidP="00B554CA"/>
        </w:tc>
        <w:tc>
          <w:tcPr>
            <w:tcW w:w="576" w:type="dxa"/>
          </w:tcPr>
          <w:p w14:paraId="73649121" w14:textId="77777777" w:rsidR="00B554CA" w:rsidRDefault="00B554CA" w:rsidP="00B554CA"/>
        </w:tc>
        <w:tc>
          <w:tcPr>
            <w:tcW w:w="576" w:type="dxa"/>
          </w:tcPr>
          <w:p w14:paraId="7420A46F" w14:textId="77777777" w:rsidR="00B554CA" w:rsidRDefault="00B554CA" w:rsidP="00B554CA"/>
        </w:tc>
        <w:tc>
          <w:tcPr>
            <w:tcW w:w="576" w:type="dxa"/>
          </w:tcPr>
          <w:p w14:paraId="5CF4A181" w14:textId="24A8E243" w:rsidR="00B554CA" w:rsidRDefault="00B554CA" w:rsidP="00B554CA"/>
        </w:tc>
        <w:tc>
          <w:tcPr>
            <w:tcW w:w="576" w:type="dxa"/>
          </w:tcPr>
          <w:p w14:paraId="5CF4A182" w14:textId="77777777" w:rsidR="00B554CA" w:rsidRDefault="00B554CA" w:rsidP="00B554CA"/>
        </w:tc>
        <w:tc>
          <w:tcPr>
            <w:tcW w:w="576" w:type="dxa"/>
          </w:tcPr>
          <w:p w14:paraId="5CF4A183" w14:textId="77777777" w:rsidR="00B554CA" w:rsidRDefault="00B554CA" w:rsidP="00B554CA"/>
        </w:tc>
        <w:tc>
          <w:tcPr>
            <w:tcW w:w="576" w:type="dxa"/>
          </w:tcPr>
          <w:p w14:paraId="5CF4A184" w14:textId="77777777" w:rsidR="00B554CA" w:rsidRDefault="00B554CA" w:rsidP="00B554CA"/>
        </w:tc>
        <w:tc>
          <w:tcPr>
            <w:tcW w:w="576" w:type="dxa"/>
          </w:tcPr>
          <w:p w14:paraId="5CF4A185" w14:textId="77777777" w:rsidR="00B554CA" w:rsidRDefault="00B554CA" w:rsidP="00B554CA"/>
        </w:tc>
      </w:tr>
      <w:tr w:rsidR="00B554CA" w14:paraId="5CF4A18D" w14:textId="77777777" w:rsidTr="00B554CA">
        <w:trPr>
          <w:trHeight w:val="467"/>
        </w:trPr>
        <w:tc>
          <w:tcPr>
            <w:tcW w:w="4518" w:type="dxa"/>
          </w:tcPr>
          <w:p w14:paraId="5CF4A187" w14:textId="653A464D" w:rsidR="00B554CA" w:rsidRPr="008C14D4" w:rsidRDefault="00B554CA" w:rsidP="00B554CA">
            <w:pPr>
              <w:pStyle w:val="ListNumber1"/>
              <w:ind w:left="335"/>
              <w:rPr>
                <w:rFonts w:asciiTheme="minorHAnsi" w:hAnsiTheme="minorHAnsi" w:cstheme="minorHAnsi"/>
              </w:rPr>
            </w:pPr>
            <w:r w:rsidRPr="00EF26A3">
              <w:t>Experimental design, data collection, and analysis</w:t>
            </w:r>
          </w:p>
        </w:tc>
        <w:tc>
          <w:tcPr>
            <w:tcW w:w="576" w:type="dxa"/>
          </w:tcPr>
          <w:p w14:paraId="531190DC" w14:textId="77777777" w:rsidR="00B554CA" w:rsidRDefault="00B554CA" w:rsidP="00B554CA"/>
        </w:tc>
        <w:tc>
          <w:tcPr>
            <w:tcW w:w="576" w:type="dxa"/>
          </w:tcPr>
          <w:p w14:paraId="63EF182B" w14:textId="77777777" w:rsidR="00B554CA" w:rsidRDefault="00B554CA" w:rsidP="00B554CA"/>
        </w:tc>
        <w:tc>
          <w:tcPr>
            <w:tcW w:w="576" w:type="dxa"/>
          </w:tcPr>
          <w:p w14:paraId="667F1810" w14:textId="77777777" w:rsidR="00B554CA" w:rsidRDefault="00B554CA" w:rsidP="00B554CA"/>
        </w:tc>
        <w:tc>
          <w:tcPr>
            <w:tcW w:w="576" w:type="dxa"/>
          </w:tcPr>
          <w:p w14:paraId="34CB13FA" w14:textId="77777777" w:rsidR="00B554CA" w:rsidRDefault="00B554CA" w:rsidP="00B554CA"/>
        </w:tc>
        <w:tc>
          <w:tcPr>
            <w:tcW w:w="576" w:type="dxa"/>
          </w:tcPr>
          <w:p w14:paraId="6DCA2274" w14:textId="77777777" w:rsidR="00B554CA" w:rsidRDefault="00B554CA" w:rsidP="00B554CA"/>
        </w:tc>
        <w:tc>
          <w:tcPr>
            <w:tcW w:w="576" w:type="dxa"/>
          </w:tcPr>
          <w:p w14:paraId="67309A9F" w14:textId="0CCA970D" w:rsidR="00B554CA" w:rsidRDefault="00B554CA" w:rsidP="00B554CA"/>
        </w:tc>
        <w:tc>
          <w:tcPr>
            <w:tcW w:w="576" w:type="dxa"/>
          </w:tcPr>
          <w:p w14:paraId="4EA8C477" w14:textId="77777777" w:rsidR="00B554CA" w:rsidRDefault="00B554CA" w:rsidP="00B554CA"/>
        </w:tc>
        <w:tc>
          <w:tcPr>
            <w:tcW w:w="576" w:type="dxa"/>
          </w:tcPr>
          <w:p w14:paraId="3B85E8FD" w14:textId="77777777" w:rsidR="00B554CA" w:rsidRDefault="00B554CA" w:rsidP="00B554CA"/>
        </w:tc>
        <w:tc>
          <w:tcPr>
            <w:tcW w:w="576" w:type="dxa"/>
          </w:tcPr>
          <w:p w14:paraId="1B4810FF" w14:textId="77777777" w:rsidR="00B554CA" w:rsidRDefault="00B554CA" w:rsidP="00B554CA"/>
        </w:tc>
        <w:tc>
          <w:tcPr>
            <w:tcW w:w="576" w:type="dxa"/>
          </w:tcPr>
          <w:p w14:paraId="36C0CD5F" w14:textId="77777777" w:rsidR="00B554CA" w:rsidRDefault="00B554CA" w:rsidP="00B554CA"/>
        </w:tc>
        <w:tc>
          <w:tcPr>
            <w:tcW w:w="576" w:type="dxa"/>
          </w:tcPr>
          <w:p w14:paraId="5CF4A188" w14:textId="6DB8D782" w:rsidR="00B554CA" w:rsidRDefault="00B554CA" w:rsidP="00B554CA"/>
        </w:tc>
        <w:tc>
          <w:tcPr>
            <w:tcW w:w="576" w:type="dxa"/>
          </w:tcPr>
          <w:p w14:paraId="5CF4A189" w14:textId="77777777" w:rsidR="00B554CA" w:rsidRDefault="00B554CA" w:rsidP="00B554CA"/>
        </w:tc>
        <w:tc>
          <w:tcPr>
            <w:tcW w:w="576" w:type="dxa"/>
          </w:tcPr>
          <w:p w14:paraId="5CF4A18A" w14:textId="77777777" w:rsidR="00B554CA" w:rsidRDefault="00B554CA" w:rsidP="00B554CA"/>
        </w:tc>
        <w:tc>
          <w:tcPr>
            <w:tcW w:w="576" w:type="dxa"/>
          </w:tcPr>
          <w:p w14:paraId="5CF4A18B" w14:textId="77777777" w:rsidR="00B554CA" w:rsidRDefault="00B554CA" w:rsidP="00B554CA"/>
        </w:tc>
        <w:tc>
          <w:tcPr>
            <w:tcW w:w="576" w:type="dxa"/>
          </w:tcPr>
          <w:p w14:paraId="5CF4A18C" w14:textId="77777777" w:rsidR="00B554CA" w:rsidRDefault="00B554CA" w:rsidP="00B554CA"/>
        </w:tc>
      </w:tr>
      <w:tr w:rsidR="00B554CA" w14:paraId="5CF4A194" w14:textId="77777777" w:rsidTr="00B554CA">
        <w:trPr>
          <w:trHeight w:val="467"/>
        </w:trPr>
        <w:tc>
          <w:tcPr>
            <w:tcW w:w="4518" w:type="dxa"/>
          </w:tcPr>
          <w:p w14:paraId="5CF4A18E" w14:textId="02D24323" w:rsidR="00B554CA" w:rsidRPr="0012643D" w:rsidRDefault="00B554CA" w:rsidP="00B554CA">
            <w:pPr>
              <w:pStyle w:val="alpha"/>
              <w:numPr>
                <w:ilvl w:val="0"/>
                <w:numId w:val="2"/>
              </w:numPr>
            </w:pPr>
            <w:r w:rsidRPr="00754462">
              <w:lastRenderedPageBreak/>
              <w:t>Standard units of measurement, dimensional analysis, and unit conversion</w:t>
            </w:r>
          </w:p>
        </w:tc>
        <w:tc>
          <w:tcPr>
            <w:tcW w:w="576" w:type="dxa"/>
          </w:tcPr>
          <w:p w14:paraId="5AEBF301" w14:textId="77777777" w:rsidR="00B554CA" w:rsidRDefault="00B554CA" w:rsidP="00B554CA"/>
        </w:tc>
        <w:tc>
          <w:tcPr>
            <w:tcW w:w="576" w:type="dxa"/>
          </w:tcPr>
          <w:p w14:paraId="28D65C09" w14:textId="77777777" w:rsidR="00B554CA" w:rsidRDefault="00B554CA" w:rsidP="00B554CA"/>
        </w:tc>
        <w:tc>
          <w:tcPr>
            <w:tcW w:w="576" w:type="dxa"/>
          </w:tcPr>
          <w:p w14:paraId="4295839C" w14:textId="77777777" w:rsidR="00B554CA" w:rsidRDefault="00B554CA" w:rsidP="00B554CA"/>
        </w:tc>
        <w:tc>
          <w:tcPr>
            <w:tcW w:w="576" w:type="dxa"/>
          </w:tcPr>
          <w:p w14:paraId="7CE6D64E" w14:textId="77777777" w:rsidR="00B554CA" w:rsidRDefault="00B554CA" w:rsidP="00B554CA"/>
        </w:tc>
        <w:tc>
          <w:tcPr>
            <w:tcW w:w="576" w:type="dxa"/>
          </w:tcPr>
          <w:p w14:paraId="3EB857FC" w14:textId="77777777" w:rsidR="00B554CA" w:rsidRDefault="00B554CA" w:rsidP="00B554CA"/>
        </w:tc>
        <w:tc>
          <w:tcPr>
            <w:tcW w:w="576" w:type="dxa"/>
          </w:tcPr>
          <w:p w14:paraId="10262135" w14:textId="1D8D9077" w:rsidR="00B554CA" w:rsidRDefault="00B554CA" w:rsidP="00B554CA"/>
        </w:tc>
        <w:tc>
          <w:tcPr>
            <w:tcW w:w="576" w:type="dxa"/>
          </w:tcPr>
          <w:p w14:paraId="21D4B8CF" w14:textId="77777777" w:rsidR="00B554CA" w:rsidRDefault="00B554CA" w:rsidP="00B554CA"/>
        </w:tc>
        <w:tc>
          <w:tcPr>
            <w:tcW w:w="576" w:type="dxa"/>
          </w:tcPr>
          <w:p w14:paraId="78C2ACC5" w14:textId="77777777" w:rsidR="00B554CA" w:rsidRDefault="00B554CA" w:rsidP="00B554CA"/>
        </w:tc>
        <w:tc>
          <w:tcPr>
            <w:tcW w:w="576" w:type="dxa"/>
          </w:tcPr>
          <w:p w14:paraId="5F6AFE05" w14:textId="77777777" w:rsidR="00B554CA" w:rsidRDefault="00B554CA" w:rsidP="00B554CA"/>
        </w:tc>
        <w:tc>
          <w:tcPr>
            <w:tcW w:w="576" w:type="dxa"/>
          </w:tcPr>
          <w:p w14:paraId="269FFAC8" w14:textId="77777777" w:rsidR="00B554CA" w:rsidRDefault="00B554CA" w:rsidP="00B554CA"/>
        </w:tc>
        <w:tc>
          <w:tcPr>
            <w:tcW w:w="576" w:type="dxa"/>
          </w:tcPr>
          <w:p w14:paraId="5CF4A18F" w14:textId="0ADB0A48" w:rsidR="00B554CA" w:rsidRDefault="00B554CA" w:rsidP="00B554CA"/>
        </w:tc>
        <w:tc>
          <w:tcPr>
            <w:tcW w:w="576" w:type="dxa"/>
          </w:tcPr>
          <w:p w14:paraId="5CF4A190" w14:textId="77777777" w:rsidR="00B554CA" w:rsidRDefault="00B554CA" w:rsidP="00B554CA"/>
        </w:tc>
        <w:tc>
          <w:tcPr>
            <w:tcW w:w="576" w:type="dxa"/>
          </w:tcPr>
          <w:p w14:paraId="5CF4A191" w14:textId="77777777" w:rsidR="00B554CA" w:rsidRDefault="00B554CA" w:rsidP="00B554CA"/>
        </w:tc>
        <w:tc>
          <w:tcPr>
            <w:tcW w:w="576" w:type="dxa"/>
          </w:tcPr>
          <w:p w14:paraId="5CF4A192" w14:textId="77777777" w:rsidR="00B554CA" w:rsidRDefault="00B554CA" w:rsidP="00B554CA"/>
        </w:tc>
        <w:tc>
          <w:tcPr>
            <w:tcW w:w="576" w:type="dxa"/>
          </w:tcPr>
          <w:p w14:paraId="5CF4A193" w14:textId="77777777" w:rsidR="00B554CA" w:rsidRDefault="00B554CA" w:rsidP="00B554CA"/>
        </w:tc>
      </w:tr>
      <w:tr w:rsidR="00B554CA" w14:paraId="5CF4A19B" w14:textId="77777777" w:rsidTr="00B554CA">
        <w:trPr>
          <w:trHeight w:val="467"/>
        </w:trPr>
        <w:tc>
          <w:tcPr>
            <w:tcW w:w="4518" w:type="dxa"/>
          </w:tcPr>
          <w:p w14:paraId="5CF4A195" w14:textId="0774EC9D" w:rsidR="00B554CA" w:rsidRPr="0012643D" w:rsidRDefault="00B554CA" w:rsidP="00B554CA">
            <w:pPr>
              <w:pStyle w:val="alpha"/>
              <w:rPr>
                <w:rFonts w:eastAsia="Times New Roman"/>
              </w:rPr>
            </w:pPr>
            <w:r w:rsidRPr="00754462">
              <w:t>Scientific notation and use of significant figures</w:t>
            </w:r>
          </w:p>
        </w:tc>
        <w:tc>
          <w:tcPr>
            <w:tcW w:w="576" w:type="dxa"/>
          </w:tcPr>
          <w:p w14:paraId="4B1B79B3" w14:textId="77777777" w:rsidR="00B554CA" w:rsidRDefault="00B554CA" w:rsidP="00B554CA"/>
        </w:tc>
        <w:tc>
          <w:tcPr>
            <w:tcW w:w="576" w:type="dxa"/>
          </w:tcPr>
          <w:p w14:paraId="7818A6A9" w14:textId="77777777" w:rsidR="00B554CA" w:rsidRDefault="00B554CA" w:rsidP="00B554CA"/>
        </w:tc>
        <w:tc>
          <w:tcPr>
            <w:tcW w:w="576" w:type="dxa"/>
          </w:tcPr>
          <w:p w14:paraId="64BE8B0B" w14:textId="77777777" w:rsidR="00B554CA" w:rsidRDefault="00B554CA" w:rsidP="00B554CA"/>
        </w:tc>
        <w:tc>
          <w:tcPr>
            <w:tcW w:w="576" w:type="dxa"/>
          </w:tcPr>
          <w:p w14:paraId="7CE90354" w14:textId="77777777" w:rsidR="00B554CA" w:rsidRDefault="00B554CA" w:rsidP="00B554CA"/>
        </w:tc>
        <w:tc>
          <w:tcPr>
            <w:tcW w:w="576" w:type="dxa"/>
          </w:tcPr>
          <w:p w14:paraId="1231A1A8" w14:textId="77777777" w:rsidR="00B554CA" w:rsidRDefault="00B554CA" w:rsidP="00B554CA"/>
        </w:tc>
        <w:tc>
          <w:tcPr>
            <w:tcW w:w="576" w:type="dxa"/>
          </w:tcPr>
          <w:p w14:paraId="64470A6E" w14:textId="35B3BB0C" w:rsidR="00B554CA" w:rsidRDefault="00B554CA" w:rsidP="00B554CA"/>
        </w:tc>
        <w:tc>
          <w:tcPr>
            <w:tcW w:w="576" w:type="dxa"/>
          </w:tcPr>
          <w:p w14:paraId="1467FFAC" w14:textId="77777777" w:rsidR="00B554CA" w:rsidRDefault="00B554CA" w:rsidP="00B554CA"/>
        </w:tc>
        <w:tc>
          <w:tcPr>
            <w:tcW w:w="576" w:type="dxa"/>
          </w:tcPr>
          <w:p w14:paraId="74C81790" w14:textId="77777777" w:rsidR="00B554CA" w:rsidRDefault="00B554CA" w:rsidP="00B554CA"/>
        </w:tc>
        <w:tc>
          <w:tcPr>
            <w:tcW w:w="576" w:type="dxa"/>
          </w:tcPr>
          <w:p w14:paraId="3B3CE45A" w14:textId="77777777" w:rsidR="00B554CA" w:rsidRDefault="00B554CA" w:rsidP="00B554CA"/>
        </w:tc>
        <w:tc>
          <w:tcPr>
            <w:tcW w:w="576" w:type="dxa"/>
          </w:tcPr>
          <w:p w14:paraId="2A11200C" w14:textId="77777777" w:rsidR="00B554CA" w:rsidRDefault="00B554CA" w:rsidP="00B554CA"/>
        </w:tc>
        <w:tc>
          <w:tcPr>
            <w:tcW w:w="576" w:type="dxa"/>
          </w:tcPr>
          <w:p w14:paraId="5CF4A196" w14:textId="5F694348" w:rsidR="00B554CA" w:rsidRDefault="00B554CA" w:rsidP="00B554CA"/>
        </w:tc>
        <w:tc>
          <w:tcPr>
            <w:tcW w:w="576" w:type="dxa"/>
          </w:tcPr>
          <w:p w14:paraId="5CF4A197" w14:textId="77777777" w:rsidR="00B554CA" w:rsidRDefault="00B554CA" w:rsidP="00B554CA"/>
        </w:tc>
        <w:tc>
          <w:tcPr>
            <w:tcW w:w="576" w:type="dxa"/>
          </w:tcPr>
          <w:p w14:paraId="5CF4A198" w14:textId="77777777" w:rsidR="00B554CA" w:rsidRDefault="00B554CA" w:rsidP="00B554CA"/>
        </w:tc>
        <w:tc>
          <w:tcPr>
            <w:tcW w:w="576" w:type="dxa"/>
          </w:tcPr>
          <w:p w14:paraId="5CF4A199" w14:textId="77777777" w:rsidR="00B554CA" w:rsidRDefault="00B554CA" w:rsidP="00B554CA"/>
        </w:tc>
        <w:tc>
          <w:tcPr>
            <w:tcW w:w="576" w:type="dxa"/>
          </w:tcPr>
          <w:p w14:paraId="5CF4A19A" w14:textId="77777777" w:rsidR="00B554CA" w:rsidRDefault="00B554CA" w:rsidP="00B554CA"/>
        </w:tc>
      </w:tr>
      <w:tr w:rsidR="00B554CA" w14:paraId="5CF4A1A2" w14:textId="77777777" w:rsidTr="00B554CA">
        <w:trPr>
          <w:trHeight w:val="467"/>
        </w:trPr>
        <w:tc>
          <w:tcPr>
            <w:tcW w:w="4518" w:type="dxa"/>
          </w:tcPr>
          <w:p w14:paraId="5CF4A19C" w14:textId="16BB6A9D" w:rsidR="00B554CA" w:rsidRPr="0012643D" w:rsidRDefault="00B554CA" w:rsidP="00B554CA">
            <w:pPr>
              <w:pStyle w:val="alpha"/>
              <w:rPr>
                <w:rFonts w:eastAsia="Times New Roman"/>
              </w:rPr>
            </w:pPr>
            <w:r w:rsidRPr="00754462">
              <w:t>Experimental design, including identifying variables, planning data collection, and how it supports testing of the hypothesis</w:t>
            </w:r>
          </w:p>
        </w:tc>
        <w:tc>
          <w:tcPr>
            <w:tcW w:w="576" w:type="dxa"/>
          </w:tcPr>
          <w:p w14:paraId="263957EA" w14:textId="77777777" w:rsidR="00B554CA" w:rsidRDefault="00B554CA" w:rsidP="00B554CA"/>
        </w:tc>
        <w:tc>
          <w:tcPr>
            <w:tcW w:w="576" w:type="dxa"/>
          </w:tcPr>
          <w:p w14:paraId="00EE8327" w14:textId="77777777" w:rsidR="00B554CA" w:rsidRDefault="00B554CA" w:rsidP="00B554CA"/>
        </w:tc>
        <w:tc>
          <w:tcPr>
            <w:tcW w:w="576" w:type="dxa"/>
          </w:tcPr>
          <w:p w14:paraId="592A2C29" w14:textId="77777777" w:rsidR="00B554CA" w:rsidRDefault="00B554CA" w:rsidP="00B554CA"/>
        </w:tc>
        <w:tc>
          <w:tcPr>
            <w:tcW w:w="576" w:type="dxa"/>
          </w:tcPr>
          <w:p w14:paraId="41ECF531" w14:textId="77777777" w:rsidR="00B554CA" w:rsidRDefault="00B554CA" w:rsidP="00B554CA"/>
        </w:tc>
        <w:tc>
          <w:tcPr>
            <w:tcW w:w="576" w:type="dxa"/>
          </w:tcPr>
          <w:p w14:paraId="3A872501" w14:textId="77777777" w:rsidR="00B554CA" w:rsidRDefault="00B554CA" w:rsidP="00B554CA"/>
        </w:tc>
        <w:tc>
          <w:tcPr>
            <w:tcW w:w="576" w:type="dxa"/>
          </w:tcPr>
          <w:p w14:paraId="2E223FC2" w14:textId="1913C355" w:rsidR="00B554CA" w:rsidRDefault="00B554CA" w:rsidP="00B554CA"/>
        </w:tc>
        <w:tc>
          <w:tcPr>
            <w:tcW w:w="576" w:type="dxa"/>
          </w:tcPr>
          <w:p w14:paraId="72F4C4D3" w14:textId="77777777" w:rsidR="00B554CA" w:rsidRDefault="00B554CA" w:rsidP="00B554CA"/>
        </w:tc>
        <w:tc>
          <w:tcPr>
            <w:tcW w:w="576" w:type="dxa"/>
          </w:tcPr>
          <w:p w14:paraId="332FBA34" w14:textId="77777777" w:rsidR="00B554CA" w:rsidRDefault="00B554CA" w:rsidP="00B554CA"/>
        </w:tc>
        <w:tc>
          <w:tcPr>
            <w:tcW w:w="576" w:type="dxa"/>
          </w:tcPr>
          <w:p w14:paraId="490737EE" w14:textId="77777777" w:rsidR="00B554CA" w:rsidRDefault="00B554CA" w:rsidP="00B554CA"/>
        </w:tc>
        <w:tc>
          <w:tcPr>
            <w:tcW w:w="576" w:type="dxa"/>
          </w:tcPr>
          <w:p w14:paraId="34F9738A" w14:textId="77777777" w:rsidR="00B554CA" w:rsidRDefault="00B554CA" w:rsidP="00B554CA"/>
        </w:tc>
        <w:tc>
          <w:tcPr>
            <w:tcW w:w="576" w:type="dxa"/>
          </w:tcPr>
          <w:p w14:paraId="5CF4A19D" w14:textId="3EED3BF7" w:rsidR="00B554CA" w:rsidRDefault="00B554CA" w:rsidP="00B554CA"/>
        </w:tc>
        <w:tc>
          <w:tcPr>
            <w:tcW w:w="576" w:type="dxa"/>
          </w:tcPr>
          <w:p w14:paraId="5CF4A19E" w14:textId="77777777" w:rsidR="00B554CA" w:rsidRDefault="00B554CA" w:rsidP="00B554CA"/>
        </w:tc>
        <w:tc>
          <w:tcPr>
            <w:tcW w:w="576" w:type="dxa"/>
          </w:tcPr>
          <w:p w14:paraId="5CF4A19F" w14:textId="77777777" w:rsidR="00B554CA" w:rsidRDefault="00B554CA" w:rsidP="00B554CA"/>
        </w:tc>
        <w:tc>
          <w:tcPr>
            <w:tcW w:w="576" w:type="dxa"/>
          </w:tcPr>
          <w:p w14:paraId="5CF4A1A0" w14:textId="77777777" w:rsidR="00B554CA" w:rsidRDefault="00B554CA" w:rsidP="00B554CA"/>
        </w:tc>
        <w:tc>
          <w:tcPr>
            <w:tcW w:w="576" w:type="dxa"/>
          </w:tcPr>
          <w:p w14:paraId="5CF4A1A1" w14:textId="77777777" w:rsidR="00B554CA" w:rsidRDefault="00B554CA" w:rsidP="00B554CA"/>
        </w:tc>
      </w:tr>
      <w:tr w:rsidR="00B554CA" w14:paraId="5CF4A1A9" w14:textId="77777777" w:rsidTr="00B554CA">
        <w:trPr>
          <w:trHeight w:val="467"/>
        </w:trPr>
        <w:tc>
          <w:tcPr>
            <w:tcW w:w="4518" w:type="dxa"/>
          </w:tcPr>
          <w:p w14:paraId="5CF4A1A3" w14:textId="248CFC6B" w:rsidR="00B554CA" w:rsidRPr="0012643D" w:rsidRDefault="00B554CA" w:rsidP="00B554CA">
            <w:pPr>
              <w:pStyle w:val="alpha"/>
              <w:rPr>
                <w:rFonts w:eastAsia="Times New Roman"/>
              </w:rPr>
            </w:pPr>
            <w:r w:rsidRPr="00754462">
              <w:t>Processing, organizing, and reporting of data</w:t>
            </w:r>
          </w:p>
        </w:tc>
        <w:tc>
          <w:tcPr>
            <w:tcW w:w="576" w:type="dxa"/>
          </w:tcPr>
          <w:p w14:paraId="1E3E654E" w14:textId="77777777" w:rsidR="00B554CA" w:rsidRDefault="00B554CA" w:rsidP="00B554CA"/>
        </w:tc>
        <w:tc>
          <w:tcPr>
            <w:tcW w:w="576" w:type="dxa"/>
          </w:tcPr>
          <w:p w14:paraId="5AC11FC0" w14:textId="77777777" w:rsidR="00B554CA" w:rsidRDefault="00B554CA" w:rsidP="00B554CA"/>
        </w:tc>
        <w:tc>
          <w:tcPr>
            <w:tcW w:w="576" w:type="dxa"/>
          </w:tcPr>
          <w:p w14:paraId="3DEBEE5A" w14:textId="77777777" w:rsidR="00B554CA" w:rsidRDefault="00B554CA" w:rsidP="00B554CA"/>
        </w:tc>
        <w:tc>
          <w:tcPr>
            <w:tcW w:w="576" w:type="dxa"/>
          </w:tcPr>
          <w:p w14:paraId="1F23D83A" w14:textId="77777777" w:rsidR="00B554CA" w:rsidRDefault="00B554CA" w:rsidP="00B554CA"/>
        </w:tc>
        <w:tc>
          <w:tcPr>
            <w:tcW w:w="576" w:type="dxa"/>
          </w:tcPr>
          <w:p w14:paraId="3D2AE144" w14:textId="77777777" w:rsidR="00B554CA" w:rsidRDefault="00B554CA" w:rsidP="00B554CA"/>
        </w:tc>
        <w:tc>
          <w:tcPr>
            <w:tcW w:w="576" w:type="dxa"/>
          </w:tcPr>
          <w:p w14:paraId="79B922B3" w14:textId="2F4C53FA" w:rsidR="00B554CA" w:rsidRDefault="00B554CA" w:rsidP="00B554CA"/>
        </w:tc>
        <w:tc>
          <w:tcPr>
            <w:tcW w:w="576" w:type="dxa"/>
          </w:tcPr>
          <w:p w14:paraId="4E7532D9" w14:textId="77777777" w:rsidR="00B554CA" w:rsidRDefault="00B554CA" w:rsidP="00B554CA"/>
        </w:tc>
        <w:tc>
          <w:tcPr>
            <w:tcW w:w="576" w:type="dxa"/>
          </w:tcPr>
          <w:p w14:paraId="012C988F" w14:textId="77777777" w:rsidR="00B554CA" w:rsidRDefault="00B554CA" w:rsidP="00B554CA"/>
        </w:tc>
        <w:tc>
          <w:tcPr>
            <w:tcW w:w="576" w:type="dxa"/>
          </w:tcPr>
          <w:p w14:paraId="26E564BE" w14:textId="77777777" w:rsidR="00B554CA" w:rsidRDefault="00B554CA" w:rsidP="00B554CA"/>
        </w:tc>
        <w:tc>
          <w:tcPr>
            <w:tcW w:w="576" w:type="dxa"/>
          </w:tcPr>
          <w:p w14:paraId="495688BE" w14:textId="77777777" w:rsidR="00B554CA" w:rsidRDefault="00B554CA" w:rsidP="00B554CA"/>
        </w:tc>
        <w:tc>
          <w:tcPr>
            <w:tcW w:w="576" w:type="dxa"/>
          </w:tcPr>
          <w:p w14:paraId="5CF4A1A4" w14:textId="4D2AB045" w:rsidR="00B554CA" w:rsidRDefault="00B554CA" w:rsidP="00B554CA"/>
        </w:tc>
        <w:tc>
          <w:tcPr>
            <w:tcW w:w="576" w:type="dxa"/>
          </w:tcPr>
          <w:p w14:paraId="5CF4A1A5" w14:textId="77777777" w:rsidR="00B554CA" w:rsidRDefault="00B554CA" w:rsidP="00B554CA"/>
        </w:tc>
        <w:tc>
          <w:tcPr>
            <w:tcW w:w="576" w:type="dxa"/>
          </w:tcPr>
          <w:p w14:paraId="5CF4A1A6" w14:textId="77777777" w:rsidR="00B554CA" w:rsidRDefault="00B554CA" w:rsidP="00B554CA"/>
        </w:tc>
        <w:tc>
          <w:tcPr>
            <w:tcW w:w="576" w:type="dxa"/>
          </w:tcPr>
          <w:p w14:paraId="5CF4A1A7" w14:textId="77777777" w:rsidR="00B554CA" w:rsidRDefault="00B554CA" w:rsidP="00B554CA"/>
        </w:tc>
        <w:tc>
          <w:tcPr>
            <w:tcW w:w="576" w:type="dxa"/>
          </w:tcPr>
          <w:p w14:paraId="5CF4A1A8" w14:textId="77777777" w:rsidR="00B554CA" w:rsidRDefault="00B554CA" w:rsidP="00B554CA"/>
        </w:tc>
      </w:tr>
      <w:tr w:rsidR="00B554CA" w14:paraId="5CF4A1B0" w14:textId="77777777" w:rsidTr="00B554CA">
        <w:trPr>
          <w:trHeight w:val="467"/>
        </w:trPr>
        <w:tc>
          <w:tcPr>
            <w:tcW w:w="4518" w:type="dxa"/>
          </w:tcPr>
          <w:p w14:paraId="5CF4A1AA" w14:textId="08C826A0" w:rsidR="00B554CA" w:rsidRPr="0012643D" w:rsidRDefault="00B554CA" w:rsidP="00B554CA">
            <w:pPr>
              <w:pStyle w:val="alpha"/>
            </w:pPr>
            <w:r w:rsidRPr="00754462">
              <w:t>Error analysis, including accuracy and precision, mean, and percent error</w:t>
            </w:r>
          </w:p>
        </w:tc>
        <w:tc>
          <w:tcPr>
            <w:tcW w:w="576" w:type="dxa"/>
          </w:tcPr>
          <w:p w14:paraId="6823B150" w14:textId="77777777" w:rsidR="00B554CA" w:rsidRDefault="00B554CA" w:rsidP="00B554CA"/>
        </w:tc>
        <w:tc>
          <w:tcPr>
            <w:tcW w:w="576" w:type="dxa"/>
          </w:tcPr>
          <w:p w14:paraId="3C564997" w14:textId="77777777" w:rsidR="00B554CA" w:rsidRDefault="00B554CA" w:rsidP="00B554CA"/>
        </w:tc>
        <w:tc>
          <w:tcPr>
            <w:tcW w:w="576" w:type="dxa"/>
          </w:tcPr>
          <w:p w14:paraId="5552058A" w14:textId="77777777" w:rsidR="00B554CA" w:rsidRDefault="00B554CA" w:rsidP="00B554CA"/>
        </w:tc>
        <w:tc>
          <w:tcPr>
            <w:tcW w:w="576" w:type="dxa"/>
          </w:tcPr>
          <w:p w14:paraId="46AB5740" w14:textId="77777777" w:rsidR="00B554CA" w:rsidRDefault="00B554CA" w:rsidP="00B554CA"/>
        </w:tc>
        <w:tc>
          <w:tcPr>
            <w:tcW w:w="576" w:type="dxa"/>
          </w:tcPr>
          <w:p w14:paraId="363EFD1B" w14:textId="77777777" w:rsidR="00B554CA" w:rsidRDefault="00B554CA" w:rsidP="00B554CA"/>
        </w:tc>
        <w:tc>
          <w:tcPr>
            <w:tcW w:w="576" w:type="dxa"/>
          </w:tcPr>
          <w:p w14:paraId="79E223F7" w14:textId="2B7CA71C" w:rsidR="00B554CA" w:rsidRDefault="00B554CA" w:rsidP="00B554CA"/>
        </w:tc>
        <w:tc>
          <w:tcPr>
            <w:tcW w:w="576" w:type="dxa"/>
          </w:tcPr>
          <w:p w14:paraId="738AA640" w14:textId="77777777" w:rsidR="00B554CA" w:rsidRDefault="00B554CA" w:rsidP="00B554CA"/>
        </w:tc>
        <w:tc>
          <w:tcPr>
            <w:tcW w:w="576" w:type="dxa"/>
          </w:tcPr>
          <w:p w14:paraId="2918D844" w14:textId="77777777" w:rsidR="00B554CA" w:rsidRDefault="00B554CA" w:rsidP="00B554CA"/>
        </w:tc>
        <w:tc>
          <w:tcPr>
            <w:tcW w:w="576" w:type="dxa"/>
          </w:tcPr>
          <w:p w14:paraId="392D7BA6" w14:textId="77777777" w:rsidR="00B554CA" w:rsidRDefault="00B554CA" w:rsidP="00B554CA"/>
        </w:tc>
        <w:tc>
          <w:tcPr>
            <w:tcW w:w="576" w:type="dxa"/>
          </w:tcPr>
          <w:p w14:paraId="20ED6C11" w14:textId="77777777" w:rsidR="00B554CA" w:rsidRDefault="00B554CA" w:rsidP="00B554CA"/>
        </w:tc>
        <w:tc>
          <w:tcPr>
            <w:tcW w:w="576" w:type="dxa"/>
          </w:tcPr>
          <w:p w14:paraId="5CF4A1AB" w14:textId="4CC342AF" w:rsidR="00B554CA" w:rsidRDefault="00B554CA" w:rsidP="00B554CA"/>
        </w:tc>
        <w:tc>
          <w:tcPr>
            <w:tcW w:w="576" w:type="dxa"/>
          </w:tcPr>
          <w:p w14:paraId="5CF4A1AC" w14:textId="77777777" w:rsidR="00B554CA" w:rsidRDefault="00B554CA" w:rsidP="00B554CA"/>
        </w:tc>
        <w:tc>
          <w:tcPr>
            <w:tcW w:w="576" w:type="dxa"/>
          </w:tcPr>
          <w:p w14:paraId="5CF4A1AD" w14:textId="77777777" w:rsidR="00B554CA" w:rsidRDefault="00B554CA" w:rsidP="00B554CA"/>
        </w:tc>
        <w:tc>
          <w:tcPr>
            <w:tcW w:w="576" w:type="dxa"/>
          </w:tcPr>
          <w:p w14:paraId="5CF4A1AE" w14:textId="77777777" w:rsidR="00B554CA" w:rsidRDefault="00B554CA" w:rsidP="00B554CA"/>
        </w:tc>
        <w:tc>
          <w:tcPr>
            <w:tcW w:w="576" w:type="dxa"/>
          </w:tcPr>
          <w:p w14:paraId="5CF4A1AF" w14:textId="77777777" w:rsidR="00B554CA" w:rsidRDefault="00B554CA" w:rsidP="00B554CA"/>
        </w:tc>
      </w:tr>
      <w:tr w:rsidR="00B554CA" w14:paraId="5CF4A1B7" w14:textId="77777777" w:rsidTr="00B554CA">
        <w:trPr>
          <w:trHeight w:val="467"/>
        </w:trPr>
        <w:tc>
          <w:tcPr>
            <w:tcW w:w="4518" w:type="dxa"/>
          </w:tcPr>
          <w:p w14:paraId="5CF4A1B1" w14:textId="6A1F6E39" w:rsidR="00B554CA" w:rsidRPr="0012643D" w:rsidRDefault="00B554CA" w:rsidP="00B554CA">
            <w:pPr>
              <w:pStyle w:val="alpha"/>
              <w:rPr>
                <w:color w:val="000000"/>
              </w:rPr>
            </w:pPr>
            <w:r w:rsidRPr="00754462">
              <w:t>Identifying the sources and effects of error</w:t>
            </w:r>
          </w:p>
        </w:tc>
        <w:tc>
          <w:tcPr>
            <w:tcW w:w="576" w:type="dxa"/>
          </w:tcPr>
          <w:p w14:paraId="50622CAD" w14:textId="77777777" w:rsidR="00B554CA" w:rsidRDefault="00B554CA" w:rsidP="00B554CA"/>
        </w:tc>
        <w:tc>
          <w:tcPr>
            <w:tcW w:w="576" w:type="dxa"/>
          </w:tcPr>
          <w:p w14:paraId="6158C502" w14:textId="77777777" w:rsidR="00B554CA" w:rsidRDefault="00B554CA" w:rsidP="00B554CA"/>
        </w:tc>
        <w:tc>
          <w:tcPr>
            <w:tcW w:w="576" w:type="dxa"/>
          </w:tcPr>
          <w:p w14:paraId="258AC79A" w14:textId="77777777" w:rsidR="00B554CA" w:rsidRDefault="00B554CA" w:rsidP="00B554CA"/>
        </w:tc>
        <w:tc>
          <w:tcPr>
            <w:tcW w:w="576" w:type="dxa"/>
          </w:tcPr>
          <w:p w14:paraId="58182BAC" w14:textId="77777777" w:rsidR="00B554CA" w:rsidRDefault="00B554CA" w:rsidP="00B554CA"/>
        </w:tc>
        <w:tc>
          <w:tcPr>
            <w:tcW w:w="576" w:type="dxa"/>
          </w:tcPr>
          <w:p w14:paraId="32503F53" w14:textId="77777777" w:rsidR="00B554CA" w:rsidRDefault="00B554CA" w:rsidP="00B554CA"/>
        </w:tc>
        <w:tc>
          <w:tcPr>
            <w:tcW w:w="576" w:type="dxa"/>
          </w:tcPr>
          <w:p w14:paraId="3915D85F" w14:textId="1E30C780" w:rsidR="00B554CA" w:rsidRDefault="00B554CA" w:rsidP="00B554CA"/>
        </w:tc>
        <w:tc>
          <w:tcPr>
            <w:tcW w:w="576" w:type="dxa"/>
          </w:tcPr>
          <w:p w14:paraId="161A897C" w14:textId="77777777" w:rsidR="00B554CA" w:rsidRDefault="00B554CA" w:rsidP="00B554CA"/>
        </w:tc>
        <w:tc>
          <w:tcPr>
            <w:tcW w:w="576" w:type="dxa"/>
          </w:tcPr>
          <w:p w14:paraId="13190CC7" w14:textId="77777777" w:rsidR="00B554CA" w:rsidRDefault="00B554CA" w:rsidP="00B554CA"/>
        </w:tc>
        <w:tc>
          <w:tcPr>
            <w:tcW w:w="576" w:type="dxa"/>
          </w:tcPr>
          <w:p w14:paraId="430BE0A5" w14:textId="77777777" w:rsidR="00B554CA" w:rsidRDefault="00B554CA" w:rsidP="00B554CA"/>
        </w:tc>
        <w:tc>
          <w:tcPr>
            <w:tcW w:w="576" w:type="dxa"/>
          </w:tcPr>
          <w:p w14:paraId="39B5F62E" w14:textId="77777777" w:rsidR="00B554CA" w:rsidRDefault="00B554CA" w:rsidP="00B554CA"/>
        </w:tc>
        <w:tc>
          <w:tcPr>
            <w:tcW w:w="576" w:type="dxa"/>
          </w:tcPr>
          <w:p w14:paraId="5CF4A1B2" w14:textId="5B14693B" w:rsidR="00B554CA" w:rsidRDefault="00B554CA" w:rsidP="00B554CA"/>
        </w:tc>
        <w:tc>
          <w:tcPr>
            <w:tcW w:w="576" w:type="dxa"/>
          </w:tcPr>
          <w:p w14:paraId="5CF4A1B3" w14:textId="77777777" w:rsidR="00B554CA" w:rsidRDefault="00B554CA" w:rsidP="00B554CA"/>
        </w:tc>
        <w:tc>
          <w:tcPr>
            <w:tcW w:w="576" w:type="dxa"/>
          </w:tcPr>
          <w:p w14:paraId="5CF4A1B4" w14:textId="77777777" w:rsidR="00B554CA" w:rsidRDefault="00B554CA" w:rsidP="00B554CA"/>
        </w:tc>
        <w:tc>
          <w:tcPr>
            <w:tcW w:w="576" w:type="dxa"/>
          </w:tcPr>
          <w:p w14:paraId="5CF4A1B5" w14:textId="77777777" w:rsidR="00B554CA" w:rsidRDefault="00B554CA" w:rsidP="00B554CA"/>
        </w:tc>
        <w:tc>
          <w:tcPr>
            <w:tcW w:w="576" w:type="dxa"/>
          </w:tcPr>
          <w:p w14:paraId="5CF4A1B6" w14:textId="77777777" w:rsidR="00B554CA" w:rsidRDefault="00B554CA" w:rsidP="00B554CA"/>
        </w:tc>
      </w:tr>
      <w:tr w:rsidR="00B554CA" w14:paraId="5CF4A1BE" w14:textId="77777777" w:rsidTr="00B554CA">
        <w:trPr>
          <w:trHeight w:val="467"/>
        </w:trPr>
        <w:tc>
          <w:tcPr>
            <w:tcW w:w="4518" w:type="dxa"/>
          </w:tcPr>
          <w:p w14:paraId="5CF4A1B8" w14:textId="391DF8ED" w:rsidR="00B554CA" w:rsidRPr="008C14D4" w:rsidRDefault="00B554CA" w:rsidP="00B554CA">
            <w:pPr>
              <w:pStyle w:val="alpha"/>
            </w:pPr>
            <w:r w:rsidRPr="00754462">
              <w:t>Interpreting, extrapolating, and drawing conclusions from data</w:t>
            </w:r>
          </w:p>
        </w:tc>
        <w:tc>
          <w:tcPr>
            <w:tcW w:w="576" w:type="dxa"/>
          </w:tcPr>
          <w:p w14:paraId="59326675" w14:textId="77777777" w:rsidR="00B554CA" w:rsidRDefault="00B554CA" w:rsidP="00B554CA"/>
        </w:tc>
        <w:tc>
          <w:tcPr>
            <w:tcW w:w="576" w:type="dxa"/>
          </w:tcPr>
          <w:p w14:paraId="7D9188D7" w14:textId="77777777" w:rsidR="00B554CA" w:rsidRDefault="00B554CA" w:rsidP="00B554CA"/>
        </w:tc>
        <w:tc>
          <w:tcPr>
            <w:tcW w:w="576" w:type="dxa"/>
          </w:tcPr>
          <w:p w14:paraId="533BA75A" w14:textId="77777777" w:rsidR="00B554CA" w:rsidRDefault="00B554CA" w:rsidP="00B554CA"/>
        </w:tc>
        <w:tc>
          <w:tcPr>
            <w:tcW w:w="576" w:type="dxa"/>
          </w:tcPr>
          <w:p w14:paraId="328FFC4A" w14:textId="77777777" w:rsidR="00B554CA" w:rsidRDefault="00B554CA" w:rsidP="00B554CA"/>
        </w:tc>
        <w:tc>
          <w:tcPr>
            <w:tcW w:w="576" w:type="dxa"/>
          </w:tcPr>
          <w:p w14:paraId="58CE7F7E" w14:textId="77777777" w:rsidR="00B554CA" w:rsidRDefault="00B554CA" w:rsidP="00B554CA"/>
        </w:tc>
        <w:tc>
          <w:tcPr>
            <w:tcW w:w="576" w:type="dxa"/>
          </w:tcPr>
          <w:p w14:paraId="6410B8C9" w14:textId="18A05039" w:rsidR="00B554CA" w:rsidRDefault="00B554CA" w:rsidP="00B554CA"/>
        </w:tc>
        <w:tc>
          <w:tcPr>
            <w:tcW w:w="576" w:type="dxa"/>
          </w:tcPr>
          <w:p w14:paraId="708DE22A" w14:textId="77777777" w:rsidR="00B554CA" w:rsidRDefault="00B554CA" w:rsidP="00B554CA"/>
        </w:tc>
        <w:tc>
          <w:tcPr>
            <w:tcW w:w="576" w:type="dxa"/>
          </w:tcPr>
          <w:p w14:paraId="0E2A5BB9" w14:textId="77777777" w:rsidR="00B554CA" w:rsidRDefault="00B554CA" w:rsidP="00B554CA"/>
        </w:tc>
        <w:tc>
          <w:tcPr>
            <w:tcW w:w="576" w:type="dxa"/>
          </w:tcPr>
          <w:p w14:paraId="0A0D826E" w14:textId="77777777" w:rsidR="00B554CA" w:rsidRDefault="00B554CA" w:rsidP="00B554CA"/>
        </w:tc>
        <w:tc>
          <w:tcPr>
            <w:tcW w:w="576" w:type="dxa"/>
          </w:tcPr>
          <w:p w14:paraId="43516E9B" w14:textId="77777777" w:rsidR="00B554CA" w:rsidRDefault="00B554CA" w:rsidP="00B554CA"/>
        </w:tc>
        <w:tc>
          <w:tcPr>
            <w:tcW w:w="576" w:type="dxa"/>
          </w:tcPr>
          <w:p w14:paraId="5CF4A1B9" w14:textId="549144FE" w:rsidR="00B554CA" w:rsidRDefault="00B554CA" w:rsidP="00B554CA"/>
        </w:tc>
        <w:tc>
          <w:tcPr>
            <w:tcW w:w="576" w:type="dxa"/>
          </w:tcPr>
          <w:p w14:paraId="5CF4A1BA" w14:textId="77777777" w:rsidR="00B554CA" w:rsidRDefault="00B554CA" w:rsidP="00B554CA"/>
        </w:tc>
        <w:tc>
          <w:tcPr>
            <w:tcW w:w="576" w:type="dxa"/>
          </w:tcPr>
          <w:p w14:paraId="5CF4A1BB" w14:textId="77777777" w:rsidR="00B554CA" w:rsidRDefault="00B554CA" w:rsidP="00B554CA"/>
        </w:tc>
        <w:tc>
          <w:tcPr>
            <w:tcW w:w="576" w:type="dxa"/>
          </w:tcPr>
          <w:p w14:paraId="5CF4A1BC" w14:textId="77777777" w:rsidR="00B554CA" w:rsidRDefault="00B554CA" w:rsidP="00B554CA"/>
        </w:tc>
        <w:tc>
          <w:tcPr>
            <w:tcW w:w="576" w:type="dxa"/>
          </w:tcPr>
          <w:p w14:paraId="5CF4A1BD" w14:textId="77777777" w:rsidR="00B554CA" w:rsidRDefault="00B554CA" w:rsidP="00B554CA"/>
        </w:tc>
      </w:tr>
      <w:tr w:rsidR="00B554CA" w14:paraId="5CF4A1C5" w14:textId="77777777" w:rsidTr="00B554CA">
        <w:trPr>
          <w:trHeight w:val="467"/>
        </w:trPr>
        <w:tc>
          <w:tcPr>
            <w:tcW w:w="4518" w:type="dxa"/>
          </w:tcPr>
          <w:p w14:paraId="5CF4A1BF" w14:textId="3A62C548" w:rsidR="00B554CA" w:rsidRPr="00870F6C" w:rsidRDefault="00B554CA" w:rsidP="00B554CA">
            <w:pPr>
              <w:pStyle w:val="ListNumber1"/>
              <w:rPr>
                <w:rFonts w:asciiTheme="minorHAnsi" w:hAnsiTheme="minorHAnsi" w:cstheme="minorHAnsi"/>
                <w:color w:val="000000"/>
              </w:rPr>
            </w:pPr>
            <w:r w:rsidRPr="00071EE3">
              <w:t>Laboratory procedures</w:t>
            </w:r>
          </w:p>
        </w:tc>
        <w:tc>
          <w:tcPr>
            <w:tcW w:w="576" w:type="dxa"/>
          </w:tcPr>
          <w:p w14:paraId="75F5B162" w14:textId="77777777" w:rsidR="00B554CA" w:rsidRDefault="00B554CA" w:rsidP="00B554CA"/>
        </w:tc>
        <w:tc>
          <w:tcPr>
            <w:tcW w:w="576" w:type="dxa"/>
          </w:tcPr>
          <w:p w14:paraId="6DA2F3CF" w14:textId="77777777" w:rsidR="00B554CA" w:rsidRDefault="00B554CA" w:rsidP="00B554CA"/>
        </w:tc>
        <w:tc>
          <w:tcPr>
            <w:tcW w:w="576" w:type="dxa"/>
          </w:tcPr>
          <w:p w14:paraId="1F704C1B" w14:textId="77777777" w:rsidR="00B554CA" w:rsidRDefault="00B554CA" w:rsidP="00B554CA"/>
        </w:tc>
        <w:tc>
          <w:tcPr>
            <w:tcW w:w="576" w:type="dxa"/>
          </w:tcPr>
          <w:p w14:paraId="32245DAF" w14:textId="77777777" w:rsidR="00B554CA" w:rsidRDefault="00B554CA" w:rsidP="00B554CA"/>
        </w:tc>
        <w:tc>
          <w:tcPr>
            <w:tcW w:w="576" w:type="dxa"/>
          </w:tcPr>
          <w:p w14:paraId="382ACD0E" w14:textId="77777777" w:rsidR="00B554CA" w:rsidRDefault="00B554CA" w:rsidP="00B554CA"/>
        </w:tc>
        <w:tc>
          <w:tcPr>
            <w:tcW w:w="576" w:type="dxa"/>
          </w:tcPr>
          <w:p w14:paraId="06917F9A" w14:textId="5628CAB7" w:rsidR="00B554CA" w:rsidRDefault="00B554CA" w:rsidP="00B554CA"/>
        </w:tc>
        <w:tc>
          <w:tcPr>
            <w:tcW w:w="576" w:type="dxa"/>
          </w:tcPr>
          <w:p w14:paraId="16D8DA3D" w14:textId="77777777" w:rsidR="00B554CA" w:rsidRDefault="00B554CA" w:rsidP="00B554CA"/>
        </w:tc>
        <w:tc>
          <w:tcPr>
            <w:tcW w:w="576" w:type="dxa"/>
          </w:tcPr>
          <w:p w14:paraId="18391ED8" w14:textId="77777777" w:rsidR="00B554CA" w:rsidRDefault="00B554CA" w:rsidP="00B554CA"/>
        </w:tc>
        <w:tc>
          <w:tcPr>
            <w:tcW w:w="576" w:type="dxa"/>
          </w:tcPr>
          <w:p w14:paraId="6260FF49" w14:textId="77777777" w:rsidR="00B554CA" w:rsidRDefault="00B554CA" w:rsidP="00B554CA"/>
        </w:tc>
        <w:tc>
          <w:tcPr>
            <w:tcW w:w="576" w:type="dxa"/>
          </w:tcPr>
          <w:p w14:paraId="3E2E83EA" w14:textId="77777777" w:rsidR="00B554CA" w:rsidRDefault="00B554CA" w:rsidP="00B554CA"/>
        </w:tc>
        <w:tc>
          <w:tcPr>
            <w:tcW w:w="576" w:type="dxa"/>
          </w:tcPr>
          <w:p w14:paraId="5CF4A1C0" w14:textId="4C0568C7" w:rsidR="00B554CA" w:rsidRDefault="00B554CA" w:rsidP="00B554CA"/>
        </w:tc>
        <w:tc>
          <w:tcPr>
            <w:tcW w:w="576" w:type="dxa"/>
          </w:tcPr>
          <w:p w14:paraId="5CF4A1C1" w14:textId="77777777" w:rsidR="00B554CA" w:rsidRDefault="00B554CA" w:rsidP="00B554CA"/>
        </w:tc>
        <w:tc>
          <w:tcPr>
            <w:tcW w:w="576" w:type="dxa"/>
          </w:tcPr>
          <w:p w14:paraId="5CF4A1C2" w14:textId="77777777" w:rsidR="00B554CA" w:rsidRDefault="00B554CA" w:rsidP="00B554CA"/>
        </w:tc>
        <w:tc>
          <w:tcPr>
            <w:tcW w:w="576" w:type="dxa"/>
          </w:tcPr>
          <w:p w14:paraId="5CF4A1C3" w14:textId="77777777" w:rsidR="00B554CA" w:rsidRDefault="00B554CA" w:rsidP="00B554CA"/>
        </w:tc>
        <w:tc>
          <w:tcPr>
            <w:tcW w:w="576" w:type="dxa"/>
          </w:tcPr>
          <w:p w14:paraId="5CF4A1C4" w14:textId="77777777" w:rsidR="00B554CA" w:rsidRDefault="00B554CA" w:rsidP="00B554CA"/>
        </w:tc>
      </w:tr>
      <w:tr w:rsidR="00B554CA" w14:paraId="5CF4A1CC" w14:textId="77777777" w:rsidTr="00B554CA">
        <w:trPr>
          <w:trHeight w:val="467"/>
        </w:trPr>
        <w:tc>
          <w:tcPr>
            <w:tcW w:w="4518" w:type="dxa"/>
          </w:tcPr>
          <w:p w14:paraId="5CF4A1C6" w14:textId="5DAB3228" w:rsidR="00B554CA" w:rsidRPr="007A571F" w:rsidRDefault="00B554CA" w:rsidP="00B554CA">
            <w:pPr>
              <w:pStyle w:val="alpha"/>
              <w:numPr>
                <w:ilvl w:val="0"/>
                <w:numId w:val="37"/>
              </w:numPr>
              <w:rPr>
                <w:rFonts w:asciiTheme="minorHAnsi" w:hAnsiTheme="minorHAnsi" w:cstheme="minorHAnsi"/>
              </w:rPr>
            </w:pPr>
            <w:r w:rsidRPr="00016D35">
              <w:t>Appropriate preparation, use, storage, and disposal of materials</w:t>
            </w:r>
          </w:p>
        </w:tc>
        <w:tc>
          <w:tcPr>
            <w:tcW w:w="576" w:type="dxa"/>
          </w:tcPr>
          <w:p w14:paraId="1D747098" w14:textId="77777777" w:rsidR="00B554CA" w:rsidRDefault="00B554CA" w:rsidP="00B554CA"/>
        </w:tc>
        <w:tc>
          <w:tcPr>
            <w:tcW w:w="576" w:type="dxa"/>
          </w:tcPr>
          <w:p w14:paraId="17104752" w14:textId="77777777" w:rsidR="00B554CA" w:rsidRDefault="00B554CA" w:rsidP="00B554CA"/>
        </w:tc>
        <w:tc>
          <w:tcPr>
            <w:tcW w:w="576" w:type="dxa"/>
          </w:tcPr>
          <w:p w14:paraId="668CCEEE" w14:textId="77777777" w:rsidR="00B554CA" w:rsidRDefault="00B554CA" w:rsidP="00B554CA"/>
        </w:tc>
        <w:tc>
          <w:tcPr>
            <w:tcW w:w="576" w:type="dxa"/>
          </w:tcPr>
          <w:p w14:paraId="42EB7EDD" w14:textId="77777777" w:rsidR="00B554CA" w:rsidRDefault="00B554CA" w:rsidP="00B554CA"/>
        </w:tc>
        <w:tc>
          <w:tcPr>
            <w:tcW w:w="576" w:type="dxa"/>
          </w:tcPr>
          <w:p w14:paraId="5F6ECE88" w14:textId="77777777" w:rsidR="00B554CA" w:rsidRDefault="00B554CA" w:rsidP="00B554CA"/>
        </w:tc>
        <w:tc>
          <w:tcPr>
            <w:tcW w:w="576" w:type="dxa"/>
          </w:tcPr>
          <w:p w14:paraId="56D8D4F3" w14:textId="6A78201A" w:rsidR="00B554CA" w:rsidRDefault="00B554CA" w:rsidP="00B554CA"/>
        </w:tc>
        <w:tc>
          <w:tcPr>
            <w:tcW w:w="576" w:type="dxa"/>
          </w:tcPr>
          <w:p w14:paraId="576E4DE2" w14:textId="77777777" w:rsidR="00B554CA" w:rsidRDefault="00B554CA" w:rsidP="00B554CA"/>
        </w:tc>
        <w:tc>
          <w:tcPr>
            <w:tcW w:w="576" w:type="dxa"/>
          </w:tcPr>
          <w:p w14:paraId="3DAECE9D" w14:textId="77777777" w:rsidR="00B554CA" w:rsidRDefault="00B554CA" w:rsidP="00B554CA"/>
        </w:tc>
        <w:tc>
          <w:tcPr>
            <w:tcW w:w="576" w:type="dxa"/>
          </w:tcPr>
          <w:p w14:paraId="76392C02" w14:textId="77777777" w:rsidR="00B554CA" w:rsidRDefault="00B554CA" w:rsidP="00B554CA"/>
        </w:tc>
        <w:tc>
          <w:tcPr>
            <w:tcW w:w="576" w:type="dxa"/>
          </w:tcPr>
          <w:p w14:paraId="0A5A33CD" w14:textId="77777777" w:rsidR="00B554CA" w:rsidRDefault="00B554CA" w:rsidP="00B554CA"/>
        </w:tc>
        <w:tc>
          <w:tcPr>
            <w:tcW w:w="576" w:type="dxa"/>
          </w:tcPr>
          <w:p w14:paraId="5CF4A1C7" w14:textId="26138B6E" w:rsidR="00B554CA" w:rsidRDefault="00B554CA" w:rsidP="00B554CA"/>
        </w:tc>
        <w:tc>
          <w:tcPr>
            <w:tcW w:w="576" w:type="dxa"/>
          </w:tcPr>
          <w:p w14:paraId="5CF4A1C8" w14:textId="77777777" w:rsidR="00B554CA" w:rsidRDefault="00B554CA" w:rsidP="00B554CA"/>
        </w:tc>
        <w:tc>
          <w:tcPr>
            <w:tcW w:w="576" w:type="dxa"/>
          </w:tcPr>
          <w:p w14:paraId="5CF4A1C9" w14:textId="77777777" w:rsidR="00B554CA" w:rsidRDefault="00B554CA" w:rsidP="00B554CA"/>
        </w:tc>
        <w:tc>
          <w:tcPr>
            <w:tcW w:w="576" w:type="dxa"/>
          </w:tcPr>
          <w:p w14:paraId="5CF4A1CA" w14:textId="77777777" w:rsidR="00B554CA" w:rsidRDefault="00B554CA" w:rsidP="00B554CA"/>
        </w:tc>
        <w:tc>
          <w:tcPr>
            <w:tcW w:w="576" w:type="dxa"/>
          </w:tcPr>
          <w:p w14:paraId="5CF4A1CB" w14:textId="77777777" w:rsidR="00B554CA" w:rsidRDefault="00B554CA" w:rsidP="00B554CA"/>
        </w:tc>
      </w:tr>
      <w:tr w:rsidR="00B554CA" w14:paraId="5CF4A1D3" w14:textId="77777777" w:rsidTr="00B554CA">
        <w:trPr>
          <w:trHeight w:val="467"/>
        </w:trPr>
        <w:tc>
          <w:tcPr>
            <w:tcW w:w="4518" w:type="dxa"/>
          </w:tcPr>
          <w:p w14:paraId="5CF4A1CD" w14:textId="7E0C5D81" w:rsidR="00B554CA" w:rsidRPr="008C14D4" w:rsidRDefault="00B554CA" w:rsidP="00B554CA">
            <w:pPr>
              <w:pStyle w:val="alpha"/>
              <w:rPr>
                <w:rFonts w:asciiTheme="minorHAnsi" w:hAnsiTheme="minorHAnsi" w:cstheme="minorHAnsi"/>
              </w:rPr>
            </w:pPr>
            <w:r w:rsidRPr="00016D35">
              <w:t>Appropriate use of laboratory equipment (including selection, calibration, and maintenance)</w:t>
            </w:r>
          </w:p>
        </w:tc>
        <w:tc>
          <w:tcPr>
            <w:tcW w:w="576" w:type="dxa"/>
          </w:tcPr>
          <w:p w14:paraId="17D4A4A3" w14:textId="77777777" w:rsidR="00B554CA" w:rsidRDefault="00B554CA" w:rsidP="00B554CA"/>
        </w:tc>
        <w:tc>
          <w:tcPr>
            <w:tcW w:w="576" w:type="dxa"/>
          </w:tcPr>
          <w:p w14:paraId="53BCB524" w14:textId="77777777" w:rsidR="00B554CA" w:rsidRDefault="00B554CA" w:rsidP="00B554CA"/>
        </w:tc>
        <w:tc>
          <w:tcPr>
            <w:tcW w:w="576" w:type="dxa"/>
          </w:tcPr>
          <w:p w14:paraId="097DFB33" w14:textId="77777777" w:rsidR="00B554CA" w:rsidRDefault="00B554CA" w:rsidP="00B554CA"/>
        </w:tc>
        <w:tc>
          <w:tcPr>
            <w:tcW w:w="576" w:type="dxa"/>
          </w:tcPr>
          <w:p w14:paraId="411A9431" w14:textId="77777777" w:rsidR="00B554CA" w:rsidRDefault="00B554CA" w:rsidP="00B554CA"/>
        </w:tc>
        <w:tc>
          <w:tcPr>
            <w:tcW w:w="576" w:type="dxa"/>
          </w:tcPr>
          <w:p w14:paraId="33B3EC46" w14:textId="77777777" w:rsidR="00B554CA" w:rsidRDefault="00B554CA" w:rsidP="00B554CA"/>
        </w:tc>
        <w:tc>
          <w:tcPr>
            <w:tcW w:w="576" w:type="dxa"/>
          </w:tcPr>
          <w:p w14:paraId="0240AD27" w14:textId="3E888EA2" w:rsidR="00B554CA" w:rsidRDefault="00B554CA" w:rsidP="00B554CA"/>
        </w:tc>
        <w:tc>
          <w:tcPr>
            <w:tcW w:w="576" w:type="dxa"/>
          </w:tcPr>
          <w:p w14:paraId="063F6519" w14:textId="77777777" w:rsidR="00B554CA" w:rsidRDefault="00B554CA" w:rsidP="00B554CA"/>
        </w:tc>
        <w:tc>
          <w:tcPr>
            <w:tcW w:w="576" w:type="dxa"/>
          </w:tcPr>
          <w:p w14:paraId="49161ED7" w14:textId="77777777" w:rsidR="00B554CA" w:rsidRDefault="00B554CA" w:rsidP="00B554CA"/>
        </w:tc>
        <w:tc>
          <w:tcPr>
            <w:tcW w:w="576" w:type="dxa"/>
          </w:tcPr>
          <w:p w14:paraId="70A9F5C2" w14:textId="77777777" w:rsidR="00B554CA" w:rsidRDefault="00B554CA" w:rsidP="00B554CA"/>
        </w:tc>
        <w:tc>
          <w:tcPr>
            <w:tcW w:w="576" w:type="dxa"/>
          </w:tcPr>
          <w:p w14:paraId="43461853" w14:textId="77777777" w:rsidR="00B554CA" w:rsidRDefault="00B554CA" w:rsidP="00B554CA"/>
        </w:tc>
        <w:tc>
          <w:tcPr>
            <w:tcW w:w="576" w:type="dxa"/>
          </w:tcPr>
          <w:p w14:paraId="5CF4A1CE" w14:textId="234AA8F6" w:rsidR="00B554CA" w:rsidRDefault="00B554CA" w:rsidP="00B554CA"/>
        </w:tc>
        <w:tc>
          <w:tcPr>
            <w:tcW w:w="576" w:type="dxa"/>
          </w:tcPr>
          <w:p w14:paraId="5CF4A1CF" w14:textId="77777777" w:rsidR="00B554CA" w:rsidRDefault="00B554CA" w:rsidP="00B554CA"/>
        </w:tc>
        <w:tc>
          <w:tcPr>
            <w:tcW w:w="576" w:type="dxa"/>
          </w:tcPr>
          <w:p w14:paraId="5CF4A1D0" w14:textId="77777777" w:rsidR="00B554CA" w:rsidRDefault="00B554CA" w:rsidP="00B554CA"/>
        </w:tc>
        <w:tc>
          <w:tcPr>
            <w:tcW w:w="576" w:type="dxa"/>
          </w:tcPr>
          <w:p w14:paraId="5CF4A1D1" w14:textId="77777777" w:rsidR="00B554CA" w:rsidRDefault="00B554CA" w:rsidP="00B554CA"/>
        </w:tc>
        <w:tc>
          <w:tcPr>
            <w:tcW w:w="576" w:type="dxa"/>
          </w:tcPr>
          <w:p w14:paraId="5CF4A1D2" w14:textId="77777777" w:rsidR="00B554CA" w:rsidRDefault="00B554CA" w:rsidP="00B554CA"/>
        </w:tc>
      </w:tr>
      <w:tr w:rsidR="00B554CA" w14:paraId="5CF4A1DA" w14:textId="77777777" w:rsidTr="00B554CA">
        <w:trPr>
          <w:trHeight w:val="467"/>
        </w:trPr>
        <w:tc>
          <w:tcPr>
            <w:tcW w:w="4518" w:type="dxa"/>
          </w:tcPr>
          <w:p w14:paraId="5CF4A1D4" w14:textId="3B23E272" w:rsidR="00B554CA" w:rsidRPr="008C14D4" w:rsidRDefault="00B554CA" w:rsidP="00B554CA">
            <w:pPr>
              <w:pStyle w:val="alpha"/>
              <w:rPr>
                <w:rFonts w:asciiTheme="minorHAnsi" w:hAnsiTheme="minorHAnsi" w:cstheme="minorHAnsi"/>
                <w:color w:val="000000"/>
              </w:rPr>
            </w:pPr>
            <w:r w:rsidRPr="00016D35">
              <w:t>Safety procedures and precautions for the laboratory</w:t>
            </w:r>
          </w:p>
        </w:tc>
        <w:tc>
          <w:tcPr>
            <w:tcW w:w="576" w:type="dxa"/>
          </w:tcPr>
          <w:p w14:paraId="680BAC89" w14:textId="77777777" w:rsidR="00B554CA" w:rsidRDefault="00B554CA" w:rsidP="00B554CA"/>
        </w:tc>
        <w:tc>
          <w:tcPr>
            <w:tcW w:w="576" w:type="dxa"/>
          </w:tcPr>
          <w:p w14:paraId="22E7027A" w14:textId="77777777" w:rsidR="00B554CA" w:rsidRDefault="00B554CA" w:rsidP="00B554CA"/>
        </w:tc>
        <w:tc>
          <w:tcPr>
            <w:tcW w:w="576" w:type="dxa"/>
          </w:tcPr>
          <w:p w14:paraId="1356BBB8" w14:textId="77777777" w:rsidR="00B554CA" w:rsidRDefault="00B554CA" w:rsidP="00B554CA"/>
        </w:tc>
        <w:tc>
          <w:tcPr>
            <w:tcW w:w="576" w:type="dxa"/>
          </w:tcPr>
          <w:p w14:paraId="016C3A92" w14:textId="77777777" w:rsidR="00B554CA" w:rsidRDefault="00B554CA" w:rsidP="00B554CA"/>
        </w:tc>
        <w:tc>
          <w:tcPr>
            <w:tcW w:w="576" w:type="dxa"/>
          </w:tcPr>
          <w:p w14:paraId="300F9369" w14:textId="77777777" w:rsidR="00B554CA" w:rsidRDefault="00B554CA" w:rsidP="00B554CA"/>
        </w:tc>
        <w:tc>
          <w:tcPr>
            <w:tcW w:w="576" w:type="dxa"/>
          </w:tcPr>
          <w:p w14:paraId="7975DAD4" w14:textId="7A81FE74" w:rsidR="00B554CA" w:rsidRDefault="00B554CA" w:rsidP="00B554CA"/>
        </w:tc>
        <w:tc>
          <w:tcPr>
            <w:tcW w:w="576" w:type="dxa"/>
          </w:tcPr>
          <w:p w14:paraId="395900A9" w14:textId="77777777" w:rsidR="00B554CA" w:rsidRDefault="00B554CA" w:rsidP="00B554CA"/>
        </w:tc>
        <w:tc>
          <w:tcPr>
            <w:tcW w:w="576" w:type="dxa"/>
          </w:tcPr>
          <w:p w14:paraId="267B2C56" w14:textId="77777777" w:rsidR="00B554CA" w:rsidRDefault="00B554CA" w:rsidP="00B554CA"/>
        </w:tc>
        <w:tc>
          <w:tcPr>
            <w:tcW w:w="576" w:type="dxa"/>
          </w:tcPr>
          <w:p w14:paraId="5E60AA05" w14:textId="77777777" w:rsidR="00B554CA" w:rsidRDefault="00B554CA" w:rsidP="00B554CA"/>
        </w:tc>
        <w:tc>
          <w:tcPr>
            <w:tcW w:w="576" w:type="dxa"/>
          </w:tcPr>
          <w:p w14:paraId="3D67664C" w14:textId="77777777" w:rsidR="00B554CA" w:rsidRDefault="00B554CA" w:rsidP="00B554CA"/>
        </w:tc>
        <w:tc>
          <w:tcPr>
            <w:tcW w:w="576" w:type="dxa"/>
          </w:tcPr>
          <w:p w14:paraId="5CF4A1D5" w14:textId="01176477" w:rsidR="00B554CA" w:rsidRDefault="00B554CA" w:rsidP="00B554CA"/>
        </w:tc>
        <w:tc>
          <w:tcPr>
            <w:tcW w:w="576" w:type="dxa"/>
          </w:tcPr>
          <w:p w14:paraId="5CF4A1D6" w14:textId="77777777" w:rsidR="00B554CA" w:rsidRDefault="00B554CA" w:rsidP="00B554CA"/>
        </w:tc>
        <w:tc>
          <w:tcPr>
            <w:tcW w:w="576" w:type="dxa"/>
          </w:tcPr>
          <w:p w14:paraId="5CF4A1D7" w14:textId="77777777" w:rsidR="00B554CA" w:rsidRDefault="00B554CA" w:rsidP="00B554CA"/>
        </w:tc>
        <w:tc>
          <w:tcPr>
            <w:tcW w:w="576" w:type="dxa"/>
          </w:tcPr>
          <w:p w14:paraId="5CF4A1D8" w14:textId="77777777" w:rsidR="00B554CA" w:rsidRDefault="00B554CA" w:rsidP="00B554CA"/>
        </w:tc>
        <w:tc>
          <w:tcPr>
            <w:tcW w:w="576" w:type="dxa"/>
          </w:tcPr>
          <w:p w14:paraId="5CF4A1D9" w14:textId="77777777" w:rsidR="00B554CA" w:rsidRDefault="00B554CA" w:rsidP="00B554CA"/>
        </w:tc>
      </w:tr>
      <w:tr w:rsidR="00B554CA" w14:paraId="5CF4A1E1" w14:textId="77777777" w:rsidTr="00B554CA">
        <w:trPr>
          <w:trHeight w:val="467"/>
        </w:trPr>
        <w:tc>
          <w:tcPr>
            <w:tcW w:w="4518" w:type="dxa"/>
          </w:tcPr>
          <w:p w14:paraId="5CF4A1DB" w14:textId="703281D0" w:rsidR="00B554CA" w:rsidRPr="008C14D4" w:rsidRDefault="00B554CA" w:rsidP="00B554CA">
            <w:pPr>
              <w:pStyle w:val="ListAlpha"/>
              <w:rPr>
                <w:rFonts w:asciiTheme="minorHAnsi" w:hAnsiTheme="minorHAnsi" w:cstheme="minorHAnsi"/>
              </w:rPr>
            </w:pPr>
            <w:r w:rsidRPr="00645F69">
              <w:lastRenderedPageBreak/>
              <w:t>Science, Engineering, Technology, Society, and the Environment</w:t>
            </w:r>
          </w:p>
        </w:tc>
        <w:tc>
          <w:tcPr>
            <w:tcW w:w="576" w:type="dxa"/>
          </w:tcPr>
          <w:p w14:paraId="209AE3A7" w14:textId="77777777" w:rsidR="00B554CA" w:rsidRDefault="00B554CA" w:rsidP="00B554CA"/>
        </w:tc>
        <w:tc>
          <w:tcPr>
            <w:tcW w:w="576" w:type="dxa"/>
          </w:tcPr>
          <w:p w14:paraId="711C4A3E" w14:textId="77777777" w:rsidR="00B554CA" w:rsidRDefault="00B554CA" w:rsidP="00B554CA"/>
        </w:tc>
        <w:tc>
          <w:tcPr>
            <w:tcW w:w="576" w:type="dxa"/>
          </w:tcPr>
          <w:p w14:paraId="65591ECA" w14:textId="77777777" w:rsidR="00B554CA" w:rsidRDefault="00B554CA" w:rsidP="00B554CA"/>
        </w:tc>
        <w:tc>
          <w:tcPr>
            <w:tcW w:w="576" w:type="dxa"/>
          </w:tcPr>
          <w:p w14:paraId="26FF0560" w14:textId="77777777" w:rsidR="00B554CA" w:rsidRDefault="00B554CA" w:rsidP="00B554CA"/>
        </w:tc>
        <w:tc>
          <w:tcPr>
            <w:tcW w:w="576" w:type="dxa"/>
          </w:tcPr>
          <w:p w14:paraId="207DED1F" w14:textId="77777777" w:rsidR="00B554CA" w:rsidRDefault="00B554CA" w:rsidP="00B554CA"/>
        </w:tc>
        <w:tc>
          <w:tcPr>
            <w:tcW w:w="576" w:type="dxa"/>
          </w:tcPr>
          <w:p w14:paraId="0DCE3141" w14:textId="2813F496" w:rsidR="00B554CA" w:rsidRDefault="00B554CA" w:rsidP="00B554CA"/>
        </w:tc>
        <w:tc>
          <w:tcPr>
            <w:tcW w:w="576" w:type="dxa"/>
          </w:tcPr>
          <w:p w14:paraId="3A444C40" w14:textId="77777777" w:rsidR="00B554CA" w:rsidRDefault="00B554CA" w:rsidP="00B554CA"/>
        </w:tc>
        <w:tc>
          <w:tcPr>
            <w:tcW w:w="576" w:type="dxa"/>
          </w:tcPr>
          <w:p w14:paraId="692E1195" w14:textId="77777777" w:rsidR="00B554CA" w:rsidRDefault="00B554CA" w:rsidP="00B554CA"/>
        </w:tc>
        <w:tc>
          <w:tcPr>
            <w:tcW w:w="576" w:type="dxa"/>
          </w:tcPr>
          <w:p w14:paraId="27657545" w14:textId="77777777" w:rsidR="00B554CA" w:rsidRDefault="00B554CA" w:rsidP="00B554CA"/>
        </w:tc>
        <w:tc>
          <w:tcPr>
            <w:tcW w:w="576" w:type="dxa"/>
          </w:tcPr>
          <w:p w14:paraId="7A50A05E" w14:textId="77777777" w:rsidR="00B554CA" w:rsidRDefault="00B554CA" w:rsidP="00B554CA"/>
        </w:tc>
        <w:tc>
          <w:tcPr>
            <w:tcW w:w="576" w:type="dxa"/>
          </w:tcPr>
          <w:p w14:paraId="5CF4A1DC" w14:textId="0899C2AE" w:rsidR="00B554CA" w:rsidRDefault="00B554CA" w:rsidP="00B554CA"/>
        </w:tc>
        <w:tc>
          <w:tcPr>
            <w:tcW w:w="576" w:type="dxa"/>
          </w:tcPr>
          <w:p w14:paraId="5CF4A1DD" w14:textId="77777777" w:rsidR="00B554CA" w:rsidRDefault="00B554CA" w:rsidP="00B554CA"/>
        </w:tc>
        <w:tc>
          <w:tcPr>
            <w:tcW w:w="576" w:type="dxa"/>
          </w:tcPr>
          <w:p w14:paraId="5CF4A1DE" w14:textId="77777777" w:rsidR="00B554CA" w:rsidRDefault="00B554CA" w:rsidP="00B554CA"/>
        </w:tc>
        <w:tc>
          <w:tcPr>
            <w:tcW w:w="576" w:type="dxa"/>
          </w:tcPr>
          <w:p w14:paraId="5CF4A1DF" w14:textId="77777777" w:rsidR="00B554CA" w:rsidRDefault="00B554CA" w:rsidP="00B554CA"/>
        </w:tc>
        <w:tc>
          <w:tcPr>
            <w:tcW w:w="576" w:type="dxa"/>
          </w:tcPr>
          <w:p w14:paraId="5CF4A1E0" w14:textId="77777777" w:rsidR="00B554CA" w:rsidRDefault="00B554CA" w:rsidP="00B554CA"/>
        </w:tc>
      </w:tr>
      <w:tr w:rsidR="00B554CA" w14:paraId="5CF4A1E8" w14:textId="77777777" w:rsidTr="00B554CA">
        <w:trPr>
          <w:trHeight w:val="467"/>
        </w:trPr>
        <w:tc>
          <w:tcPr>
            <w:tcW w:w="4518" w:type="dxa"/>
          </w:tcPr>
          <w:p w14:paraId="5CF4A1E2" w14:textId="0CF216D7" w:rsidR="00B554CA" w:rsidRPr="003B15C4" w:rsidRDefault="00B554CA" w:rsidP="00B554CA">
            <w:pPr>
              <w:pStyle w:val="ListNumber1"/>
              <w:numPr>
                <w:ilvl w:val="0"/>
                <w:numId w:val="3"/>
              </w:numPr>
            </w:pPr>
            <w:r w:rsidRPr="00071EE3">
              <w:t>Interdependence of science, engineering, and technology</w:t>
            </w:r>
          </w:p>
        </w:tc>
        <w:tc>
          <w:tcPr>
            <w:tcW w:w="576" w:type="dxa"/>
          </w:tcPr>
          <w:p w14:paraId="55D42C96" w14:textId="77777777" w:rsidR="00B554CA" w:rsidRDefault="00B554CA" w:rsidP="00B554CA"/>
        </w:tc>
        <w:tc>
          <w:tcPr>
            <w:tcW w:w="576" w:type="dxa"/>
          </w:tcPr>
          <w:p w14:paraId="47BF5B1F" w14:textId="77777777" w:rsidR="00B554CA" w:rsidRDefault="00B554CA" w:rsidP="00B554CA"/>
        </w:tc>
        <w:tc>
          <w:tcPr>
            <w:tcW w:w="576" w:type="dxa"/>
          </w:tcPr>
          <w:p w14:paraId="13178BEE" w14:textId="77777777" w:rsidR="00B554CA" w:rsidRDefault="00B554CA" w:rsidP="00B554CA"/>
        </w:tc>
        <w:tc>
          <w:tcPr>
            <w:tcW w:w="576" w:type="dxa"/>
          </w:tcPr>
          <w:p w14:paraId="095FF0DF" w14:textId="77777777" w:rsidR="00B554CA" w:rsidRDefault="00B554CA" w:rsidP="00B554CA"/>
        </w:tc>
        <w:tc>
          <w:tcPr>
            <w:tcW w:w="576" w:type="dxa"/>
          </w:tcPr>
          <w:p w14:paraId="40A85275" w14:textId="77777777" w:rsidR="00B554CA" w:rsidRDefault="00B554CA" w:rsidP="00B554CA"/>
        </w:tc>
        <w:tc>
          <w:tcPr>
            <w:tcW w:w="576" w:type="dxa"/>
          </w:tcPr>
          <w:p w14:paraId="55C51FC3" w14:textId="3A832FF9" w:rsidR="00B554CA" w:rsidRDefault="00B554CA" w:rsidP="00B554CA"/>
        </w:tc>
        <w:tc>
          <w:tcPr>
            <w:tcW w:w="576" w:type="dxa"/>
          </w:tcPr>
          <w:p w14:paraId="066058FB" w14:textId="77777777" w:rsidR="00B554CA" w:rsidRDefault="00B554CA" w:rsidP="00B554CA"/>
        </w:tc>
        <w:tc>
          <w:tcPr>
            <w:tcW w:w="576" w:type="dxa"/>
          </w:tcPr>
          <w:p w14:paraId="39424031" w14:textId="77777777" w:rsidR="00B554CA" w:rsidRDefault="00B554CA" w:rsidP="00B554CA"/>
        </w:tc>
        <w:tc>
          <w:tcPr>
            <w:tcW w:w="576" w:type="dxa"/>
          </w:tcPr>
          <w:p w14:paraId="3DA57BAE" w14:textId="77777777" w:rsidR="00B554CA" w:rsidRDefault="00B554CA" w:rsidP="00B554CA"/>
        </w:tc>
        <w:tc>
          <w:tcPr>
            <w:tcW w:w="576" w:type="dxa"/>
          </w:tcPr>
          <w:p w14:paraId="1086A0EC" w14:textId="77777777" w:rsidR="00B554CA" w:rsidRDefault="00B554CA" w:rsidP="00B554CA"/>
        </w:tc>
        <w:tc>
          <w:tcPr>
            <w:tcW w:w="576" w:type="dxa"/>
          </w:tcPr>
          <w:p w14:paraId="5CF4A1E3" w14:textId="4334A5B0" w:rsidR="00B554CA" w:rsidRDefault="00B554CA" w:rsidP="00B554CA"/>
        </w:tc>
        <w:tc>
          <w:tcPr>
            <w:tcW w:w="576" w:type="dxa"/>
          </w:tcPr>
          <w:p w14:paraId="5CF4A1E4" w14:textId="77777777" w:rsidR="00B554CA" w:rsidRDefault="00B554CA" w:rsidP="00B554CA"/>
        </w:tc>
        <w:tc>
          <w:tcPr>
            <w:tcW w:w="576" w:type="dxa"/>
          </w:tcPr>
          <w:p w14:paraId="5CF4A1E5" w14:textId="77777777" w:rsidR="00B554CA" w:rsidRDefault="00B554CA" w:rsidP="00B554CA"/>
        </w:tc>
        <w:tc>
          <w:tcPr>
            <w:tcW w:w="576" w:type="dxa"/>
          </w:tcPr>
          <w:p w14:paraId="5CF4A1E6" w14:textId="77777777" w:rsidR="00B554CA" w:rsidRDefault="00B554CA" w:rsidP="00B554CA"/>
        </w:tc>
        <w:tc>
          <w:tcPr>
            <w:tcW w:w="576" w:type="dxa"/>
          </w:tcPr>
          <w:p w14:paraId="5CF4A1E7" w14:textId="77777777" w:rsidR="00B554CA" w:rsidRDefault="00B554CA" w:rsidP="00B554CA"/>
        </w:tc>
      </w:tr>
      <w:tr w:rsidR="00B554CA" w14:paraId="5CF4A1EF" w14:textId="77777777" w:rsidTr="00B554CA">
        <w:trPr>
          <w:trHeight w:val="467"/>
        </w:trPr>
        <w:tc>
          <w:tcPr>
            <w:tcW w:w="4518" w:type="dxa"/>
          </w:tcPr>
          <w:p w14:paraId="5CF4A1E9" w14:textId="61C9F1D1" w:rsidR="00B554CA" w:rsidRPr="00820BD7" w:rsidRDefault="00B554CA" w:rsidP="00B554CA">
            <w:pPr>
              <w:pStyle w:val="alpha"/>
              <w:numPr>
                <w:ilvl w:val="0"/>
                <w:numId w:val="4"/>
              </w:numPr>
              <w:rPr>
                <w:rFonts w:asciiTheme="minorHAnsi" w:hAnsiTheme="minorHAnsi" w:cstheme="minorHAnsi"/>
                <w:color w:val="000000"/>
              </w:rPr>
            </w:pPr>
            <w:r w:rsidRPr="00F5213B">
              <w:t>Engineering advances that lead to important discoveries in science</w:t>
            </w:r>
          </w:p>
        </w:tc>
        <w:tc>
          <w:tcPr>
            <w:tcW w:w="576" w:type="dxa"/>
          </w:tcPr>
          <w:p w14:paraId="46BD444E" w14:textId="77777777" w:rsidR="00B554CA" w:rsidRDefault="00B554CA" w:rsidP="00B554CA"/>
        </w:tc>
        <w:tc>
          <w:tcPr>
            <w:tcW w:w="576" w:type="dxa"/>
          </w:tcPr>
          <w:p w14:paraId="65F244C4" w14:textId="77777777" w:rsidR="00B554CA" w:rsidRDefault="00B554CA" w:rsidP="00B554CA"/>
        </w:tc>
        <w:tc>
          <w:tcPr>
            <w:tcW w:w="576" w:type="dxa"/>
          </w:tcPr>
          <w:p w14:paraId="1A450AA4" w14:textId="77777777" w:rsidR="00B554CA" w:rsidRDefault="00B554CA" w:rsidP="00B554CA"/>
        </w:tc>
        <w:tc>
          <w:tcPr>
            <w:tcW w:w="576" w:type="dxa"/>
          </w:tcPr>
          <w:p w14:paraId="65B5FD95" w14:textId="77777777" w:rsidR="00B554CA" w:rsidRDefault="00B554CA" w:rsidP="00B554CA"/>
        </w:tc>
        <w:tc>
          <w:tcPr>
            <w:tcW w:w="576" w:type="dxa"/>
          </w:tcPr>
          <w:p w14:paraId="11CE2C53" w14:textId="77777777" w:rsidR="00B554CA" w:rsidRDefault="00B554CA" w:rsidP="00B554CA"/>
        </w:tc>
        <w:tc>
          <w:tcPr>
            <w:tcW w:w="576" w:type="dxa"/>
          </w:tcPr>
          <w:p w14:paraId="35F99F4C" w14:textId="529C06CA" w:rsidR="00B554CA" w:rsidRDefault="00B554CA" w:rsidP="00B554CA"/>
        </w:tc>
        <w:tc>
          <w:tcPr>
            <w:tcW w:w="576" w:type="dxa"/>
          </w:tcPr>
          <w:p w14:paraId="4460F5F5" w14:textId="77777777" w:rsidR="00B554CA" w:rsidRDefault="00B554CA" w:rsidP="00B554CA"/>
        </w:tc>
        <w:tc>
          <w:tcPr>
            <w:tcW w:w="576" w:type="dxa"/>
          </w:tcPr>
          <w:p w14:paraId="56C89F8E" w14:textId="77777777" w:rsidR="00B554CA" w:rsidRDefault="00B554CA" w:rsidP="00B554CA"/>
        </w:tc>
        <w:tc>
          <w:tcPr>
            <w:tcW w:w="576" w:type="dxa"/>
          </w:tcPr>
          <w:p w14:paraId="699DE579" w14:textId="77777777" w:rsidR="00B554CA" w:rsidRDefault="00B554CA" w:rsidP="00B554CA"/>
        </w:tc>
        <w:tc>
          <w:tcPr>
            <w:tcW w:w="576" w:type="dxa"/>
          </w:tcPr>
          <w:p w14:paraId="69793975" w14:textId="77777777" w:rsidR="00B554CA" w:rsidRDefault="00B554CA" w:rsidP="00B554CA"/>
        </w:tc>
        <w:tc>
          <w:tcPr>
            <w:tcW w:w="576" w:type="dxa"/>
          </w:tcPr>
          <w:p w14:paraId="5CF4A1EA" w14:textId="63CFCD08" w:rsidR="00B554CA" w:rsidRDefault="00B554CA" w:rsidP="00B554CA"/>
        </w:tc>
        <w:tc>
          <w:tcPr>
            <w:tcW w:w="576" w:type="dxa"/>
          </w:tcPr>
          <w:p w14:paraId="5CF4A1EB" w14:textId="77777777" w:rsidR="00B554CA" w:rsidRDefault="00B554CA" w:rsidP="00B554CA"/>
        </w:tc>
        <w:tc>
          <w:tcPr>
            <w:tcW w:w="576" w:type="dxa"/>
          </w:tcPr>
          <w:p w14:paraId="5CF4A1EC" w14:textId="77777777" w:rsidR="00B554CA" w:rsidRDefault="00B554CA" w:rsidP="00B554CA"/>
        </w:tc>
        <w:tc>
          <w:tcPr>
            <w:tcW w:w="576" w:type="dxa"/>
          </w:tcPr>
          <w:p w14:paraId="5CF4A1ED" w14:textId="77777777" w:rsidR="00B554CA" w:rsidRDefault="00B554CA" w:rsidP="00B554CA"/>
        </w:tc>
        <w:tc>
          <w:tcPr>
            <w:tcW w:w="576" w:type="dxa"/>
          </w:tcPr>
          <w:p w14:paraId="5CF4A1EE" w14:textId="77777777" w:rsidR="00B554CA" w:rsidRDefault="00B554CA" w:rsidP="00B554CA"/>
        </w:tc>
      </w:tr>
      <w:tr w:rsidR="00B554CA" w14:paraId="5CF4A1F6" w14:textId="77777777" w:rsidTr="00B554CA">
        <w:trPr>
          <w:trHeight w:val="467"/>
        </w:trPr>
        <w:tc>
          <w:tcPr>
            <w:tcW w:w="4518" w:type="dxa"/>
          </w:tcPr>
          <w:p w14:paraId="5CF4A1F0" w14:textId="3A2F198B" w:rsidR="00B554CA" w:rsidRPr="008C14D4" w:rsidRDefault="00B554CA" w:rsidP="00B554CA">
            <w:pPr>
              <w:pStyle w:val="alpha"/>
              <w:rPr>
                <w:rFonts w:asciiTheme="minorHAnsi" w:hAnsiTheme="minorHAnsi" w:cstheme="minorHAnsi"/>
              </w:rPr>
            </w:pPr>
            <w:r w:rsidRPr="00F5213B">
              <w:t>Science and technology that drive each other forward</w:t>
            </w:r>
          </w:p>
        </w:tc>
        <w:tc>
          <w:tcPr>
            <w:tcW w:w="576" w:type="dxa"/>
          </w:tcPr>
          <w:p w14:paraId="10E29B55" w14:textId="77777777" w:rsidR="00B554CA" w:rsidRDefault="00B554CA" w:rsidP="00B554CA"/>
        </w:tc>
        <w:tc>
          <w:tcPr>
            <w:tcW w:w="576" w:type="dxa"/>
          </w:tcPr>
          <w:p w14:paraId="606DD4EF" w14:textId="77777777" w:rsidR="00B554CA" w:rsidRDefault="00B554CA" w:rsidP="00B554CA"/>
        </w:tc>
        <w:tc>
          <w:tcPr>
            <w:tcW w:w="576" w:type="dxa"/>
          </w:tcPr>
          <w:p w14:paraId="708EB27B" w14:textId="77777777" w:rsidR="00B554CA" w:rsidRDefault="00B554CA" w:rsidP="00B554CA"/>
        </w:tc>
        <w:tc>
          <w:tcPr>
            <w:tcW w:w="576" w:type="dxa"/>
          </w:tcPr>
          <w:p w14:paraId="2D621AD6" w14:textId="77777777" w:rsidR="00B554CA" w:rsidRDefault="00B554CA" w:rsidP="00B554CA"/>
        </w:tc>
        <w:tc>
          <w:tcPr>
            <w:tcW w:w="576" w:type="dxa"/>
          </w:tcPr>
          <w:p w14:paraId="27AC4ADA" w14:textId="77777777" w:rsidR="00B554CA" w:rsidRDefault="00B554CA" w:rsidP="00B554CA"/>
        </w:tc>
        <w:tc>
          <w:tcPr>
            <w:tcW w:w="576" w:type="dxa"/>
          </w:tcPr>
          <w:p w14:paraId="7CF6229A" w14:textId="6B82B83B" w:rsidR="00B554CA" w:rsidRDefault="00B554CA" w:rsidP="00B554CA"/>
        </w:tc>
        <w:tc>
          <w:tcPr>
            <w:tcW w:w="576" w:type="dxa"/>
          </w:tcPr>
          <w:p w14:paraId="099A690E" w14:textId="77777777" w:rsidR="00B554CA" w:rsidRDefault="00B554CA" w:rsidP="00B554CA"/>
        </w:tc>
        <w:tc>
          <w:tcPr>
            <w:tcW w:w="576" w:type="dxa"/>
          </w:tcPr>
          <w:p w14:paraId="03BD025A" w14:textId="77777777" w:rsidR="00B554CA" w:rsidRDefault="00B554CA" w:rsidP="00B554CA"/>
        </w:tc>
        <w:tc>
          <w:tcPr>
            <w:tcW w:w="576" w:type="dxa"/>
          </w:tcPr>
          <w:p w14:paraId="050FD605" w14:textId="77777777" w:rsidR="00B554CA" w:rsidRDefault="00B554CA" w:rsidP="00B554CA"/>
        </w:tc>
        <w:tc>
          <w:tcPr>
            <w:tcW w:w="576" w:type="dxa"/>
          </w:tcPr>
          <w:p w14:paraId="4B922E72" w14:textId="77777777" w:rsidR="00B554CA" w:rsidRDefault="00B554CA" w:rsidP="00B554CA"/>
        </w:tc>
        <w:tc>
          <w:tcPr>
            <w:tcW w:w="576" w:type="dxa"/>
          </w:tcPr>
          <w:p w14:paraId="5CF4A1F1" w14:textId="3A0F6DDA" w:rsidR="00B554CA" w:rsidRDefault="00B554CA" w:rsidP="00B554CA"/>
        </w:tc>
        <w:tc>
          <w:tcPr>
            <w:tcW w:w="576" w:type="dxa"/>
          </w:tcPr>
          <w:p w14:paraId="5CF4A1F2" w14:textId="77777777" w:rsidR="00B554CA" w:rsidRDefault="00B554CA" w:rsidP="00B554CA"/>
        </w:tc>
        <w:tc>
          <w:tcPr>
            <w:tcW w:w="576" w:type="dxa"/>
          </w:tcPr>
          <w:p w14:paraId="5CF4A1F3" w14:textId="77777777" w:rsidR="00B554CA" w:rsidRDefault="00B554CA" w:rsidP="00B554CA"/>
        </w:tc>
        <w:tc>
          <w:tcPr>
            <w:tcW w:w="576" w:type="dxa"/>
          </w:tcPr>
          <w:p w14:paraId="5CF4A1F4" w14:textId="77777777" w:rsidR="00B554CA" w:rsidRDefault="00B554CA" w:rsidP="00B554CA"/>
        </w:tc>
        <w:tc>
          <w:tcPr>
            <w:tcW w:w="576" w:type="dxa"/>
          </w:tcPr>
          <w:p w14:paraId="5CF4A1F5" w14:textId="77777777" w:rsidR="00B554CA" w:rsidRDefault="00B554CA" w:rsidP="00B554CA"/>
        </w:tc>
      </w:tr>
      <w:tr w:rsidR="00B554CA" w14:paraId="5CF4A1FD" w14:textId="77777777" w:rsidTr="00B554CA">
        <w:trPr>
          <w:trHeight w:val="467"/>
        </w:trPr>
        <w:tc>
          <w:tcPr>
            <w:tcW w:w="4518" w:type="dxa"/>
          </w:tcPr>
          <w:p w14:paraId="5CF4A1F7" w14:textId="6D5E8E2B" w:rsidR="00B554CA" w:rsidRPr="008C14D4" w:rsidRDefault="00B554CA" w:rsidP="00B554CA">
            <w:pPr>
              <w:pStyle w:val="ListNumber1"/>
              <w:rPr>
                <w:rFonts w:asciiTheme="minorHAnsi" w:hAnsiTheme="minorHAnsi" w:cstheme="minorHAnsi"/>
              </w:rPr>
            </w:pPr>
            <w:r w:rsidRPr="00E23AE8">
              <w:t>Engineering Design</w:t>
            </w:r>
          </w:p>
        </w:tc>
        <w:tc>
          <w:tcPr>
            <w:tcW w:w="576" w:type="dxa"/>
          </w:tcPr>
          <w:p w14:paraId="59C15618" w14:textId="77777777" w:rsidR="00B554CA" w:rsidRDefault="00B554CA" w:rsidP="00B554CA"/>
        </w:tc>
        <w:tc>
          <w:tcPr>
            <w:tcW w:w="576" w:type="dxa"/>
          </w:tcPr>
          <w:p w14:paraId="6910AD55" w14:textId="77777777" w:rsidR="00B554CA" w:rsidRDefault="00B554CA" w:rsidP="00B554CA"/>
        </w:tc>
        <w:tc>
          <w:tcPr>
            <w:tcW w:w="576" w:type="dxa"/>
          </w:tcPr>
          <w:p w14:paraId="3FD6952F" w14:textId="77777777" w:rsidR="00B554CA" w:rsidRDefault="00B554CA" w:rsidP="00B554CA"/>
        </w:tc>
        <w:tc>
          <w:tcPr>
            <w:tcW w:w="576" w:type="dxa"/>
          </w:tcPr>
          <w:p w14:paraId="2625F6DB" w14:textId="77777777" w:rsidR="00B554CA" w:rsidRDefault="00B554CA" w:rsidP="00B554CA"/>
        </w:tc>
        <w:tc>
          <w:tcPr>
            <w:tcW w:w="576" w:type="dxa"/>
          </w:tcPr>
          <w:p w14:paraId="197BEDAD" w14:textId="77777777" w:rsidR="00B554CA" w:rsidRDefault="00B554CA" w:rsidP="00B554CA"/>
        </w:tc>
        <w:tc>
          <w:tcPr>
            <w:tcW w:w="576" w:type="dxa"/>
          </w:tcPr>
          <w:p w14:paraId="7F83C20E" w14:textId="2AF024D2" w:rsidR="00B554CA" w:rsidRDefault="00B554CA" w:rsidP="00B554CA"/>
        </w:tc>
        <w:tc>
          <w:tcPr>
            <w:tcW w:w="576" w:type="dxa"/>
          </w:tcPr>
          <w:p w14:paraId="7CB87CBB" w14:textId="77777777" w:rsidR="00B554CA" w:rsidRDefault="00B554CA" w:rsidP="00B554CA"/>
        </w:tc>
        <w:tc>
          <w:tcPr>
            <w:tcW w:w="576" w:type="dxa"/>
          </w:tcPr>
          <w:p w14:paraId="4C9616A2" w14:textId="77777777" w:rsidR="00B554CA" w:rsidRDefault="00B554CA" w:rsidP="00B554CA"/>
        </w:tc>
        <w:tc>
          <w:tcPr>
            <w:tcW w:w="576" w:type="dxa"/>
          </w:tcPr>
          <w:p w14:paraId="34EF12B4" w14:textId="77777777" w:rsidR="00B554CA" w:rsidRDefault="00B554CA" w:rsidP="00B554CA"/>
        </w:tc>
        <w:tc>
          <w:tcPr>
            <w:tcW w:w="576" w:type="dxa"/>
          </w:tcPr>
          <w:p w14:paraId="52AD52AA" w14:textId="77777777" w:rsidR="00B554CA" w:rsidRDefault="00B554CA" w:rsidP="00B554CA"/>
        </w:tc>
        <w:tc>
          <w:tcPr>
            <w:tcW w:w="576" w:type="dxa"/>
          </w:tcPr>
          <w:p w14:paraId="5CF4A1F8" w14:textId="2E07E25C" w:rsidR="00B554CA" w:rsidRDefault="00B554CA" w:rsidP="00B554CA"/>
        </w:tc>
        <w:tc>
          <w:tcPr>
            <w:tcW w:w="576" w:type="dxa"/>
          </w:tcPr>
          <w:p w14:paraId="5CF4A1F9" w14:textId="77777777" w:rsidR="00B554CA" w:rsidRDefault="00B554CA" w:rsidP="00B554CA"/>
        </w:tc>
        <w:tc>
          <w:tcPr>
            <w:tcW w:w="576" w:type="dxa"/>
          </w:tcPr>
          <w:p w14:paraId="5CF4A1FA" w14:textId="77777777" w:rsidR="00B554CA" w:rsidRDefault="00B554CA" w:rsidP="00B554CA"/>
        </w:tc>
        <w:tc>
          <w:tcPr>
            <w:tcW w:w="576" w:type="dxa"/>
          </w:tcPr>
          <w:p w14:paraId="5CF4A1FB" w14:textId="77777777" w:rsidR="00B554CA" w:rsidRDefault="00B554CA" w:rsidP="00B554CA"/>
        </w:tc>
        <w:tc>
          <w:tcPr>
            <w:tcW w:w="576" w:type="dxa"/>
          </w:tcPr>
          <w:p w14:paraId="5CF4A1FC" w14:textId="77777777" w:rsidR="00B554CA" w:rsidRDefault="00B554CA" w:rsidP="00B554CA"/>
        </w:tc>
      </w:tr>
      <w:tr w:rsidR="00B554CA" w14:paraId="5CF4A204" w14:textId="77777777" w:rsidTr="00B554CA">
        <w:trPr>
          <w:trHeight w:val="467"/>
        </w:trPr>
        <w:tc>
          <w:tcPr>
            <w:tcW w:w="4518" w:type="dxa"/>
          </w:tcPr>
          <w:p w14:paraId="5CF4A1FE" w14:textId="743E3996" w:rsidR="00B554CA" w:rsidRPr="00202C91" w:rsidRDefault="00B554CA" w:rsidP="00B554CA">
            <w:pPr>
              <w:pStyle w:val="alpha"/>
              <w:numPr>
                <w:ilvl w:val="0"/>
                <w:numId w:val="38"/>
              </w:numPr>
              <w:rPr>
                <w:rFonts w:asciiTheme="minorHAnsi" w:hAnsiTheme="minorHAnsi" w:cstheme="minorHAnsi"/>
                <w:color w:val="000000"/>
              </w:rPr>
            </w:pPr>
            <w:r w:rsidRPr="00E23AE8">
              <w:t>Defining problems, including identifying the success criteria and the constraints</w:t>
            </w:r>
          </w:p>
        </w:tc>
        <w:tc>
          <w:tcPr>
            <w:tcW w:w="576" w:type="dxa"/>
          </w:tcPr>
          <w:p w14:paraId="31A8BE72" w14:textId="77777777" w:rsidR="00B554CA" w:rsidRDefault="00B554CA" w:rsidP="00B554CA"/>
        </w:tc>
        <w:tc>
          <w:tcPr>
            <w:tcW w:w="576" w:type="dxa"/>
          </w:tcPr>
          <w:p w14:paraId="319EDD21" w14:textId="77777777" w:rsidR="00B554CA" w:rsidRDefault="00B554CA" w:rsidP="00B554CA"/>
        </w:tc>
        <w:tc>
          <w:tcPr>
            <w:tcW w:w="576" w:type="dxa"/>
          </w:tcPr>
          <w:p w14:paraId="3695F9EE" w14:textId="77777777" w:rsidR="00B554CA" w:rsidRDefault="00B554CA" w:rsidP="00B554CA"/>
        </w:tc>
        <w:tc>
          <w:tcPr>
            <w:tcW w:w="576" w:type="dxa"/>
          </w:tcPr>
          <w:p w14:paraId="32A1E91E" w14:textId="77777777" w:rsidR="00B554CA" w:rsidRDefault="00B554CA" w:rsidP="00B554CA"/>
        </w:tc>
        <w:tc>
          <w:tcPr>
            <w:tcW w:w="576" w:type="dxa"/>
          </w:tcPr>
          <w:p w14:paraId="0878EC95" w14:textId="77777777" w:rsidR="00B554CA" w:rsidRDefault="00B554CA" w:rsidP="00B554CA"/>
        </w:tc>
        <w:tc>
          <w:tcPr>
            <w:tcW w:w="576" w:type="dxa"/>
          </w:tcPr>
          <w:p w14:paraId="06A989D7" w14:textId="7FB72F91" w:rsidR="00B554CA" w:rsidRDefault="00B554CA" w:rsidP="00B554CA"/>
        </w:tc>
        <w:tc>
          <w:tcPr>
            <w:tcW w:w="576" w:type="dxa"/>
          </w:tcPr>
          <w:p w14:paraId="3119BED2" w14:textId="77777777" w:rsidR="00B554CA" w:rsidRDefault="00B554CA" w:rsidP="00B554CA"/>
        </w:tc>
        <w:tc>
          <w:tcPr>
            <w:tcW w:w="576" w:type="dxa"/>
          </w:tcPr>
          <w:p w14:paraId="43BA3D3B" w14:textId="77777777" w:rsidR="00B554CA" w:rsidRDefault="00B554CA" w:rsidP="00B554CA"/>
        </w:tc>
        <w:tc>
          <w:tcPr>
            <w:tcW w:w="576" w:type="dxa"/>
          </w:tcPr>
          <w:p w14:paraId="5ACBCA16" w14:textId="77777777" w:rsidR="00B554CA" w:rsidRDefault="00B554CA" w:rsidP="00B554CA"/>
        </w:tc>
        <w:tc>
          <w:tcPr>
            <w:tcW w:w="576" w:type="dxa"/>
          </w:tcPr>
          <w:p w14:paraId="57149D09" w14:textId="77777777" w:rsidR="00B554CA" w:rsidRDefault="00B554CA" w:rsidP="00B554CA"/>
        </w:tc>
        <w:tc>
          <w:tcPr>
            <w:tcW w:w="576" w:type="dxa"/>
          </w:tcPr>
          <w:p w14:paraId="5CF4A1FF" w14:textId="2EFEF92A" w:rsidR="00B554CA" w:rsidRDefault="00B554CA" w:rsidP="00B554CA"/>
        </w:tc>
        <w:tc>
          <w:tcPr>
            <w:tcW w:w="576" w:type="dxa"/>
          </w:tcPr>
          <w:p w14:paraId="5CF4A200" w14:textId="77777777" w:rsidR="00B554CA" w:rsidRDefault="00B554CA" w:rsidP="00B554CA"/>
        </w:tc>
        <w:tc>
          <w:tcPr>
            <w:tcW w:w="576" w:type="dxa"/>
          </w:tcPr>
          <w:p w14:paraId="5CF4A201" w14:textId="77777777" w:rsidR="00B554CA" w:rsidRDefault="00B554CA" w:rsidP="00B554CA"/>
        </w:tc>
        <w:tc>
          <w:tcPr>
            <w:tcW w:w="576" w:type="dxa"/>
          </w:tcPr>
          <w:p w14:paraId="5CF4A202" w14:textId="77777777" w:rsidR="00B554CA" w:rsidRDefault="00B554CA" w:rsidP="00B554CA"/>
        </w:tc>
        <w:tc>
          <w:tcPr>
            <w:tcW w:w="576" w:type="dxa"/>
          </w:tcPr>
          <w:p w14:paraId="5CF4A203" w14:textId="77777777" w:rsidR="00B554CA" w:rsidRDefault="00B554CA" w:rsidP="00B554CA"/>
        </w:tc>
      </w:tr>
      <w:tr w:rsidR="00B554CA" w14:paraId="5CF4A20B" w14:textId="77777777" w:rsidTr="00B554CA">
        <w:trPr>
          <w:trHeight w:val="467"/>
        </w:trPr>
        <w:tc>
          <w:tcPr>
            <w:tcW w:w="4518" w:type="dxa"/>
          </w:tcPr>
          <w:p w14:paraId="5CF4A205" w14:textId="752B0773" w:rsidR="00B554CA" w:rsidRPr="008C14D4" w:rsidRDefault="00B554CA" w:rsidP="00B554CA">
            <w:pPr>
              <w:pStyle w:val="alpha"/>
              <w:rPr>
                <w:rFonts w:asciiTheme="minorHAnsi" w:hAnsiTheme="minorHAnsi" w:cstheme="minorHAnsi"/>
                <w:color w:val="000000"/>
              </w:rPr>
            </w:pPr>
            <w:r w:rsidRPr="00E23AE8">
              <w:t>Designing solutions, including proposing and evaluating in terms of criteria, constraints, and limitations</w:t>
            </w:r>
          </w:p>
        </w:tc>
        <w:tc>
          <w:tcPr>
            <w:tcW w:w="576" w:type="dxa"/>
          </w:tcPr>
          <w:p w14:paraId="1971D980" w14:textId="77777777" w:rsidR="00B554CA" w:rsidRDefault="00B554CA" w:rsidP="00B554CA"/>
        </w:tc>
        <w:tc>
          <w:tcPr>
            <w:tcW w:w="576" w:type="dxa"/>
          </w:tcPr>
          <w:p w14:paraId="3FB1CF67" w14:textId="77777777" w:rsidR="00B554CA" w:rsidRDefault="00B554CA" w:rsidP="00B554CA"/>
        </w:tc>
        <w:tc>
          <w:tcPr>
            <w:tcW w:w="576" w:type="dxa"/>
          </w:tcPr>
          <w:p w14:paraId="236E7C56" w14:textId="77777777" w:rsidR="00B554CA" w:rsidRDefault="00B554CA" w:rsidP="00B554CA"/>
        </w:tc>
        <w:tc>
          <w:tcPr>
            <w:tcW w:w="576" w:type="dxa"/>
          </w:tcPr>
          <w:p w14:paraId="60A4A184" w14:textId="77777777" w:rsidR="00B554CA" w:rsidRDefault="00B554CA" w:rsidP="00B554CA"/>
        </w:tc>
        <w:tc>
          <w:tcPr>
            <w:tcW w:w="576" w:type="dxa"/>
          </w:tcPr>
          <w:p w14:paraId="26D54096" w14:textId="77777777" w:rsidR="00B554CA" w:rsidRDefault="00B554CA" w:rsidP="00B554CA"/>
        </w:tc>
        <w:tc>
          <w:tcPr>
            <w:tcW w:w="576" w:type="dxa"/>
          </w:tcPr>
          <w:p w14:paraId="2BABFC05" w14:textId="124919DC" w:rsidR="00B554CA" w:rsidRDefault="00B554CA" w:rsidP="00B554CA"/>
        </w:tc>
        <w:tc>
          <w:tcPr>
            <w:tcW w:w="576" w:type="dxa"/>
          </w:tcPr>
          <w:p w14:paraId="7FF017B7" w14:textId="77777777" w:rsidR="00B554CA" w:rsidRDefault="00B554CA" w:rsidP="00B554CA"/>
        </w:tc>
        <w:tc>
          <w:tcPr>
            <w:tcW w:w="576" w:type="dxa"/>
          </w:tcPr>
          <w:p w14:paraId="38CAC7C2" w14:textId="77777777" w:rsidR="00B554CA" w:rsidRDefault="00B554CA" w:rsidP="00B554CA"/>
        </w:tc>
        <w:tc>
          <w:tcPr>
            <w:tcW w:w="576" w:type="dxa"/>
          </w:tcPr>
          <w:p w14:paraId="565E361E" w14:textId="77777777" w:rsidR="00B554CA" w:rsidRDefault="00B554CA" w:rsidP="00B554CA"/>
        </w:tc>
        <w:tc>
          <w:tcPr>
            <w:tcW w:w="576" w:type="dxa"/>
          </w:tcPr>
          <w:p w14:paraId="774EF22A" w14:textId="77777777" w:rsidR="00B554CA" w:rsidRDefault="00B554CA" w:rsidP="00B554CA"/>
        </w:tc>
        <w:tc>
          <w:tcPr>
            <w:tcW w:w="576" w:type="dxa"/>
          </w:tcPr>
          <w:p w14:paraId="5CF4A206" w14:textId="299DF425" w:rsidR="00B554CA" w:rsidRDefault="00B554CA" w:rsidP="00B554CA"/>
        </w:tc>
        <w:tc>
          <w:tcPr>
            <w:tcW w:w="576" w:type="dxa"/>
          </w:tcPr>
          <w:p w14:paraId="5CF4A207" w14:textId="77777777" w:rsidR="00B554CA" w:rsidRDefault="00B554CA" w:rsidP="00B554CA"/>
        </w:tc>
        <w:tc>
          <w:tcPr>
            <w:tcW w:w="576" w:type="dxa"/>
          </w:tcPr>
          <w:p w14:paraId="5CF4A208" w14:textId="77777777" w:rsidR="00B554CA" w:rsidRDefault="00B554CA" w:rsidP="00B554CA"/>
        </w:tc>
        <w:tc>
          <w:tcPr>
            <w:tcW w:w="576" w:type="dxa"/>
          </w:tcPr>
          <w:p w14:paraId="5CF4A209" w14:textId="77777777" w:rsidR="00B554CA" w:rsidRDefault="00B554CA" w:rsidP="00B554CA"/>
        </w:tc>
        <w:tc>
          <w:tcPr>
            <w:tcW w:w="576" w:type="dxa"/>
          </w:tcPr>
          <w:p w14:paraId="5CF4A20A" w14:textId="77777777" w:rsidR="00B554CA" w:rsidRDefault="00B554CA" w:rsidP="00B554CA"/>
        </w:tc>
      </w:tr>
      <w:tr w:rsidR="00B554CA" w14:paraId="5CF4A212" w14:textId="77777777" w:rsidTr="00B554CA">
        <w:trPr>
          <w:trHeight w:val="467"/>
        </w:trPr>
        <w:tc>
          <w:tcPr>
            <w:tcW w:w="4518" w:type="dxa"/>
          </w:tcPr>
          <w:p w14:paraId="5CF4A20C" w14:textId="6A31A78D" w:rsidR="00B554CA" w:rsidRPr="008C14D4" w:rsidRDefault="00B554CA" w:rsidP="00B554CA">
            <w:pPr>
              <w:pStyle w:val="alpha"/>
              <w:rPr>
                <w:rFonts w:asciiTheme="minorHAnsi" w:hAnsiTheme="minorHAnsi" w:cstheme="minorHAnsi"/>
                <w:color w:val="000000"/>
              </w:rPr>
            </w:pPr>
            <w:r w:rsidRPr="00E23AE8">
              <w:t>Optimizing the design, including systematic modification and refinement</w:t>
            </w:r>
          </w:p>
        </w:tc>
        <w:tc>
          <w:tcPr>
            <w:tcW w:w="576" w:type="dxa"/>
          </w:tcPr>
          <w:p w14:paraId="07F18AD9" w14:textId="77777777" w:rsidR="00B554CA" w:rsidRDefault="00B554CA" w:rsidP="00B554CA"/>
        </w:tc>
        <w:tc>
          <w:tcPr>
            <w:tcW w:w="576" w:type="dxa"/>
          </w:tcPr>
          <w:p w14:paraId="586869BE" w14:textId="77777777" w:rsidR="00B554CA" w:rsidRDefault="00B554CA" w:rsidP="00B554CA"/>
        </w:tc>
        <w:tc>
          <w:tcPr>
            <w:tcW w:w="576" w:type="dxa"/>
          </w:tcPr>
          <w:p w14:paraId="38AD7FBB" w14:textId="77777777" w:rsidR="00B554CA" w:rsidRDefault="00B554CA" w:rsidP="00B554CA"/>
        </w:tc>
        <w:tc>
          <w:tcPr>
            <w:tcW w:w="576" w:type="dxa"/>
          </w:tcPr>
          <w:p w14:paraId="7309FD60" w14:textId="77777777" w:rsidR="00B554CA" w:rsidRDefault="00B554CA" w:rsidP="00B554CA"/>
        </w:tc>
        <w:tc>
          <w:tcPr>
            <w:tcW w:w="576" w:type="dxa"/>
          </w:tcPr>
          <w:p w14:paraId="614A40E9" w14:textId="77777777" w:rsidR="00B554CA" w:rsidRDefault="00B554CA" w:rsidP="00B554CA"/>
        </w:tc>
        <w:tc>
          <w:tcPr>
            <w:tcW w:w="576" w:type="dxa"/>
          </w:tcPr>
          <w:p w14:paraId="1524E262" w14:textId="4D27B903" w:rsidR="00B554CA" w:rsidRDefault="00B554CA" w:rsidP="00B554CA"/>
        </w:tc>
        <w:tc>
          <w:tcPr>
            <w:tcW w:w="576" w:type="dxa"/>
          </w:tcPr>
          <w:p w14:paraId="430D8CE3" w14:textId="77777777" w:rsidR="00B554CA" w:rsidRDefault="00B554CA" w:rsidP="00B554CA"/>
        </w:tc>
        <w:tc>
          <w:tcPr>
            <w:tcW w:w="576" w:type="dxa"/>
          </w:tcPr>
          <w:p w14:paraId="79E2BEA6" w14:textId="77777777" w:rsidR="00B554CA" w:rsidRDefault="00B554CA" w:rsidP="00B554CA"/>
        </w:tc>
        <w:tc>
          <w:tcPr>
            <w:tcW w:w="576" w:type="dxa"/>
          </w:tcPr>
          <w:p w14:paraId="0AB8CC83" w14:textId="77777777" w:rsidR="00B554CA" w:rsidRDefault="00B554CA" w:rsidP="00B554CA"/>
        </w:tc>
        <w:tc>
          <w:tcPr>
            <w:tcW w:w="576" w:type="dxa"/>
          </w:tcPr>
          <w:p w14:paraId="6E8A67C6" w14:textId="77777777" w:rsidR="00B554CA" w:rsidRDefault="00B554CA" w:rsidP="00B554CA"/>
        </w:tc>
        <w:tc>
          <w:tcPr>
            <w:tcW w:w="576" w:type="dxa"/>
          </w:tcPr>
          <w:p w14:paraId="5CF4A20D" w14:textId="4C1678CB" w:rsidR="00B554CA" w:rsidRDefault="00B554CA" w:rsidP="00B554CA"/>
        </w:tc>
        <w:tc>
          <w:tcPr>
            <w:tcW w:w="576" w:type="dxa"/>
          </w:tcPr>
          <w:p w14:paraId="5CF4A20E" w14:textId="77777777" w:rsidR="00B554CA" w:rsidRDefault="00B554CA" w:rsidP="00B554CA"/>
        </w:tc>
        <w:tc>
          <w:tcPr>
            <w:tcW w:w="576" w:type="dxa"/>
          </w:tcPr>
          <w:p w14:paraId="5CF4A20F" w14:textId="77777777" w:rsidR="00B554CA" w:rsidRDefault="00B554CA" w:rsidP="00B554CA"/>
        </w:tc>
        <w:tc>
          <w:tcPr>
            <w:tcW w:w="576" w:type="dxa"/>
          </w:tcPr>
          <w:p w14:paraId="5CF4A210" w14:textId="77777777" w:rsidR="00B554CA" w:rsidRDefault="00B554CA" w:rsidP="00B554CA"/>
        </w:tc>
        <w:tc>
          <w:tcPr>
            <w:tcW w:w="576" w:type="dxa"/>
          </w:tcPr>
          <w:p w14:paraId="5CF4A211" w14:textId="77777777" w:rsidR="00B554CA" w:rsidRDefault="00B554CA" w:rsidP="00B554CA"/>
        </w:tc>
      </w:tr>
      <w:tr w:rsidR="00B554CA" w14:paraId="5CF4A219" w14:textId="77777777" w:rsidTr="00B554CA">
        <w:trPr>
          <w:trHeight w:val="467"/>
        </w:trPr>
        <w:tc>
          <w:tcPr>
            <w:tcW w:w="4518" w:type="dxa"/>
          </w:tcPr>
          <w:p w14:paraId="5CF4A213" w14:textId="77B22380" w:rsidR="00B554CA" w:rsidRPr="006A6A93" w:rsidRDefault="00B554CA" w:rsidP="00B554CA">
            <w:pPr>
              <w:pStyle w:val="ListNumber1"/>
              <w:rPr>
                <w:rFonts w:asciiTheme="minorHAnsi" w:hAnsiTheme="minorHAnsi" w:cstheme="minorHAnsi"/>
              </w:rPr>
            </w:pPr>
            <w:r w:rsidRPr="00440F25">
              <w:t>Using science and engineering to identify and address negative impacts on the environment and society</w:t>
            </w:r>
          </w:p>
        </w:tc>
        <w:tc>
          <w:tcPr>
            <w:tcW w:w="576" w:type="dxa"/>
          </w:tcPr>
          <w:p w14:paraId="0A197D32" w14:textId="77777777" w:rsidR="00B554CA" w:rsidRDefault="00B554CA" w:rsidP="00B554CA"/>
        </w:tc>
        <w:tc>
          <w:tcPr>
            <w:tcW w:w="576" w:type="dxa"/>
          </w:tcPr>
          <w:p w14:paraId="0EE4A4FC" w14:textId="77777777" w:rsidR="00B554CA" w:rsidRDefault="00B554CA" w:rsidP="00B554CA"/>
        </w:tc>
        <w:tc>
          <w:tcPr>
            <w:tcW w:w="576" w:type="dxa"/>
          </w:tcPr>
          <w:p w14:paraId="749A0566" w14:textId="77777777" w:rsidR="00B554CA" w:rsidRDefault="00B554CA" w:rsidP="00B554CA"/>
        </w:tc>
        <w:tc>
          <w:tcPr>
            <w:tcW w:w="576" w:type="dxa"/>
          </w:tcPr>
          <w:p w14:paraId="53CE208D" w14:textId="77777777" w:rsidR="00B554CA" w:rsidRDefault="00B554CA" w:rsidP="00B554CA"/>
        </w:tc>
        <w:tc>
          <w:tcPr>
            <w:tcW w:w="576" w:type="dxa"/>
          </w:tcPr>
          <w:p w14:paraId="25C39CDD" w14:textId="77777777" w:rsidR="00B554CA" w:rsidRDefault="00B554CA" w:rsidP="00B554CA"/>
        </w:tc>
        <w:tc>
          <w:tcPr>
            <w:tcW w:w="576" w:type="dxa"/>
          </w:tcPr>
          <w:p w14:paraId="7C1CF699" w14:textId="5DAE7DB5" w:rsidR="00B554CA" w:rsidRDefault="00B554CA" w:rsidP="00B554CA"/>
        </w:tc>
        <w:tc>
          <w:tcPr>
            <w:tcW w:w="576" w:type="dxa"/>
          </w:tcPr>
          <w:p w14:paraId="7E2D55BF" w14:textId="77777777" w:rsidR="00B554CA" w:rsidRDefault="00B554CA" w:rsidP="00B554CA"/>
        </w:tc>
        <w:tc>
          <w:tcPr>
            <w:tcW w:w="576" w:type="dxa"/>
          </w:tcPr>
          <w:p w14:paraId="2C3F7E7E" w14:textId="77777777" w:rsidR="00B554CA" w:rsidRDefault="00B554CA" w:rsidP="00B554CA"/>
        </w:tc>
        <w:tc>
          <w:tcPr>
            <w:tcW w:w="576" w:type="dxa"/>
          </w:tcPr>
          <w:p w14:paraId="1AE4763A" w14:textId="77777777" w:rsidR="00B554CA" w:rsidRDefault="00B554CA" w:rsidP="00B554CA"/>
        </w:tc>
        <w:tc>
          <w:tcPr>
            <w:tcW w:w="576" w:type="dxa"/>
          </w:tcPr>
          <w:p w14:paraId="4998495D" w14:textId="77777777" w:rsidR="00B554CA" w:rsidRDefault="00B554CA" w:rsidP="00B554CA"/>
        </w:tc>
        <w:tc>
          <w:tcPr>
            <w:tcW w:w="576" w:type="dxa"/>
          </w:tcPr>
          <w:p w14:paraId="5CF4A214" w14:textId="0B489F89" w:rsidR="00B554CA" w:rsidRDefault="00B554CA" w:rsidP="00B554CA"/>
        </w:tc>
        <w:tc>
          <w:tcPr>
            <w:tcW w:w="576" w:type="dxa"/>
          </w:tcPr>
          <w:p w14:paraId="5CF4A215" w14:textId="77777777" w:rsidR="00B554CA" w:rsidRDefault="00B554CA" w:rsidP="00B554CA"/>
        </w:tc>
        <w:tc>
          <w:tcPr>
            <w:tcW w:w="576" w:type="dxa"/>
          </w:tcPr>
          <w:p w14:paraId="5CF4A216" w14:textId="77777777" w:rsidR="00B554CA" w:rsidRDefault="00B554CA" w:rsidP="00B554CA"/>
        </w:tc>
        <w:tc>
          <w:tcPr>
            <w:tcW w:w="576" w:type="dxa"/>
          </w:tcPr>
          <w:p w14:paraId="5CF4A217" w14:textId="77777777" w:rsidR="00B554CA" w:rsidRDefault="00B554CA" w:rsidP="00B554CA"/>
        </w:tc>
        <w:tc>
          <w:tcPr>
            <w:tcW w:w="576" w:type="dxa"/>
          </w:tcPr>
          <w:p w14:paraId="5CF4A218" w14:textId="77777777" w:rsidR="00B554CA" w:rsidRDefault="00B554CA" w:rsidP="00B554CA"/>
        </w:tc>
      </w:tr>
      <w:tr w:rsidR="00B554CA" w14:paraId="5CF4A220" w14:textId="77777777" w:rsidTr="00B554CA">
        <w:trPr>
          <w:trHeight w:val="467"/>
        </w:trPr>
        <w:tc>
          <w:tcPr>
            <w:tcW w:w="4518" w:type="dxa"/>
          </w:tcPr>
          <w:p w14:paraId="5CF4A21A" w14:textId="583898C3" w:rsidR="00B554CA" w:rsidRPr="004E5DC2" w:rsidRDefault="00B554CA" w:rsidP="00B554CA">
            <w:pPr>
              <w:pStyle w:val="alpha"/>
              <w:numPr>
                <w:ilvl w:val="0"/>
                <w:numId w:val="39"/>
              </w:numPr>
              <w:rPr>
                <w:rFonts w:asciiTheme="minorHAnsi" w:hAnsiTheme="minorHAnsi" w:cstheme="minorHAnsi"/>
              </w:rPr>
            </w:pPr>
            <w:r w:rsidRPr="00481DE5">
              <w:t>Acid rain</w:t>
            </w:r>
          </w:p>
        </w:tc>
        <w:tc>
          <w:tcPr>
            <w:tcW w:w="576" w:type="dxa"/>
          </w:tcPr>
          <w:p w14:paraId="317D879E" w14:textId="77777777" w:rsidR="00B554CA" w:rsidRDefault="00B554CA" w:rsidP="00B554CA"/>
        </w:tc>
        <w:tc>
          <w:tcPr>
            <w:tcW w:w="576" w:type="dxa"/>
          </w:tcPr>
          <w:p w14:paraId="37C88893" w14:textId="77777777" w:rsidR="00B554CA" w:rsidRDefault="00B554CA" w:rsidP="00B554CA"/>
        </w:tc>
        <w:tc>
          <w:tcPr>
            <w:tcW w:w="576" w:type="dxa"/>
          </w:tcPr>
          <w:p w14:paraId="232C3084" w14:textId="77777777" w:rsidR="00B554CA" w:rsidRDefault="00B554CA" w:rsidP="00B554CA"/>
        </w:tc>
        <w:tc>
          <w:tcPr>
            <w:tcW w:w="576" w:type="dxa"/>
          </w:tcPr>
          <w:p w14:paraId="714E0BDF" w14:textId="77777777" w:rsidR="00B554CA" w:rsidRDefault="00B554CA" w:rsidP="00B554CA"/>
        </w:tc>
        <w:tc>
          <w:tcPr>
            <w:tcW w:w="576" w:type="dxa"/>
          </w:tcPr>
          <w:p w14:paraId="5A2A54A2" w14:textId="77777777" w:rsidR="00B554CA" w:rsidRDefault="00B554CA" w:rsidP="00B554CA"/>
        </w:tc>
        <w:tc>
          <w:tcPr>
            <w:tcW w:w="576" w:type="dxa"/>
          </w:tcPr>
          <w:p w14:paraId="0B158594" w14:textId="417B47C7" w:rsidR="00B554CA" w:rsidRDefault="00B554CA" w:rsidP="00B554CA"/>
        </w:tc>
        <w:tc>
          <w:tcPr>
            <w:tcW w:w="576" w:type="dxa"/>
          </w:tcPr>
          <w:p w14:paraId="53B22919" w14:textId="77777777" w:rsidR="00B554CA" w:rsidRDefault="00B554CA" w:rsidP="00B554CA"/>
        </w:tc>
        <w:tc>
          <w:tcPr>
            <w:tcW w:w="576" w:type="dxa"/>
          </w:tcPr>
          <w:p w14:paraId="74DF95F8" w14:textId="77777777" w:rsidR="00B554CA" w:rsidRDefault="00B554CA" w:rsidP="00B554CA"/>
        </w:tc>
        <w:tc>
          <w:tcPr>
            <w:tcW w:w="576" w:type="dxa"/>
          </w:tcPr>
          <w:p w14:paraId="40894EE5" w14:textId="77777777" w:rsidR="00B554CA" w:rsidRDefault="00B554CA" w:rsidP="00B554CA"/>
        </w:tc>
        <w:tc>
          <w:tcPr>
            <w:tcW w:w="576" w:type="dxa"/>
          </w:tcPr>
          <w:p w14:paraId="6EA46E25" w14:textId="77777777" w:rsidR="00B554CA" w:rsidRDefault="00B554CA" w:rsidP="00B554CA"/>
        </w:tc>
        <w:tc>
          <w:tcPr>
            <w:tcW w:w="576" w:type="dxa"/>
          </w:tcPr>
          <w:p w14:paraId="5CF4A21B" w14:textId="4FA86AC9" w:rsidR="00B554CA" w:rsidRDefault="00B554CA" w:rsidP="00B554CA"/>
        </w:tc>
        <w:tc>
          <w:tcPr>
            <w:tcW w:w="576" w:type="dxa"/>
          </w:tcPr>
          <w:p w14:paraId="5CF4A21C" w14:textId="77777777" w:rsidR="00B554CA" w:rsidRDefault="00B554CA" w:rsidP="00B554CA"/>
        </w:tc>
        <w:tc>
          <w:tcPr>
            <w:tcW w:w="576" w:type="dxa"/>
          </w:tcPr>
          <w:p w14:paraId="5CF4A21D" w14:textId="77777777" w:rsidR="00B554CA" w:rsidRDefault="00B554CA" w:rsidP="00B554CA"/>
        </w:tc>
        <w:tc>
          <w:tcPr>
            <w:tcW w:w="576" w:type="dxa"/>
          </w:tcPr>
          <w:p w14:paraId="5CF4A21E" w14:textId="77777777" w:rsidR="00B554CA" w:rsidRDefault="00B554CA" w:rsidP="00B554CA"/>
        </w:tc>
        <w:tc>
          <w:tcPr>
            <w:tcW w:w="576" w:type="dxa"/>
          </w:tcPr>
          <w:p w14:paraId="5CF4A21F" w14:textId="77777777" w:rsidR="00B554CA" w:rsidRDefault="00B554CA" w:rsidP="00B554CA"/>
        </w:tc>
      </w:tr>
      <w:tr w:rsidR="00B554CA" w14:paraId="5CF4A227" w14:textId="77777777" w:rsidTr="00B554CA">
        <w:trPr>
          <w:trHeight w:val="467"/>
        </w:trPr>
        <w:tc>
          <w:tcPr>
            <w:tcW w:w="4518" w:type="dxa"/>
          </w:tcPr>
          <w:p w14:paraId="5CF4A221" w14:textId="2F01AD05" w:rsidR="00B554CA" w:rsidRPr="008C14D4" w:rsidRDefault="00B554CA" w:rsidP="00B554CA">
            <w:pPr>
              <w:pStyle w:val="alpha"/>
              <w:rPr>
                <w:rFonts w:asciiTheme="minorHAnsi" w:eastAsia="Times New Roman" w:hAnsiTheme="minorHAnsi" w:cstheme="minorHAnsi"/>
                <w:color w:val="000000"/>
              </w:rPr>
            </w:pPr>
            <w:r w:rsidRPr="00481DE5">
              <w:t>Air and water pollution</w:t>
            </w:r>
          </w:p>
        </w:tc>
        <w:tc>
          <w:tcPr>
            <w:tcW w:w="576" w:type="dxa"/>
          </w:tcPr>
          <w:p w14:paraId="666B2C88" w14:textId="77777777" w:rsidR="00B554CA" w:rsidRDefault="00B554CA" w:rsidP="00B554CA"/>
        </w:tc>
        <w:tc>
          <w:tcPr>
            <w:tcW w:w="576" w:type="dxa"/>
          </w:tcPr>
          <w:p w14:paraId="3898403D" w14:textId="77777777" w:rsidR="00B554CA" w:rsidRDefault="00B554CA" w:rsidP="00B554CA"/>
        </w:tc>
        <w:tc>
          <w:tcPr>
            <w:tcW w:w="576" w:type="dxa"/>
          </w:tcPr>
          <w:p w14:paraId="43E52E0A" w14:textId="77777777" w:rsidR="00B554CA" w:rsidRDefault="00B554CA" w:rsidP="00B554CA"/>
        </w:tc>
        <w:tc>
          <w:tcPr>
            <w:tcW w:w="576" w:type="dxa"/>
          </w:tcPr>
          <w:p w14:paraId="4A241338" w14:textId="77777777" w:rsidR="00B554CA" w:rsidRDefault="00B554CA" w:rsidP="00B554CA"/>
        </w:tc>
        <w:tc>
          <w:tcPr>
            <w:tcW w:w="576" w:type="dxa"/>
          </w:tcPr>
          <w:p w14:paraId="65022029" w14:textId="77777777" w:rsidR="00B554CA" w:rsidRDefault="00B554CA" w:rsidP="00B554CA"/>
        </w:tc>
        <w:tc>
          <w:tcPr>
            <w:tcW w:w="576" w:type="dxa"/>
          </w:tcPr>
          <w:p w14:paraId="5FC4B106" w14:textId="13BD762C" w:rsidR="00B554CA" w:rsidRDefault="00B554CA" w:rsidP="00B554CA"/>
        </w:tc>
        <w:tc>
          <w:tcPr>
            <w:tcW w:w="576" w:type="dxa"/>
          </w:tcPr>
          <w:p w14:paraId="17C80D79" w14:textId="77777777" w:rsidR="00B554CA" w:rsidRDefault="00B554CA" w:rsidP="00B554CA"/>
        </w:tc>
        <w:tc>
          <w:tcPr>
            <w:tcW w:w="576" w:type="dxa"/>
          </w:tcPr>
          <w:p w14:paraId="70B989B6" w14:textId="77777777" w:rsidR="00B554CA" w:rsidRDefault="00B554CA" w:rsidP="00B554CA"/>
        </w:tc>
        <w:tc>
          <w:tcPr>
            <w:tcW w:w="576" w:type="dxa"/>
          </w:tcPr>
          <w:p w14:paraId="18E4F225" w14:textId="77777777" w:rsidR="00B554CA" w:rsidRDefault="00B554CA" w:rsidP="00B554CA"/>
        </w:tc>
        <w:tc>
          <w:tcPr>
            <w:tcW w:w="576" w:type="dxa"/>
          </w:tcPr>
          <w:p w14:paraId="222A45FE" w14:textId="77777777" w:rsidR="00B554CA" w:rsidRDefault="00B554CA" w:rsidP="00B554CA"/>
        </w:tc>
        <w:tc>
          <w:tcPr>
            <w:tcW w:w="576" w:type="dxa"/>
          </w:tcPr>
          <w:p w14:paraId="5CF4A222" w14:textId="7EB0CD66" w:rsidR="00B554CA" w:rsidRDefault="00B554CA" w:rsidP="00B554CA"/>
        </w:tc>
        <w:tc>
          <w:tcPr>
            <w:tcW w:w="576" w:type="dxa"/>
          </w:tcPr>
          <w:p w14:paraId="5CF4A223" w14:textId="77777777" w:rsidR="00B554CA" w:rsidRDefault="00B554CA" w:rsidP="00B554CA"/>
        </w:tc>
        <w:tc>
          <w:tcPr>
            <w:tcW w:w="576" w:type="dxa"/>
          </w:tcPr>
          <w:p w14:paraId="5CF4A224" w14:textId="77777777" w:rsidR="00B554CA" w:rsidRDefault="00B554CA" w:rsidP="00B554CA"/>
        </w:tc>
        <w:tc>
          <w:tcPr>
            <w:tcW w:w="576" w:type="dxa"/>
          </w:tcPr>
          <w:p w14:paraId="5CF4A225" w14:textId="77777777" w:rsidR="00B554CA" w:rsidRDefault="00B554CA" w:rsidP="00B554CA"/>
        </w:tc>
        <w:tc>
          <w:tcPr>
            <w:tcW w:w="576" w:type="dxa"/>
          </w:tcPr>
          <w:p w14:paraId="5CF4A226" w14:textId="77777777" w:rsidR="00B554CA" w:rsidRDefault="00B554CA" w:rsidP="00B554CA"/>
        </w:tc>
      </w:tr>
      <w:tr w:rsidR="00B554CA" w14:paraId="5CF4A22E" w14:textId="77777777" w:rsidTr="00B554CA">
        <w:trPr>
          <w:trHeight w:val="467"/>
        </w:trPr>
        <w:tc>
          <w:tcPr>
            <w:tcW w:w="4518" w:type="dxa"/>
          </w:tcPr>
          <w:p w14:paraId="5CF4A228" w14:textId="28FC498E" w:rsidR="00B554CA" w:rsidRPr="008C14D4" w:rsidRDefault="00B554CA" w:rsidP="00B554CA">
            <w:pPr>
              <w:pStyle w:val="alpha"/>
              <w:rPr>
                <w:rFonts w:asciiTheme="minorHAnsi" w:eastAsia="Times New Roman" w:hAnsiTheme="minorHAnsi" w:cstheme="minorHAnsi"/>
                <w:color w:val="000000"/>
              </w:rPr>
            </w:pPr>
            <w:r w:rsidRPr="00481DE5">
              <w:t xml:space="preserve">Greenhouse gases </w:t>
            </w:r>
          </w:p>
        </w:tc>
        <w:tc>
          <w:tcPr>
            <w:tcW w:w="576" w:type="dxa"/>
          </w:tcPr>
          <w:p w14:paraId="5D523558" w14:textId="77777777" w:rsidR="00B554CA" w:rsidRDefault="00B554CA" w:rsidP="00B554CA"/>
        </w:tc>
        <w:tc>
          <w:tcPr>
            <w:tcW w:w="576" w:type="dxa"/>
          </w:tcPr>
          <w:p w14:paraId="35D562C9" w14:textId="77777777" w:rsidR="00B554CA" w:rsidRDefault="00B554CA" w:rsidP="00B554CA"/>
        </w:tc>
        <w:tc>
          <w:tcPr>
            <w:tcW w:w="576" w:type="dxa"/>
          </w:tcPr>
          <w:p w14:paraId="563B8F7C" w14:textId="77777777" w:rsidR="00B554CA" w:rsidRDefault="00B554CA" w:rsidP="00B554CA"/>
        </w:tc>
        <w:tc>
          <w:tcPr>
            <w:tcW w:w="576" w:type="dxa"/>
          </w:tcPr>
          <w:p w14:paraId="45FC796A" w14:textId="77777777" w:rsidR="00B554CA" w:rsidRDefault="00B554CA" w:rsidP="00B554CA"/>
        </w:tc>
        <w:tc>
          <w:tcPr>
            <w:tcW w:w="576" w:type="dxa"/>
          </w:tcPr>
          <w:p w14:paraId="01CAAA88" w14:textId="77777777" w:rsidR="00B554CA" w:rsidRDefault="00B554CA" w:rsidP="00B554CA"/>
        </w:tc>
        <w:tc>
          <w:tcPr>
            <w:tcW w:w="576" w:type="dxa"/>
          </w:tcPr>
          <w:p w14:paraId="21DCAEBA" w14:textId="7908AFEE" w:rsidR="00B554CA" w:rsidRDefault="00B554CA" w:rsidP="00B554CA"/>
        </w:tc>
        <w:tc>
          <w:tcPr>
            <w:tcW w:w="576" w:type="dxa"/>
          </w:tcPr>
          <w:p w14:paraId="2A27D244" w14:textId="77777777" w:rsidR="00B554CA" w:rsidRDefault="00B554CA" w:rsidP="00B554CA"/>
        </w:tc>
        <w:tc>
          <w:tcPr>
            <w:tcW w:w="576" w:type="dxa"/>
          </w:tcPr>
          <w:p w14:paraId="54BA3320" w14:textId="77777777" w:rsidR="00B554CA" w:rsidRDefault="00B554CA" w:rsidP="00B554CA"/>
        </w:tc>
        <w:tc>
          <w:tcPr>
            <w:tcW w:w="576" w:type="dxa"/>
          </w:tcPr>
          <w:p w14:paraId="064823DA" w14:textId="77777777" w:rsidR="00B554CA" w:rsidRDefault="00B554CA" w:rsidP="00B554CA"/>
        </w:tc>
        <w:tc>
          <w:tcPr>
            <w:tcW w:w="576" w:type="dxa"/>
          </w:tcPr>
          <w:p w14:paraId="189411C7" w14:textId="77777777" w:rsidR="00B554CA" w:rsidRDefault="00B554CA" w:rsidP="00B554CA"/>
        </w:tc>
        <w:tc>
          <w:tcPr>
            <w:tcW w:w="576" w:type="dxa"/>
          </w:tcPr>
          <w:p w14:paraId="5CF4A229" w14:textId="2E522EDD" w:rsidR="00B554CA" w:rsidRDefault="00B554CA" w:rsidP="00B554CA"/>
        </w:tc>
        <w:tc>
          <w:tcPr>
            <w:tcW w:w="576" w:type="dxa"/>
          </w:tcPr>
          <w:p w14:paraId="5CF4A22A" w14:textId="77777777" w:rsidR="00B554CA" w:rsidRDefault="00B554CA" w:rsidP="00B554CA"/>
        </w:tc>
        <w:tc>
          <w:tcPr>
            <w:tcW w:w="576" w:type="dxa"/>
          </w:tcPr>
          <w:p w14:paraId="5CF4A22B" w14:textId="77777777" w:rsidR="00B554CA" w:rsidRDefault="00B554CA" w:rsidP="00B554CA"/>
        </w:tc>
        <w:tc>
          <w:tcPr>
            <w:tcW w:w="576" w:type="dxa"/>
          </w:tcPr>
          <w:p w14:paraId="5CF4A22C" w14:textId="77777777" w:rsidR="00B554CA" w:rsidRDefault="00B554CA" w:rsidP="00B554CA"/>
        </w:tc>
        <w:tc>
          <w:tcPr>
            <w:tcW w:w="576" w:type="dxa"/>
          </w:tcPr>
          <w:p w14:paraId="5CF4A22D" w14:textId="77777777" w:rsidR="00B554CA" w:rsidRDefault="00B554CA" w:rsidP="00B554CA"/>
        </w:tc>
      </w:tr>
      <w:tr w:rsidR="00B554CA" w14:paraId="5CF4A235" w14:textId="77777777" w:rsidTr="00B554CA">
        <w:trPr>
          <w:trHeight w:val="467"/>
        </w:trPr>
        <w:tc>
          <w:tcPr>
            <w:tcW w:w="4518" w:type="dxa"/>
          </w:tcPr>
          <w:p w14:paraId="5CF4A22F" w14:textId="6A362560" w:rsidR="00B554CA" w:rsidRPr="008C14D4" w:rsidRDefault="00B554CA" w:rsidP="00B554CA">
            <w:pPr>
              <w:pStyle w:val="alpha"/>
              <w:rPr>
                <w:rFonts w:asciiTheme="minorHAnsi" w:hAnsiTheme="minorHAnsi" w:cstheme="minorHAnsi"/>
              </w:rPr>
            </w:pPr>
            <w:r w:rsidRPr="00481DE5">
              <w:lastRenderedPageBreak/>
              <w:t>Ozone layer depletion</w:t>
            </w:r>
          </w:p>
        </w:tc>
        <w:tc>
          <w:tcPr>
            <w:tcW w:w="576" w:type="dxa"/>
          </w:tcPr>
          <w:p w14:paraId="7C0FD113" w14:textId="77777777" w:rsidR="00B554CA" w:rsidRDefault="00B554CA" w:rsidP="00B554CA"/>
        </w:tc>
        <w:tc>
          <w:tcPr>
            <w:tcW w:w="576" w:type="dxa"/>
          </w:tcPr>
          <w:p w14:paraId="05D4B45A" w14:textId="77777777" w:rsidR="00B554CA" w:rsidRDefault="00B554CA" w:rsidP="00B554CA"/>
        </w:tc>
        <w:tc>
          <w:tcPr>
            <w:tcW w:w="576" w:type="dxa"/>
          </w:tcPr>
          <w:p w14:paraId="4C178A48" w14:textId="77777777" w:rsidR="00B554CA" w:rsidRDefault="00B554CA" w:rsidP="00B554CA"/>
        </w:tc>
        <w:tc>
          <w:tcPr>
            <w:tcW w:w="576" w:type="dxa"/>
          </w:tcPr>
          <w:p w14:paraId="3E20BEBA" w14:textId="77777777" w:rsidR="00B554CA" w:rsidRDefault="00B554CA" w:rsidP="00B554CA"/>
        </w:tc>
        <w:tc>
          <w:tcPr>
            <w:tcW w:w="576" w:type="dxa"/>
          </w:tcPr>
          <w:p w14:paraId="0941C5DB" w14:textId="77777777" w:rsidR="00B554CA" w:rsidRDefault="00B554CA" w:rsidP="00B554CA"/>
        </w:tc>
        <w:tc>
          <w:tcPr>
            <w:tcW w:w="576" w:type="dxa"/>
          </w:tcPr>
          <w:p w14:paraId="18C674EF" w14:textId="65EACEE3" w:rsidR="00B554CA" w:rsidRDefault="00B554CA" w:rsidP="00B554CA"/>
        </w:tc>
        <w:tc>
          <w:tcPr>
            <w:tcW w:w="576" w:type="dxa"/>
          </w:tcPr>
          <w:p w14:paraId="1080BE1B" w14:textId="77777777" w:rsidR="00B554CA" w:rsidRDefault="00B554CA" w:rsidP="00B554CA"/>
        </w:tc>
        <w:tc>
          <w:tcPr>
            <w:tcW w:w="576" w:type="dxa"/>
          </w:tcPr>
          <w:p w14:paraId="3609DE03" w14:textId="77777777" w:rsidR="00B554CA" w:rsidRDefault="00B554CA" w:rsidP="00B554CA"/>
        </w:tc>
        <w:tc>
          <w:tcPr>
            <w:tcW w:w="576" w:type="dxa"/>
          </w:tcPr>
          <w:p w14:paraId="3396E884" w14:textId="77777777" w:rsidR="00B554CA" w:rsidRDefault="00B554CA" w:rsidP="00B554CA"/>
        </w:tc>
        <w:tc>
          <w:tcPr>
            <w:tcW w:w="576" w:type="dxa"/>
          </w:tcPr>
          <w:p w14:paraId="3F62D81C" w14:textId="77777777" w:rsidR="00B554CA" w:rsidRDefault="00B554CA" w:rsidP="00B554CA"/>
        </w:tc>
        <w:tc>
          <w:tcPr>
            <w:tcW w:w="576" w:type="dxa"/>
          </w:tcPr>
          <w:p w14:paraId="5CF4A230" w14:textId="4343BD6A" w:rsidR="00B554CA" w:rsidRDefault="00B554CA" w:rsidP="00B554CA"/>
        </w:tc>
        <w:tc>
          <w:tcPr>
            <w:tcW w:w="576" w:type="dxa"/>
          </w:tcPr>
          <w:p w14:paraId="5CF4A231" w14:textId="77777777" w:rsidR="00B554CA" w:rsidRDefault="00B554CA" w:rsidP="00B554CA"/>
        </w:tc>
        <w:tc>
          <w:tcPr>
            <w:tcW w:w="576" w:type="dxa"/>
          </w:tcPr>
          <w:p w14:paraId="5CF4A232" w14:textId="77777777" w:rsidR="00B554CA" w:rsidRDefault="00B554CA" w:rsidP="00B554CA"/>
        </w:tc>
        <w:tc>
          <w:tcPr>
            <w:tcW w:w="576" w:type="dxa"/>
          </w:tcPr>
          <w:p w14:paraId="5CF4A233" w14:textId="77777777" w:rsidR="00B554CA" w:rsidRDefault="00B554CA" w:rsidP="00B554CA"/>
        </w:tc>
        <w:tc>
          <w:tcPr>
            <w:tcW w:w="576" w:type="dxa"/>
          </w:tcPr>
          <w:p w14:paraId="5CF4A234" w14:textId="77777777" w:rsidR="00B554CA" w:rsidRDefault="00B554CA" w:rsidP="00B554CA"/>
        </w:tc>
      </w:tr>
      <w:tr w:rsidR="00B554CA" w14:paraId="5CF4A23C" w14:textId="77777777" w:rsidTr="00B554CA">
        <w:trPr>
          <w:trHeight w:val="467"/>
        </w:trPr>
        <w:tc>
          <w:tcPr>
            <w:tcW w:w="4518" w:type="dxa"/>
          </w:tcPr>
          <w:p w14:paraId="5CF4A236" w14:textId="7D43D80A" w:rsidR="00B554CA" w:rsidRPr="008C14D4" w:rsidRDefault="00B554CA" w:rsidP="00B554CA">
            <w:pPr>
              <w:pStyle w:val="alpha"/>
              <w:rPr>
                <w:rFonts w:asciiTheme="minorHAnsi" w:hAnsiTheme="minorHAnsi" w:cstheme="minorHAnsi"/>
              </w:rPr>
            </w:pPr>
            <w:r w:rsidRPr="00481DE5">
              <w:t>Polymers and plastics</w:t>
            </w:r>
          </w:p>
        </w:tc>
        <w:tc>
          <w:tcPr>
            <w:tcW w:w="576" w:type="dxa"/>
          </w:tcPr>
          <w:p w14:paraId="56AD2C27" w14:textId="77777777" w:rsidR="00B554CA" w:rsidRDefault="00B554CA" w:rsidP="00B554CA"/>
        </w:tc>
        <w:tc>
          <w:tcPr>
            <w:tcW w:w="576" w:type="dxa"/>
          </w:tcPr>
          <w:p w14:paraId="4C83BF2A" w14:textId="77777777" w:rsidR="00B554CA" w:rsidRDefault="00B554CA" w:rsidP="00B554CA"/>
        </w:tc>
        <w:tc>
          <w:tcPr>
            <w:tcW w:w="576" w:type="dxa"/>
          </w:tcPr>
          <w:p w14:paraId="754996C8" w14:textId="77777777" w:rsidR="00B554CA" w:rsidRDefault="00B554CA" w:rsidP="00B554CA"/>
        </w:tc>
        <w:tc>
          <w:tcPr>
            <w:tcW w:w="576" w:type="dxa"/>
          </w:tcPr>
          <w:p w14:paraId="232A5F68" w14:textId="77777777" w:rsidR="00B554CA" w:rsidRDefault="00B554CA" w:rsidP="00B554CA"/>
        </w:tc>
        <w:tc>
          <w:tcPr>
            <w:tcW w:w="576" w:type="dxa"/>
          </w:tcPr>
          <w:p w14:paraId="2B9AF039" w14:textId="77777777" w:rsidR="00B554CA" w:rsidRDefault="00B554CA" w:rsidP="00B554CA"/>
        </w:tc>
        <w:tc>
          <w:tcPr>
            <w:tcW w:w="576" w:type="dxa"/>
          </w:tcPr>
          <w:p w14:paraId="36BF4F59" w14:textId="2D2DF217" w:rsidR="00B554CA" w:rsidRDefault="00B554CA" w:rsidP="00B554CA"/>
        </w:tc>
        <w:tc>
          <w:tcPr>
            <w:tcW w:w="576" w:type="dxa"/>
          </w:tcPr>
          <w:p w14:paraId="6453CC04" w14:textId="77777777" w:rsidR="00B554CA" w:rsidRDefault="00B554CA" w:rsidP="00B554CA"/>
        </w:tc>
        <w:tc>
          <w:tcPr>
            <w:tcW w:w="576" w:type="dxa"/>
          </w:tcPr>
          <w:p w14:paraId="7DC6A89D" w14:textId="77777777" w:rsidR="00B554CA" w:rsidRDefault="00B554CA" w:rsidP="00B554CA"/>
        </w:tc>
        <w:tc>
          <w:tcPr>
            <w:tcW w:w="576" w:type="dxa"/>
          </w:tcPr>
          <w:p w14:paraId="493F9635" w14:textId="77777777" w:rsidR="00B554CA" w:rsidRDefault="00B554CA" w:rsidP="00B554CA"/>
        </w:tc>
        <w:tc>
          <w:tcPr>
            <w:tcW w:w="576" w:type="dxa"/>
          </w:tcPr>
          <w:p w14:paraId="27723CCE" w14:textId="77777777" w:rsidR="00B554CA" w:rsidRDefault="00B554CA" w:rsidP="00B554CA"/>
        </w:tc>
        <w:tc>
          <w:tcPr>
            <w:tcW w:w="576" w:type="dxa"/>
          </w:tcPr>
          <w:p w14:paraId="5CF4A237" w14:textId="05B974B7" w:rsidR="00B554CA" w:rsidRDefault="00B554CA" w:rsidP="00B554CA"/>
        </w:tc>
        <w:tc>
          <w:tcPr>
            <w:tcW w:w="576" w:type="dxa"/>
          </w:tcPr>
          <w:p w14:paraId="5CF4A238" w14:textId="77777777" w:rsidR="00B554CA" w:rsidRDefault="00B554CA" w:rsidP="00B554CA"/>
        </w:tc>
        <w:tc>
          <w:tcPr>
            <w:tcW w:w="576" w:type="dxa"/>
          </w:tcPr>
          <w:p w14:paraId="5CF4A239" w14:textId="77777777" w:rsidR="00B554CA" w:rsidRDefault="00B554CA" w:rsidP="00B554CA"/>
        </w:tc>
        <w:tc>
          <w:tcPr>
            <w:tcW w:w="576" w:type="dxa"/>
          </w:tcPr>
          <w:p w14:paraId="5CF4A23A" w14:textId="77777777" w:rsidR="00B554CA" w:rsidRDefault="00B554CA" w:rsidP="00B554CA"/>
        </w:tc>
        <w:tc>
          <w:tcPr>
            <w:tcW w:w="576" w:type="dxa"/>
          </w:tcPr>
          <w:p w14:paraId="5CF4A23B" w14:textId="77777777" w:rsidR="00B554CA" w:rsidRDefault="00B554CA" w:rsidP="00B554CA"/>
        </w:tc>
      </w:tr>
      <w:tr w:rsidR="00B554CA" w14:paraId="5CF4A243" w14:textId="77777777" w:rsidTr="00B554CA">
        <w:trPr>
          <w:trHeight w:val="467"/>
        </w:trPr>
        <w:tc>
          <w:tcPr>
            <w:tcW w:w="4518" w:type="dxa"/>
          </w:tcPr>
          <w:p w14:paraId="5CF4A23D" w14:textId="2C897B33" w:rsidR="00B554CA" w:rsidRPr="008C14D4" w:rsidRDefault="00B554CA" w:rsidP="00B554CA">
            <w:pPr>
              <w:pStyle w:val="alpha"/>
              <w:rPr>
                <w:rFonts w:asciiTheme="minorHAnsi" w:eastAsia="Times New Roman" w:hAnsiTheme="minorHAnsi" w:cstheme="minorHAnsi"/>
                <w:bCs/>
                <w:color w:val="000000"/>
              </w:rPr>
            </w:pPr>
            <w:r w:rsidRPr="00481DE5">
              <w:t>Waste disposal and recycling</w:t>
            </w:r>
          </w:p>
        </w:tc>
        <w:tc>
          <w:tcPr>
            <w:tcW w:w="576" w:type="dxa"/>
          </w:tcPr>
          <w:p w14:paraId="48BA4F92" w14:textId="77777777" w:rsidR="00B554CA" w:rsidRDefault="00B554CA" w:rsidP="00B554CA"/>
        </w:tc>
        <w:tc>
          <w:tcPr>
            <w:tcW w:w="576" w:type="dxa"/>
          </w:tcPr>
          <w:p w14:paraId="2E8B6317" w14:textId="77777777" w:rsidR="00B554CA" w:rsidRDefault="00B554CA" w:rsidP="00B554CA"/>
        </w:tc>
        <w:tc>
          <w:tcPr>
            <w:tcW w:w="576" w:type="dxa"/>
          </w:tcPr>
          <w:p w14:paraId="34653509" w14:textId="77777777" w:rsidR="00B554CA" w:rsidRDefault="00B554CA" w:rsidP="00B554CA"/>
        </w:tc>
        <w:tc>
          <w:tcPr>
            <w:tcW w:w="576" w:type="dxa"/>
          </w:tcPr>
          <w:p w14:paraId="29B05F48" w14:textId="77777777" w:rsidR="00B554CA" w:rsidRDefault="00B554CA" w:rsidP="00B554CA"/>
        </w:tc>
        <w:tc>
          <w:tcPr>
            <w:tcW w:w="576" w:type="dxa"/>
          </w:tcPr>
          <w:p w14:paraId="6E440BCB" w14:textId="77777777" w:rsidR="00B554CA" w:rsidRDefault="00B554CA" w:rsidP="00B554CA"/>
        </w:tc>
        <w:tc>
          <w:tcPr>
            <w:tcW w:w="576" w:type="dxa"/>
          </w:tcPr>
          <w:p w14:paraId="0000AAC8" w14:textId="41432A4B" w:rsidR="00B554CA" w:rsidRDefault="00B554CA" w:rsidP="00B554CA"/>
        </w:tc>
        <w:tc>
          <w:tcPr>
            <w:tcW w:w="576" w:type="dxa"/>
          </w:tcPr>
          <w:p w14:paraId="34A46391" w14:textId="77777777" w:rsidR="00B554CA" w:rsidRDefault="00B554CA" w:rsidP="00B554CA"/>
        </w:tc>
        <w:tc>
          <w:tcPr>
            <w:tcW w:w="576" w:type="dxa"/>
          </w:tcPr>
          <w:p w14:paraId="218C9243" w14:textId="77777777" w:rsidR="00B554CA" w:rsidRDefault="00B554CA" w:rsidP="00B554CA"/>
        </w:tc>
        <w:tc>
          <w:tcPr>
            <w:tcW w:w="576" w:type="dxa"/>
          </w:tcPr>
          <w:p w14:paraId="28D3DAC6" w14:textId="77777777" w:rsidR="00B554CA" w:rsidRDefault="00B554CA" w:rsidP="00B554CA"/>
        </w:tc>
        <w:tc>
          <w:tcPr>
            <w:tcW w:w="576" w:type="dxa"/>
          </w:tcPr>
          <w:p w14:paraId="627CADE0" w14:textId="77777777" w:rsidR="00B554CA" w:rsidRDefault="00B554CA" w:rsidP="00B554CA"/>
        </w:tc>
        <w:tc>
          <w:tcPr>
            <w:tcW w:w="576" w:type="dxa"/>
          </w:tcPr>
          <w:p w14:paraId="5CF4A23E" w14:textId="266807D1" w:rsidR="00B554CA" w:rsidRDefault="00B554CA" w:rsidP="00B554CA"/>
        </w:tc>
        <w:tc>
          <w:tcPr>
            <w:tcW w:w="576" w:type="dxa"/>
          </w:tcPr>
          <w:p w14:paraId="5CF4A23F" w14:textId="77777777" w:rsidR="00B554CA" w:rsidRDefault="00B554CA" w:rsidP="00B554CA"/>
        </w:tc>
        <w:tc>
          <w:tcPr>
            <w:tcW w:w="576" w:type="dxa"/>
          </w:tcPr>
          <w:p w14:paraId="5CF4A240" w14:textId="77777777" w:rsidR="00B554CA" w:rsidRDefault="00B554CA" w:rsidP="00B554CA"/>
        </w:tc>
        <w:tc>
          <w:tcPr>
            <w:tcW w:w="576" w:type="dxa"/>
          </w:tcPr>
          <w:p w14:paraId="5CF4A241" w14:textId="77777777" w:rsidR="00B554CA" w:rsidRDefault="00B554CA" w:rsidP="00B554CA"/>
        </w:tc>
        <w:tc>
          <w:tcPr>
            <w:tcW w:w="576" w:type="dxa"/>
          </w:tcPr>
          <w:p w14:paraId="5CF4A242" w14:textId="77777777" w:rsidR="00B554CA" w:rsidRDefault="00B554CA" w:rsidP="00B554CA"/>
        </w:tc>
      </w:tr>
      <w:tr w:rsidR="00B554CA" w14:paraId="5CF4A24A" w14:textId="77777777" w:rsidTr="00B554CA">
        <w:trPr>
          <w:trHeight w:val="467"/>
        </w:trPr>
        <w:tc>
          <w:tcPr>
            <w:tcW w:w="4518" w:type="dxa"/>
          </w:tcPr>
          <w:p w14:paraId="5CF4A244" w14:textId="57987449" w:rsidR="00B554CA" w:rsidRPr="008C14D4" w:rsidRDefault="00B554CA" w:rsidP="00B554CA">
            <w:pPr>
              <w:pStyle w:val="ListNumber1"/>
              <w:rPr>
                <w:rFonts w:asciiTheme="minorHAnsi" w:eastAsia="Times New Roman" w:hAnsiTheme="minorHAnsi" w:cstheme="minorHAnsi"/>
                <w:bCs/>
                <w:color w:val="000000"/>
              </w:rPr>
            </w:pPr>
            <w:r>
              <w:t xml:space="preserve">Advantages and disadvantages associated </w:t>
            </w:r>
            <w:r w:rsidRPr="00440F25">
              <w:t>with</w:t>
            </w:r>
            <w:r>
              <w:t xml:space="preserve"> various types of energy production</w:t>
            </w:r>
          </w:p>
        </w:tc>
        <w:tc>
          <w:tcPr>
            <w:tcW w:w="576" w:type="dxa"/>
          </w:tcPr>
          <w:p w14:paraId="613DC4FA" w14:textId="77777777" w:rsidR="00B554CA" w:rsidRDefault="00B554CA" w:rsidP="00B554CA"/>
        </w:tc>
        <w:tc>
          <w:tcPr>
            <w:tcW w:w="576" w:type="dxa"/>
          </w:tcPr>
          <w:p w14:paraId="19BA83FD" w14:textId="77777777" w:rsidR="00B554CA" w:rsidRDefault="00B554CA" w:rsidP="00B554CA"/>
        </w:tc>
        <w:tc>
          <w:tcPr>
            <w:tcW w:w="576" w:type="dxa"/>
          </w:tcPr>
          <w:p w14:paraId="23663A3B" w14:textId="77777777" w:rsidR="00B554CA" w:rsidRDefault="00B554CA" w:rsidP="00B554CA"/>
        </w:tc>
        <w:tc>
          <w:tcPr>
            <w:tcW w:w="576" w:type="dxa"/>
          </w:tcPr>
          <w:p w14:paraId="23D4C18D" w14:textId="77777777" w:rsidR="00B554CA" w:rsidRDefault="00B554CA" w:rsidP="00B554CA"/>
        </w:tc>
        <w:tc>
          <w:tcPr>
            <w:tcW w:w="576" w:type="dxa"/>
          </w:tcPr>
          <w:p w14:paraId="34120914" w14:textId="77777777" w:rsidR="00B554CA" w:rsidRDefault="00B554CA" w:rsidP="00B554CA"/>
        </w:tc>
        <w:tc>
          <w:tcPr>
            <w:tcW w:w="576" w:type="dxa"/>
          </w:tcPr>
          <w:p w14:paraId="1E478CD3" w14:textId="26F35CD9" w:rsidR="00B554CA" w:rsidRDefault="00B554CA" w:rsidP="00B554CA"/>
        </w:tc>
        <w:tc>
          <w:tcPr>
            <w:tcW w:w="576" w:type="dxa"/>
          </w:tcPr>
          <w:p w14:paraId="39F242BC" w14:textId="77777777" w:rsidR="00B554CA" w:rsidRDefault="00B554CA" w:rsidP="00B554CA"/>
        </w:tc>
        <w:tc>
          <w:tcPr>
            <w:tcW w:w="576" w:type="dxa"/>
          </w:tcPr>
          <w:p w14:paraId="1DF6F619" w14:textId="77777777" w:rsidR="00B554CA" w:rsidRDefault="00B554CA" w:rsidP="00B554CA"/>
        </w:tc>
        <w:tc>
          <w:tcPr>
            <w:tcW w:w="576" w:type="dxa"/>
          </w:tcPr>
          <w:p w14:paraId="264BE1B8" w14:textId="77777777" w:rsidR="00B554CA" w:rsidRDefault="00B554CA" w:rsidP="00B554CA"/>
        </w:tc>
        <w:tc>
          <w:tcPr>
            <w:tcW w:w="576" w:type="dxa"/>
          </w:tcPr>
          <w:p w14:paraId="481F1201" w14:textId="77777777" w:rsidR="00B554CA" w:rsidRDefault="00B554CA" w:rsidP="00B554CA"/>
        </w:tc>
        <w:tc>
          <w:tcPr>
            <w:tcW w:w="576" w:type="dxa"/>
          </w:tcPr>
          <w:p w14:paraId="5CF4A245" w14:textId="32345FAF" w:rsidR="00B554CA" w:rsidRDefault="00B554CA" w:rsidP="00B554CA"/>
        </w:tc>
        <w:tc>
          <w:tcPr>
            <w:tcW w:w="576" w:type="dxa"/>
          </w:tcPr>
          <w:p w14:paraId="5CF4A246" w14:textId="77777777" w:rsidR="00B554CA" w:rsidRDefault="00B554CA" w:rsidP="00B554CA"/>
        </w:tc>
        <w:tc>
          <w:tcPr>
            <w:tcW w:w="576" w:type="dxa"/>
          </w:tcPr>
          <w:p w14:paraId="5CF4A247" w14:textId="77777777" w:rsidR="00B554CA" w:rsidRDefault="00B554CA" w:rsidP="00B554CA"/>
        </w:tc>
        <w:tc>
          <w:tcPr>
            <w:tcW w:w="576" w:type="dxa"/>
          </w:tcPr>
          <w:p w14:paraId="5CF4A248" w14:textId="77777777" w:rsidR="00B554CA" w:rsidRDefault="00B554CA" w:rsidP="00B554CA"/>
        </w:tc>
        <w:tc>
          <w:tcPr>
            <w:tcW w:w="576" w:type="dxa"/>
          </w:tcPr>
          <w:p w14:paraId="5CF4A249" w14:textId="77777777" w:rsidR="00B554CA" w:rsidRDefault="00B554CA" w:rsidP="00B554CA"/>
        </w:tc>
      </w:tr>
      <w:tr w:rsidR="00B554CA" w14:paraId="5CF4A251" w14:textId="77777777" w:rsidTr="00B554CA">
        <w:trPr>
          <w:trHeight w:val="467"/>
        </w:trPr>
        <w:tc>
          <w:tcPr>
            <w:tcW w:w="4518" w:type="dxa"/>
          </w:tcPr>
          <w:p w14:paraId="5CF4A24B" w14:textId="239128D1" w:rsidR="00B554CA" w:rsidRPr="00936D5E" w:rsidRDefault="00B554CA" w:rsidP="00B554CA">
            <w:pPr>
              <w:pStyle w:val="alpha"/>
              <w:numPr>
                <w:ilvl w:val="0"/>
                <w:numId w:val="40"/>
              </w:numPr>
              <w:rPr>
                <w:rFonts w:asciiTheme="minorHAnsi" w:eastAsia="Times New Roman" w:hAnsiTheme="minorHAnsi" w:cstheme="minorHAnsi"/>
                <w:bCs/>
                <w:color w:val="000000"/>
              </w:rPr>
            </w:pPr>
            <w:r w:rsidRPr="00EA70FB">
              <w:t>Conservation and recycling of energy</w:t>
            </w:r>
          </w:p>
        </w:tc>
        <w:tc>
          <w:tcPr>
            <w:tcW w:w="576" w:type="dxa"/>
          </w:tcPr>
          <w:p w14:paraId="472021F6" w14:textId="77777777" w:rsidR="00B554CA" w:rsidRDefault="00B554CA" w:rsidP="00B554CA"/>
        </w:tc>
        <w:tc>
          <w:tcPr>
            <w:tcW w:w="576" w:type="dxa"/>
          </w:tcPr>
          <w:p w14:paraId="36C3B69B" w14:textId="77777777" w:rsidR="00B554CA" w:rsidRDefault="00B554CA" w:rsidP="00B554CA"/>
        </w:tc>
        <w:tc>
          <w:tcPr>
            <w:tcW w:w="576" w:type="dxa"/>
          </w:tcPr>
          <w:p w14:paraId="0D4122CA" w14:textId="77777777" w:rsidR="00B554CA" w:rsidRDefault="00B554CA" w:rsidP="00B554CA"/>
        </w:tc>
        <w:tc>
          <w:tcPr>
            <w:tcW w:w="576" w:type="dxa"/>
          </w:tcPr>
          <w:p w14:paraId="16E067FE" w14:textId="77777777" w:rsidR="00B554CA" w:rsidRDefault="00B554CA" w:rsidP="00B554CA"/>
        </w:tc>
        <w:tc>
          <w:tcPr>
            <w:tcW w:w="576" w:type="dxa"/>
          </w:tcPr>
          <w:p w14:paraId="3A022F20" w14:textId="77777777" w:rsidR="00B554CA" w:rsidRDefault="00B554CA" w:rsidP="00B554CA"/>
        </w:tc>
        <w:tc>
          <w:tcPr>
            <w:tcW w:w="576" w:type="dxa"/>
          </w:tcPr>
          <w:p w14:paraId="5263C6D6" w14:textId="7EE58B5B" w:rsidR="00B554CA" w:rsidRDefault="00B554CA" w:rsidP="00B554CA"/>
        </w:tc>
        <w:tc>
          <w:tcPr>
            <w:tcW w:w="576" w:type="dxa"/>
          </w:tcPr>
          <w:p w14:paraId="58CFE378" w14:textId="77777777" w:rsidR="00B554CA" w:rsidRDefault="00B554CA" w:rsidP="00B554CA"/>
        </w:tc>
        <w:tc>
          <w:tcPr>
            <w:tcW w:w="576" w:type="dxa"/>
          </w:tcPr>
          <w:p w14:paraId="3A5669BB" w14:textId="77777777" w:rsidR="00B554CA" w:rsidRDefault="00B554CA" w:rsidP="00B554CA"/>
        </w:tc>
        <w:tc>
          <w:tcPr>
            <w:tcW w:w="576" w:type="dxa"/>
          </w:tcPr>
          <w:p w14:paraId="2022FD6F" w14:textId="77777777" w:rsidR="00B554CA" w:rsidRDefault="00B554CA" w:rsidP="00B554CA"/>
        </w:tc>
        <w:tc>
          <w:tcPr>
            <w:tcW w:w="576" w:type="dxa"/>
          </w:tcPr>
          <w:p w14:paraId="79613E46" w14:textId="77777777" w:rsidR="00B554CA" w:rsidRDefault="00B554CA" w:rsidP="00B554CA"/>
        </w:tc>
        <w:tc>
          <w:tcPr>
            <w:tcW w:w="576" w:type="dxa"/>
          </w:tcPr>
          <w:p w14:paraId="5CF4A24C" w14:textId="1463C406" w:rsidR="00B554CA" w:rsidRDefault="00B554CA" w:rsidP="00B554CA"/>
        </w:tc>
        <w:tc>
          <w:tcPr>
            <w:tcW w:w="576" w:type="dxa"/>
          </w:tcPr>
          <w:p w14:paraId="5CF4A24D" w14:textId="77777777" w:rsidR="00B554CA" w:rsidRDefault="00B554CA" w:rsidP="00B554CA"/>
        </w:tc>
        <w:tc>
          <w:tcPr>
            <w:tcW w:w="576" w:type="dxa"/>
          </w:tcPr>
          <w:p w14:paraId="5CF4A24E" w14:textId="77777777" w:rsidR="00B554CA" w:rsidRDefault="00B554CA" w:rsidP="00B554CA"/>
        </w:tc>
        <w:tc>
          <w:tcPr>
            <w:tcW w:w="576" w:type="dxa"/>
          </w:tcPr>
          <w:p w14:paraId="5CF4A24F" w14:textId="77777777" w:rsidR="00B554CA" w:rsidRDefault="00B554CA" w:rsidP="00B554CA"/>
        </w:tc>
        <w:tc>
          <w:tcPr>
            <w:tcW w:w="576" w:type="dxa"/>
          </w:tcPr>
          <w:p w14:paraId="5CF4A250" w14:textId="77777777" w:rsidR="00B554CA" w:rsidRDefault="00B554CA" w:rsidP="00B554CA"/>
        </w:tc>
      </w:tr>
      <w:tr w:rsidR="00B554CA" w14:paraId="5CF4A258" w14:textId="77777777" w:rsidTr="00B554CA">
        <w:trPr>
          <w:trHeight w:val="467"/>
        </w:trPr>
        <w:tc>
          <w:tcPr>
            <w:tcW w:w="4518" w:type="dxa"/>
          </w:tcPr>
          <w:p w14:paraId="5CF4A252" w14:textId="747201E7" w:rsidR="00B554CA" w:rsidRPr="00E944D1" w:rsidRDefault="00B554CA" w:rsidP="00B554CA">
            <w:pPr>
              <w:pStyle w:val="alpha"/>
              <w:rPr>
                <w:rFonts w:asciiTheme="minorHAnsi" w:hAnsiTheme="minorHAnsi" w:cstheme="minorHAnsi"/>
              </w:rPr>
            </w:pPr>
            <w:r w:rsidRPr="00EA70FB">
              <w:t>Renewable and nonrenewable energy resources</w:t>
            </w:r>
          </w:p>
        </w:tc>
        <w:tc>
          <w:tcPr>
            <w:tcW w:w="576" w:type="dxa"/>
          </w:tcPr>
          <w:p w14:paraId="360FF9C2" w14:textId="77777777" w:rsidR="00B554CA" w:rsidRDefault="00B554CA" w:rsidP="00B554CA"/>
        </w:tc>
        <w:tc>
          <w:tcPr>
            <w:tcW w:w="576" w:type="dxa"/>
          </w:tcPr>
          <w:p w14:paraId="1DED5781" w14:textId="77777777" w:rsidR="00B554CA" w:rsidRDefault="00B554CA" w:rsidP="00B554CA"/>
        </w:tc>
        <w:tc>
          <w:tcPr>
            <w:tcW w:w="576" w:type="dxa"/>
          </w:tcPr>
          <w:p w14:paraId="3542A30A" w14:textId="77777777" w:rsidR="00B554CA" w:rsidRDefault="00B554CA" w:rsidP="00B554CA"/>
        </w:tc>
        <w:tc>
          <w:tcPr>
            <w:tcW w:w="576" w:type="dxa"/>
          </w:tcPr>
          <w:p w14:paraId="587592CB" w14:textId="77777777" w:rsidR="00B554CA" w:rsidRDefault="00B554CA" w:rsidP="00B554CA"/>
        </w:tc>
        <w:tc>
          <w:tcPr>
            <w:tcW w:w="576" w:type="dxa"/>
          </w:tcPr>
          <w:p w14:paraId="318D5F9F" w14:textId="77777777" w:rsidR="00B554CA" w:rsidRDefault="00B554CA" w:rsidP="00B554CA"/>
        </w:tc>
        <w:tc>
          <w:tcPr>
            <w:tcW w:w="576" w:type="dxa"/>
          </w:tcPr>
          <w:p w14:paraId="10FD955F" w14:textId="457BB65D" w:rsidR="00B554CA" w:rsidRDefault="00B554CA" w:rsidP="00B554CA"/>
        </w:tc>
        <w:tc>
          <w:tcPr>
            <w:tcW w:w="576" w:type="dxa"/>
          </w:tcPr>
          <w:p w14:paraId="6B5820B8" w14:textId="77777777" w:rsidR="00B554CA" w:rsidRDefault="00B554CA" w:rsidP="00B554CA"/>
        </w:tc>
        <w:tc>
          <w:tcPr>
            <w:tcW w:w="576" w:type="dxa"/>
          </w:tcPr>
          <w:p w14:paraId="2EEC306D" w14:textId="77777777" w:rsidR="00B554CA" w:rsidRDefault="00B554CA" w:rsidP="00B554CA"/>
        </w:tc>
        <w:tc>
          <w:tcPr>
            <w:tcW w:w="576" w:type="dxa"/>
          </w:tcPr>
          <w:p w14:paraId="360A898F" w14:textId="77777777" w:rsidR="00B554CA" w:rsidRDefault="00B554CA" w:rsidP="00B554CA"/>
        </w:tc>
        <w:tc>
          <w:tcPr>
            <w:tcW w:w="576" w:type="dxa"/>
          </w:tcPr>
          <w:p w14:paraId="4D4C031F" w14:textId="77777777" w:rsidR="00B554CA" w:rsidRDefault="00B554CA" w:rsidP="00B554CA"/>
        </w:tc>
        <w:tc>
          <w:tcPr>
            <w:tcW w:w="576" w:type="dxa"/>
          </w:tcPr>
          <w:p w14:paraId="5CF4A253" w14:textId="76074C0D" w:rsidR="00B554CA" w:rsidRDefault="00B554CA" w:rsidP="00B554CA"/>
        </w:tc>
        <w:tc>
          <w:tcPr>
            <w:tcW w:w="576" w:type="dxa"/>
          </w:tcPr>
          <w:p w14:paraId="5CF4A254" w14:textId="77777777" w:rsidR="00B554CA" w:rsidRDefault="00B554CA" w:rsidP="00B554CA"/>
        </w:tc>
        <w:tc>
          <w:tcPr>
            <w:tcW w:w="576" w:type="dxa"/>
          </w:tcPr>
          <w:p w14:paraId="5CF4A255" w14:textId="77777777" w:rsidR="00B554CA" w:rsidRDefault="00B554CA" w:rsidP="00B554CA"/>
        </w:tc>
        <w:tc>
          <w:tcPr>
            <w:tcW w:w="576" w:type="dxa"/>
          </w:tcPr>
          <w:p w14:paraId="5CF4A256" w14:textId="77777777" w:rsidR="00B554CA" w:rsidRDefault="00B554CA" w:rsidP="00B554CA"/>
        </w:tc>
        <w:tc>
          <w:tcPr>
            <w:tcW w:w="576" w:type="dxa"/>
          </w:tcPr>
          <w:p w14:paraId="5CF4A257" w14:textId="77777777" w:rsidR="00B554CA" w:rsidRDefault="00B554CA" w:rsidP="00B554CA"/>
        </w:tc>
      </w:tr>
      <w:tr w:rsidR="00B554CA" w14:paraId="5CF4A25F" w14:textId="77777777" w:rsidTr="00B554CA">
        <w:trPr>
          <w:trHeight w:val="467"/>
        </w:trPr>
        <w:tc>
          <w:tcPr>
            <w:tcW w:w="4518" w:type="dxa"/>
          </w:tcPr>
          <w:p w14:paraId="5CF4A259" w14:textId="637F0C87" w:rsidR="00B554CA" w:rsidRPr="008C14D4" w:rsidRDefault="00B554CA" w:rsidP="00B554CA">
            <w:pPr>
              <w:pStyle w:val="alpha"/>
              <w:rPr>
                <w:rFonts w:asciiTheme="minorHAnsi" w:hAnsiTheme="minorHAnsi" w:cstheme="minorHAnsi"/>
              </w:rPr>
            </w:pPr>
            <w:r w:rsidRPr="00EA70FB">
              <w:t>Pros and cons of power generation based on various sources such as fossil and nuclear fuel, hydropower, wind power, solar power, and geothermal power</w:t>
            </w:r>
          </w:p>
        </w:tc>
        <w:tc>
          <w:tcPr>
            <w:tcW w:w="576" w:type="dxa"/>
          </w:tcPr>
          <w:p w14:paraId="47EBAB20" w14:textId="77777777" w:rsidR="00B554CA" w:rsidRDefault="00B554CA" w:rsidP="00B554CA"/>
        </w:tc>
        <w:tc>
          <w:tcPr>
            <w:tcW w:w="576" w:type="dxa"/>
          </w:tcPr>
          <w:p w14:paraId="3710B8DA" w14:textId="77777777" w:rsidR="00B554CA" w:rsidRDefault="00B554CA" w:rsidP="00B554CA"/>
        </w:tc>
        <w:tc>
          <w:tcPr>
            <w:tcW w:w="576" w:type="dxa"/>
          </w:tcPr>
          <w:p w14:paraId="17904EF3" w14:textId="77777777" w:rsidR="00B554CA" w:rsidRDefault="00B554CA" w:rsidP="00B554CA"/>
        </w:tc>
        <w:tc>
          <w:tcPr>
            <w:tcW w:w="576" w:type="dxa"/>
          </w:tcPr>
          <w:p w14:paraId="16318C42" w14:textId="77777777" w:rsidR="00B554CA" w:rsidRDefault="00B554CA" w:rsidP="00B554CA"/>
        </w:tc>
        <w:tc>
          <w:tcPr>
            <w:tcW w:w="576" w:type="dxa"/>
          </w:tcPr>
          <w:p w14:paraId="05DE7A80" w14:textId="77777777" w:rsidR="00B554CA" w:rsidRDefault="00B554CA" w:rsidP="00B554CA"/>
        </w:tc>
        <w:tc>
          <w:tcPr>
            <w:tcW w:w="576" w:type="dxa"/>
          </w:tcPr>
          <w:p w14:paraId="6BC37F02" w14:textId="168A04ED" w:rsidR="00B554CA" w:rsidRDefault="00B554CA" w:rsidP="00B554CA"/>
        </w:tc>
        <w:tc>
          <w:tcPr>
            <w:tcW w:w="576" w:type="dxa"/>
          </w:tcPr>
          <w:p w14:paraId="45EC6D15" w14:textId="77777777" w:rsidR="00B554CA" w:rsidRDefault="00B554CA" w:rsidP="00B554CA"/>
        </w:tc>
        <w:tc>
          <w:tcPr>
            <w:tcW w:w="576" w:type="dxa"/>
          </w:tcPr>
          <w:p w14:paraId="1A219420" w14:textId="77777777" w:rsidR="00B554CA" w:rsidRDefault="00B554CA" w:rsidP="00B554CA"/>
        </w:tc>
        <w:tc>
          <w:tcPr>
            <w:tcW w:w="576" w:type="dxa"/>
          </w:tcPr>
          <w:p w14:paraId="153C4CC5" w14:textId="77777777" w:rsidR="00B554CA" w:rsidRDefault="00B554CA" w:rsidP="00B554CA"/>
        </w:tc>
        <w:tc>
          <w:tcPr>
            <w:tcW w:w="576" w:type="dxa"/>
          </w:tcPr>
          <w:p w14:paraId="4559DD6F" w14:textId="77777777" w:rsidR="00B554CA" w:rsidRDefault="00B554CA" w:rsidP="00B554CA"/>
        </w:tc>
        <w:tc>
          <w:tcPr>
            <w:tcW w:w="576" w:type="dxa"/>
          </w:tcPr>
          <w:p w14:paraId="5CF4A25A" w14:textId="1BB0E164" w:rsidR="00B554CA" w:rsidRDefault="00B554CA" w:rsidP="00B554CA"/>
        </w:tc>
        <w:tc>
          <w:tcPr>
            <w:tcW w:w="576" w:type="dxa"/>
          </w:tcPr>
          <w:p w14:paraId="5CF4A25B" w14:textId="77777777" w:rsidR="00B554CA" w:rsidRDefault="00B554CA" w:rsidP="00B554CA"/>
        </w:tc>
        <w:tc>
          <w:tcPr>
            <w:tcW w:w="576" w:type="dxa"/>
          </w:tcPr>
          <w:p w14:paraId="5CF4A25C" w14:textId="77777777" w:rsidR="00B554CA" w:rsidRDefault="00B554CA" w:rsidP="00B554CA"/>
        </w:tc>
        <w:tc>
          <w:tcPr>
            <w:tcW w:w="576" w:type="dxa"/>
          </w:tcPr>
          <w:p w14:paraId="5CF4A25D" w14:textId="77777777" w:rsidR="00B554CA" w:rsidRDefault="00B554CA" w:rsidP="00B554CA"/>
        </w:tc>
        <w:tc>
          <w:tcPr>
            <w:tcW w:w="576" w:type="dxa"/>
          </w:tcPr>
          <w:p w14:paraId="5CF4A25E" w14:textId="77777777" w:rsidR="00B554CA" w:rsidRDefault="00B554CA" w:rsidP="00B554CA"/>
        </w:tc>
      </w:tr>
      <w:tr w:rsidR="00B554CA" w14:paraId="5CF4A266" w14:textId="77777777" w:rsidTr="00B554CA">
        <w:trPr>
          <w:trHeight w:val="467"/>
        </w:trPr>
        <w:tc>
          <w:tcPr>
            <w:tcW w:w="4518" w:type="dxa"/>
          </w:tcPr>
          <w:p w14:paraId="5CF4A260" w14:textId="203180F3" w:rsidR="00B554CA" w:rsidRPr="008C14D4" w:rsidRDefault="00B554CA" w:rsidP="00B554CA">
            <w:pPr>
              <w:pStyle w:val="ListNumber1"/>
              <w:rPr>
                <w:rFonts w:asciiTheme="minorHAnsi" w:eastAsia="Times New Roman" w:hAnsiTheme="minorHAnsi" w:cstheme="minorHAnsi"/>
                <w:bCs/>
                <w:color w:val="000000"/>
              </w:rPr>
            </w:pPr>
            <w:r w:rsidRPr="00E57D2A">
              <w:t>Applications of chemistry and technology in daily life</w:t>
            </w:r>
          </w:p>
        </w:tc>
        <w:tc>
          <w:tcPr>
            <w:tcW w:w="576" w:type="dxa"/>
          </w:tcPr>
          <w:p w14:paraId="62F35116" w14:textId="77777777" w:rsidR="00B554CA" w:rsidRDefault="00B554CA" w:rsidP="00B554CA"/>
        </w:tc>
        <w:tc>
          <w:tcPr>
            <w:tcW w:w="576" w:type="dxa"/>
          </w:tcPr>
          <w:p w14:paraId="2B7A989A" w14:textId="77777777" w:rsidR="00B554CA" w:rsidRDefault="00B554CA" w:rsidP="00B554CA"/>
        </w:tc>
        <w:tc>
          <w:tcPr>
            <w:tcW w:w="576" w:type="dxa"/>
          </w:tcPr>
          <w:p w14:paraId="193D1D18" w14:textId="77777777" w:rsidR="00B554CA" w:rsidRDefault="00B554CA" w:rsidP="00B554CA"/>
        </w:tc>
        <w:tc>
          <w:tcPr>
            <w:tcW w:w="576" w:type="dxa"/>
          </w:tcPr>
          <w:p w14:paraId="5891F0B1" w14:textId="77777777" w:rsidR="00B554CA" w:rsidRDefault="00B554CA" w:rsidP="00B554CA"/>
        </w:tc>
        <w:tc>
          <w:tcPr>
            <w:tcW w:w="576" w:type="dxa"/>
          </w:tcPr>
          <w:p w14:paraId="71CBA15F" w14:textId="77777777" w:rsidR="00B554CA" w:rsidRDefault="00B554CA" w:rsidP="00B554CA"/>
        </w:tc>
        <w:tc>
          <w:tcPr>
            <w:tcW w:w="576" w:type="dxa"/>
          </w:tcPr>
          <w:p w14:paraId="78A0E301" w14:textId="0C598FEE" w:rsidR="00B554CA" w:rsidRDefault="00B554CA" w:rsidP="00B554CA"/>
        </w:tc>
        <w:tc>
          <w:tcPr>
            <w:tcW w:w="576" w:type="dxa"/>
          </w:tcPr>
          <w:p w14:paraId="4F3189C9" w14:textId="77777777" w:rsidR="00B554CA" w:rsidRDefault="00B554CA" w:rsidP="00B554CA"/>
        </w:tc>
        <w:tc>
          <w:tcPr>
            <w:tcW w:w="576" w:type="dxa"/>
          </w:tcPr>
          <w:p w14:paraId="3A7FB791" w14:textId="77777777" w:rsidR="00B554CA" w:rsidRDefault="00B554CA" w:rsidP="00B554CA"/>
        </w:tc>
        <w:tc>
          <w:tcPr>
            <w:tcW w:w="576" w:type="dxa"/>
          </w:tcPr>
          <w:p w14:paraId="50B1FD75" w14:textId="77777777" w:rsidR="00B554CA" w:rsidRDefault="00B554CA" w:rsidP="00B554CA"/>
        </w:tc>
        <w:tc>
          <w:tcPr>
            <w:tcW w:w="576" w:type="dxa"/>
          </w:tcPr>
          <w:p w14:paraId="57554BCB" w14:textId="77777777" w:rsidR="00B554CA" w:rsidRDefault="00B554CA" w:rsidP="00B554CA"/>
        </w:tc>
        <w:tc>
          <w:tcPr>
            <w:tcW w:w="576" w:type="dxa"/>
          </w:tcPr>
          <w:p w14:paraId="5CF4A261" w14:textId="6CD31386" w:rsidR="00B554CA" w:rsidRDefault="00B554CA" w:rsidP="00B554CA"/>
        </w:tc>
        <w:tc>
          <w:tcPr>
            <w:tcW w:w="576" w:type="dxa"/>
          </w:tcPr>
          <w:p w14:paraId="5CF4A262" w14:textId="77777777" w:rsidR="00B554CA" w:rsidRDefault="00B554CA" w:rsidP="00B554CA"/>
        </w:tc>
        <w:tc>
          <w:tcPr>
            <w:tcW w:w="576" w:type="dxa"/>
          </w:tcPr>
          <w:p w14:paraId="5CF4A263" w14:textId="77777777" w:rsidR="00B554CA" w:rsidRDefault="00B554CA" w:rsidP="00B554CA"/>
        </w:tc>
        <w:tc>
          <w:tcPr>
            <w:tcW w:w="576" w:type="dxa"/>
          </w:tcPr>
          <w:p w14:paraId="5CF4A264" w14:textId="77777777" w:rsidR="00B554CA" w:rsidRDefault="00B554CA" w:rsidP="00B554CA"/>
        </w:tc>
        <w:tc>
          <w:tcPr>
            <w:tcW w:w="576" w:type="dxa"/>
          </w:tcPr>
          <w:p w14:paraId="5CF4A265" w14:textId="77777777" w:rsidR="00B554CA" w:rsidRDefault="00B554CA" w:rsidP="00B554CA"/>
        </w:tc>
      </w:tr>
      <w:tr w:rsidR="00B554CA" w14:paraId="5CF4A26D" w14:textId="77777777" w:rsidTr="00B554CA">
        <w:trPr>
          <w:trHeight w:val="467"/>
        </w:trPr>
        <w:tc>
          <w:tcPr>
            <w:tcW w:w="4518" w:type="dxa"/>
          </w:tcPr>
          <w:p w14:paraId="5CF4A267" w14:textId="1DDCCB0A" w:rsidR="00B554CA" w:rsidRPr="00DC0E3B" w:rsidRDefault="00B554CA" w:rsidP="00B554CA">
            <w:pPr>
              <w:pStyle w:val="alpha"/>
              <w:numPr>
                <w:ilvl w:val="0"/>
                <w:numId w:val="41"/>
              </w:numPr>
              <w:rPr>
                <w:rFonts w:asciiTheme="minorHAnsi" w:eastAsia="Times New Roman" w:hAnsiTheme="minorHAnsi" w:cstheme="minorHAnsi"/>
                <w:bCs/>
                <w:color w:val="000000"/>
              </w:rPr>
            </w:pPr>
            <w:r w:rsidRPr="00E57D2A">
              <w:t>Water purification</w:t>
            </w:r>
          </w:p>
        </w:tc>
        <w:tc>
          <w:tcPr>
            <w:tcW w:w="576" w:type="dxa"/>
          </w:tcPr>
          <w:p w14:paraId="5984F6F5" w14:textId="77777777" w:rsidR="00B554CA" w:rsidRDefault="00B554CA" w:rsidP="00B554CA"/>
        </w:tc>
        <w:tc>
          <w:tcPr>
            <w:tcW w:w="576" w:type="dxa"/>
          </w:tcPr>
          <w:p w14:paraId="5D02F2D0" w14:textId="77777777" w:rsidR="00B554CA" w:rsidRDefault="00B554CA" w:rsidP="00B554CA"/>
        </w:tc>
        <w:tc>
          <w:tcPr>
            <w:tcW w:w="576" w:type="dxa"/>
          </w:tcPr>
          <w:p w14:paraId="5529FF49" w14:textId="77777777" w:rsidR="00B554CA" w:rsidRDefault="00B554CA" w:rsidP="00B554CA"/>
        </w:tc>
        <w:tc>
          <w:tcPr>
            <w:tcW w:w="576" w:type="dxa"/>
          </w:tcPr>
          <w:p w14:paraId="473378AC" w14:textId="77777777" w:rsidR="00B554CA" w:rsidRDefault="00B554CA" w:rsidP="00B554CA"/>
        </w:tc>
        <w:tc>
          <w:tcPr>
            <w:tcW w:w="576" w:type="dxa"/>
          </w:tcPr>
          <w:p w14:paraId="1CA94091" w14:textId="77777777" w:rsidR="00B554CA" w:rsidRDefault="00B554CA" w:rsidP="00B554CA"/>
        </w:tc>
        <w:tc>
          <w:tcPr>
            <w:tcW w:w="576" w:type="dxa"/>
          </w:tcPr>
          <w:p w14:paraId="3D0F25A0" w14:textId="0BFF3AF1" w:rsidR="00B554CA" w:rsidRDefault="00B554CA" w:rsidP="00B554CA"/>
        </w:tc>
        <w:tc>
          <w:tcPr>
            <w:tcW w:w="576" w:type="dxa"/>
          </w:tcPr>
          <w:p w14:paraId="092350F5" w14:textId="77777777" w:rsidR="00B554CA" w:rsidRDefault="00B554CA" w:rsidP="00B554CA"/>
        </w:tc>
        <w:tc>
          <w:tcPr>
            <w:tcW w:w="576" w:type="dxa"/>
          </w:tcPr>
          <w:p w14:paraId="2AE574B6" w14:textId="77777777" w:rsidR="00B554CA" w:rsidRDefault="00B554CA" w:rsidP="00B554CA"/>
        </w:tc>
        <w:tc>
          <w:tcPr>
            <w:tcW w:w="576" w:type="dxa"/>
          </w:tcPr>
          <w:p w14:paraId="3FBB3C50" w14:textId="77777777" w:rsidR="00B554CA" w:rsidRDefault="00B554CA" w:rsidP="00B554CA"/>
        </w:tc>
        <w:tc>
          <w:tcPr>
            <w:tcW w:w="576" w:type="dxa"/>
          </w:tcPr>
          <w:p w14:paraId="0D05ACDF" w14:textId="77777777" w:rsidR="00B554CA" w:rsidRDefault="00B554CA" w:rsidP="00B554CA"/>
        </w:tc>
        <w:tc>
          <w:tcPr>
            <w:tcW w:w="576" w:type="dxa"/>
          </w:tcPr>
          <w:p w14:paraId="5CF4A268" w14:textId="7B06559B" w:rsidR="00B554CA" w:rsidRDefault="00B554CA" w:rsidP="00B554CA"/>
        </w:tc>
        <w:tc>
          <w:tcPr>
            <w:tcW w:w="576" w:type="dxa"/>
          </w:tcPr>
          <w:p w14:paraId="5CF4A269" w14:textId="77777777" w:rsidR="00B554CA" w:rsidRDefault="00B554CA" w:rsidP="00B554CA"/>
        </w:tc>
        <w:tc>
          <w:tcPr>
            <w:tcW w:w="576" w:type="dxa"/>
          </w:tcPr>
          <w:p w14:paraId="5CF4A26A" w14:textId="77777777" w:rsidR="00B554CA" w:rsidRDefault="00B554CA" w:rsidP="00B554CA"/>
        </w:tc>
        <w:tc>
          <w:tcPr>
            <w:tcW w:w="576" w:type="dxa"/>
          </w:tcPr>
          <w:p w14:paraId="5CF4A26B" w14:textId="77777777" w:rsidR="00B554CA" w:rsidRDefault="00B554CA" w:rsidP="00B554CA"/>
        </w:tc>
        <w:tc>
          <w:tcPr>
            <w:tcW w:w="576" w:type="dxa"/>
          </w:tcPr>
          <w:p w14:paraId="5CF4A26C" w14:textId="77777777" w:rsidR="00B554CA" w:rsidRDefault="00B554CA" w:rsidP="00B554CA"/>
        </w:tc>
      </w:tr>
      <w:tr w:rsidR="00B554CA" w14:paraId="5CF4A274" w14:textId="77777777" w:rsidTr="00B554CA">
        <w:trPr>
          <w:trHeight w:val="467"/>
        </w:trPr>
        <w:tc>
          <w:tcPr>
            <w:tcW w:w="4518" w:type="dxa"/>
          </w:tcPr>
          <w:p w14:paraId="5CF4A26E" w14:textId="7616D60B" w:rsidR="00B554CA" w:rsidRPr="008C14D4" w:rsidRDefault="00B554CA" w:rsidP="00B554CA">
            <w:pPr>
              <w:pStyle w:val="alpha"/>
              <w:rPr>
                <w:rFonts w:asciiTheme="minorHAnsi" w:eastAsia="Times New Roman" w:hAnsiTheme="minorHAnsi" w:cstheme="minorHAnsi"/>
                <w:bCs/>
                <w:color w:val="000000"/>
              </w:rPr>
            </w:pPr>
            <w:r w:rsidRPr="00E57D2A">
              <w:t>Plastics, soap, batteries, and other commercial products</w:t>
            </w:r>
          </w:p>
        </w:tc>
        <w:tc>
          <w:tcPr>
            <w:tcW w:w="576" w:type="dxa"/>
          </w:tcPr>
          <w:p w14:paraId="71213A0C" w14:textId="77777777" w:rsidR="00B554CA" w:rsidRDefault="00B554CA" w:rsidP="00B554CA"/>
        </w:tc>
        <w:tc>
          <w:tcPr>
            <w:tcW w:w="576" w:type="dxa"/>
          </w:tcPr>
          <w:p w14:paraId="22BCCD8E" w14:textId="77777777" w:rsidR="00B554CA" w:rsidRDefault="00B554CA" w:rsidP="00B554CA"/>
        </w:tc>
        <w:tc>
          <w:tcPr>
            <w:tcW w:w="576" w:type="dxa"/>
          </w:tcPr>
          <w:p w14:paraId="40268957" w14:textId="77777777" w:rsidR="00B554CA" w:rsidRDefault="00B554CA" w:rsidP="00B554CA"/>
        </w:tc>
        <w:tc>
          <w:tcPr>
            <w:tcW w:w="576" w:type="dxa"/>
          </w:tcPr>
          <w:p w14:paraId="216FB6C2" w14:textId="77777777" w:rsidR="00B554CA" w:rsidRDefault="00B554CA" w:rsidP="00B554CA"/>
        </w:tc>
        <w:tc>
          <w:tcPr>
            <w:tcW w:w="576" w:type="dxa"/>
          </w:tcPr>
          <w:p w14:paraId="55C2F662" w14:textId="77777777" w:rsidR="00B554CA" w:rsidRDefault="00B554CA" w:rsidP="00B554CA"/>
        </w:tc>
        <w:tc>
          <w:tcPr>
            <w:tcW w:w="576" w:type="dxa"/>
          </w:tcPr>
          <w:p w14:paraId="7069225D" w14:textId="54AFA386" w:rsidR="00B554CA" w:rsidRDefault="00B554CA" w:rsidP="00B554CA"/>
        </w:tc>
        <w:tc>
          <w:tcPr>
            <w:tcW w:w="576" w:type="dxa"/>
          </w:tcPr>
          <w:p w14:paraId="0C582B6C" w14:textId="77777777" w:rsidR="00B554CA" w:rsidRDefault="00B554CA" w:rsidP="00B554CA"/>
        </w:tc>
        <w:tc>
          <w:tcPr>
            <w:tcW w:w="576" w:type="dxa"/>
          </w:tcPr>
          <w:p w14:paraId="2D86756C" w14:textId="77777777" w:rsidR="00B554CA" w:rsidRDefault="00B554CA" w:rsidP="00B554CA"/>
        </w:tc>
        <w:tc>
          <w:tcPr>
            <w:tcW w:w="576" w:type="dxa"/>
          </w:tcPr>
          <w:p w14:paraId="1A538A00" w14:textId="77777777" w:rsidR="00B554CA" w:rsidRDefault="00B554CA" w:rsidP="00B554CA"/>
        </w:tc>
        <w:tc>
          <w:tcPr>
            <w:tcW w:w="576" w:type="dxa"/>
          </w:tcPr>
          <w:p w14:paraId="11E1ECB5" w14:textId="77777777" w:rsidR="00B554CA" w:rsidRDefault="00B554CA" w:rsidP="00B554CA"/>
        </w:tc>
        <w:tc>
          <w:tcPr>
            <w:tcW w:w="576" w:type="dxa"/>
          </w:tcPr>
          <w:p w14:paraId="5CF4A26F" w14:textId="4D988D14" w:rsidR="00B554CA" w:rsidRDefault="00B554CA" w:rsidP="00B554CA"/>
        </w:tc>
        <w:tc>
          <w:tcPr>
            <w:tcW w:w="576" w:type="dxa"/>
          </w:tcPr>
          <w:p w14:paraId="5CF4A270" w14:textId="77777777" w:rsidR="00B554CA" w:rsidRDefault="00B554CA" w:rsidP="00B554CA"/>
        </w:tc>
        <w:tc>
          <w:tcPr>
            <w:tcW w:w="576" w:type="dxa"/>
          </w:tcPr>
          <w:p w14:paraId="5CF4A271" w14:textId="77777777" w:rsidR="00B554CA" w:rsidRDefault="00B554CA" w:rsidP="00B554CA"/>
        </w:tc>
        <w:tc>
          <w:tcPr>
            <w:tcW w:w="576" w:type="dxa"/>
          </w:tcPr>
          <w:p w14:paraId="5CF4A272" w14:textId="77777777" w:rsidR="00B554CA" w:rsidRDefault="00B554CA" w:rsidP="00B554CA"/>
        </w:tc>
        <w:tc>
          <w:tcPr>
            <w:tcW w:w="576" w:type="dxa"/>
          </w:tcPr>
          <w:p w14:paraId="5CF4A273" w14:textId="77777777" w:rsidR="00B554CA" w:rsidRDefault="00B554CA" w:rsidP="00B554CA"/>
        </w:tc>
      </w:tr>
      <w:tr w:rsidR="00B554CA" w14:paraId="5CF4A27B" w14:textId="77777777" w:rsidTr="00B554CA">
        <w:trPr>
          <w:trHeight w:val="467"/>
        </w:trPr>
        <w:tc>
          <w:tcPr>
            <w:tcW w:w="4518" w:type="dxa"/>
          </w:tcPr>
          <w:p w14:paraId="5CF4A275" w14:textId="5B3E7B88" w:rsidR="00B554CA" w:rsidRPr="008C14D4" w:rsidRDefault="00B554CA" w:rsidP="00B554CA">
            <w:pPr>
              <w:pStyle w:val="alpha"/>
              <w:rPr>
                <w:rFonts w:asciiTheme="minorHAnsi" w:eastAsia="Times New Roman" w:hAnsiTheme="minorHAnsi" w:cstheme="minorHAnsi"/>
                <w:bCs/>
                <w:color w:val="000000"/>
              </w:rPr>
            </w:pPr>
            <w:r w:rsidRPr="00E57D2A">
              <w:t>Mining and industrial processes</w:t>
            </w:r>
          </w:p>
        </w:tc>
        <w:tc>
          <w:tcPr>
            <w:tcW w:w="576" w:type="dxa"/>
          </w:tcPr>
          <w:p w14:paraId="453689AD" w14:textId="77777777" w:rsidR="00B554CA" w:rsidRDefault="00B554CA" w:rsidP="00B554CA"/>
        </w:tc>
        <w:tc>
          <w:tcPr>
            <w:tcW w:w="576" w:type="dxa"/>
          </w:tcPr>
          <w:p w14:paraId="584C78E1" w14:textId="77777777" w:rsidR="00B554CA" w:rsidRDefault="00B554CA" w:rsidP="00B554CA"/>
        </w:tc>
        <w:tc>
          <w:tcPr>
            <w:tcW w:w="576" w:type="dxa"/>
          </w:tcPr>
          <w:p w14:paraId="08C63113" w14:textId="77777777" w:rsidR="00B554CA" w:rsidRDefault="00B554CA" w:rsidP="00B554CA"/>
        </w:tc>
        <w:tc>
          <w:tcPr>
            <w:tcW w:w="576" w:type="dxa"/>
          </w:tcPr>
          <w:p w14:paraId="36555781" w14:textId="77777777" w:rsidR="00B554CA" w:rsidRDefault="00B554CA" w:rsidP="00B554CA"/>
        </w:tc>
        <w:tc>
          <w:tcPr>
            <w:tcW w:w="576" w:type="dxa"/>
          </w:tcPr>
          <w:p w14:paraId="030AD326" w14:textId="77777777" w:rsidR="00B554CA" w:rsidRDefault="00B554CA" w:rsidP="00B554CA"/>
        </w:tc>
        <w:tc>
          <w:tcPr>
            <w:tcW w:w="576" w:type="dxa"/>
          </w:tcPr>
          <w:p w14:paraId="799C79AF" w14:textId="4283613F" w:rsidR="00B554CA" w:rsidRDefault="00B554CA" w:rsidP="00B554CA"/>
        </w:tc>
        <w:tc>
          <w:tcPr>
            <w:tcW w:w="576" w:type="dxa"/>
          </w:tcPr>
          <w:p w14:paraId="02F533F3" w14:textId="77777777" w:rsidR="00B554CA" w:rsidRDefault="00B554CA" w:rsidP="00B554CA"/>
        </w:tc>
        <w:tc>
          <w:tcPr>
            <w:tcW w:w="576" w:type="dxa"/>
          </w:tcPr>
          <w:p w14:paraId="13D6B10B" w14:textId="77777777" w:rsidR="00B554CA" w:rsidRDefault="00B554CA" w:rsidP="00B554CA"/>
        </w:tc>
        <w:tc>
          <w:tcPr>
            <w:tcW w:w="576" w:type="dxa"/>
          </w:tcPr>
          <w:p w14:paraId="2E52BC94" w14:textId="77777777" w:rsidR="00B554CA" w:rsidRDefault="00B554CA" w:rsidP="00B554CA"/>
        </w:tc>
        <w:tc>
          <w:tcPr>
            <w:tcW w:w="576" w:type="dxa"/>
          </w:tcPr>
          <w:p w14:paraId="3719527B" w14:textId="77777777" w:rsidR="00B554CA" w:rsidRDefault="00B554CA" w:rsidP="00B554CA"/>
        </w:tc>
        <w:tc>
          <w:tcPr>
            <w:tcW w:w="576" w:type="dxa"/>
          </w:tcPr>
          <w:p w14:paraId="5CF4A276" w14:textId="4854D5D7" w:rsidR="00B554CA" w:rsidRDefault="00B554CA" w:rsidP="00B554CA"/>
        </w:tc>
        <w:tc>
          <w:tcPr>
            <w:tcW w:w="576" w:type="dxa"/>
          </w:tcPr>
          <w:p w14:paraId="5CF4A277" w14:textId="77777777" w:rsidR="00B554CA" w:rsidRDefault="00B554CA" w:rsidP="00B554CA"/>
        </w:tc>
        <w:tc>
          <w:tcPr>
            <w:tcW w:w="576" w:type="dxa"/>
          </w:tcPr>
          <w:p w14:paraId="5CF4A278" w14:textId="77777777" w:rsidR="00B554CA" w:rsidRDefault="00B554CA" w:rsidP="00B554CA"/>
        </w:tc>
        <w:tc>
          <w:tcPr>
            <w:tcW w:w="576" w:type="dxa"/>
          </w:tcPr>
          <w:p w14:paraId="5CF4A279" w14:textId="77777777" w:rsidR="00B554CA" w:rsidRDefault="00B554CA" w:rsidP="00B554CA"/>
        </w:tc>
        <w:tc>
          <w:tcPr>
            <w:tcW w:w="576" w:type="dxa"/>
          </w:tcPr>
          <w:p w14:paraId="5CF4A27A" w14:textId="77777777" w:rsidR="00B554CA" w:rsidRDefault="00B554CA" w:rsidP="00B554CA"/>
        </w:tc>
      </w:tr>
      <w:tr w:rsidR="00B554CA" w14:paraId="5CF4A282" w14:textId="77777777" w:rsidTr="00B554CA">
        <w:trPr>
          <w:trHeight w:val="467"/>
        </w:trPr>
        <w:tc>
          <w:tcPr>
            <w:tcW w:w="4518" w:type="dxa"/>
          </w:tcPr>
          <w:p w14:paraId="5CF4A27C" w14:textId="6E58299A" w:rsidR="00B554CA" w:rsidRPr="00B25EF1" w:rsidRDefault="00B554CA" w:rsidP="00B554CA">
            <w:pPr>
              <w:pStyle w:val="alpha"/>
              <w:rPr>
                <w:rFonts w:asciiTheme="minorHAnsi" w:hAnsiTheme="minorHAnsi" w:cstheme="minorHAnsi"/>
              </w:rPr>
            </w:pPr>
            <w:r w:rsidRPr="00E57D2A">
              <w:t>Biological systems</w:t>
            </w:r>
          </w:p>
        </w:tc>
        <w:tc>
          <w:tcPr>
            <w:tcW w:w="576" w:type="dxa"/>
          </w:tcPr>
          <w:p w14:paraId="2A66DF85" w14:textId="77777777" w:rsidR="00B554CA" w:rsidRDefault="00B554CA" w:rsidP="00B554CA"/>
        </w:tc>
        <w:tc>
          <w:tcPr>
            <w:tcW w:w="576" w:type="dxa"/>
          </w:tcPr>
          <w:p w14:paraId="4799AB29" w14:textId="77777777" w:rsidR="00B554CA" w:rsidRDefault="00B554CA" w:rsidP="00B554CA"/>
        </w:tc>
        <w:tc>
          <w:tcPr>
            <w:tcW w:w="576" w:type="dxa"/>
          </w:tcPr>
          <w:p w14:paraId="6D48266C" w14:textId="77777777" w:rsidR="00B554CA" w:rsidRDefault="00B554CA" w:rsidP="00B554CA"/>
        </w:tc>
        <w:tc>
          <w:tcPr>
            <w:tcW w:w="576" w:type="dxa"/>
          </w:tcPr>
          <w:p w14:paraId="03F6F7F9" w14:textId="77777777" w:rsidR="00B554CA" w:rsidRDefault="00B554CA" w:rsidP="00B554CA"/>
        </w:tc>
        <w:tc>
          <w:tcPr>
            <w:tcW w:w="576" w:type="dxa"/>
          </w:tcPr>
          <w:p w14:paraId="3493ACF3" w14:textId="77777777" w:rsidR="00B554CA" w:rsidRDefault="00B554CA" w:rsidP="00B554CA"/>
        </w:tc>
        <w:tc>
          <w:tcPr>
            <w:tcW w:w="576" w:type="dxa"/>
          </w:tcPr>
          <w:p w14:paraId="32184EB5" w14:textId="21E35CAB" w:rsidR="00B554CA" w:rsidRDefault="00B554CA" w:rsidP="00B554CA"/>
        </w:tc>
        <w:tc>
          <w:tcPr>
            <w:tcW w:w="576" w:type="dxa"/>
          </w:tcPr>
          <w:p w14:paraId="699043E7" w14:textId="77777777" w:rsidR="00B554CA" w:rsidRDefault="00B554CA" w:rsidP="00B554CA"/>
        </w:tc>
        <w:tc>
          <w:tcPr>
            <w:tcW w:w="576" w:type="dxa"/>
          </w:tcPr>
          <w:p w14:paraId="5E89E010" w14:textId="77777777" w:rsidR="00B554CA" w:rsidRDefault="00B554CA" w:rsidP="00B554CA"/>
        </w:tc>
        <w:tc>
          <w:tcPr>
            <w:tcW w:w="576" w:type="dxa"/>
          </w:tcPr>
          <w:p w14:paraId="6A65BC46" w14:textId="77777777" w:rsidR="00B554CA" w:rsidRDefault="00B554CA" w:rsidP="00B554CA"/>
        </w:tc>
        <w:tc>
          <w:tcPr>
            <w:tcW w:w="576" w:type="dxa"/>
          </w:tcPr>
          <w:p w14:paraId="5BF4A9F0" w14:textId="77777777" w:rsidR="00B554CA" w:rsidRDefault="00B554CA" w:rsidP="00B554CA"/>
        </w:tc>
        <w:tc>
          <w:tcPr>
            <w:tcW w:w="576" w:type="dxa"/>
          </w:tcPr>
          <w:p w14:paraId="5CF4A27D" w14:textId="2E454296" w:rsidR="00B554CA" w:rsidRDefault="00B554CA" w:rsidP="00B554CA"/>
        </w:tc>
        <w:tc>
          <w:tcPr>
            <w:tcW w:w="576" w:type="dxa"/>
          </w:tcPr>
          <w:p w14:paraId="5CF4A27E" w14:textId="77777777" w:rsidR="00B554CA" w:rsidRDefault="00B554CA" w:rsidP="00B554CA"/>
        </w:tc>
        <w:tc>
          <w:tcPr>
            <w:tcW w:w="576" w:type="dxa"/>
          </w:tcPr>
          <w:p w14:paraId="5CF4A27F" w14:textId="77777777" w:rsidR="00B554CA" w:rsidRDefault="00B554CA" w:rsidP="00B554CA"/>
        </w:tc>
        <w:tc>
          <w:tcPr>
            <w:tcW w:w="576" w:type="dxa"/>
          </w:tcPr>
          <w:p w14:paraId="5CF4A280" w14:textId="77777777" w:rsidR="00B554CA" w:rsidRDefault="00B554CA" w:rsidP="00B554CA"/>
        </w:tc>
        <w:tc>
          <w:tcPr>
            <w:tcW w:w="576" w:type="dxa"/>
          </w:tcPr>
          <w:p w14:paraId="5CF4A281" w14:textId="77777777" w:rsidR="00B554CA" w:rsidRDefault="00B554CA" w:rsidP="00B554CA"/>
        </w:tc>
      </w:tr>
      <w:tr w:rsidR="00B554CA" w14:paraId="5CF4A289" w14:textId="77777777" w:rsidTr="00B554CA">
        <w:trPr>
          <w:trHeight w:val="467"/>
        </w:trPr>
        <w:tc>
          <w:tcPr>
            <w:tcW w:w="4518" w:type="dxa"/>
          </w:tcPr>
          <w:p w14:paraId="5CF4A283" w14:textId="1DE8CF13" w:rsidR="00B554CA" w:rsidRPr="00B25EF1" w:rsidRDefault="00B554CA" w:rsidP="00B554CA">
            <w:pPr>
              <w:pStyle w:val="alpha"/>
              <w:rPr>
                <w:rFonts w:asciiTheme="minorHAnsi" w:eastAsia="Times New Roman" w:hAnsiTheme="minorHAnsi" w:cstheme="minorHAnsi"/>
                <w:color w:val="000000"/>
              </w:rPr>
            </w:pPr>
            <w:r w:rsidRPr="00E57D2A">
              <w:lastRenderedPageBreak/>
              <w:t>Radiation in medicine and technology</w:t>
            </w:r>
          </w:p>
        </w:tc>
        <w:tc>
          <w:tcPr>
            <w:tcW w:w="576" w:type="dxa"/>
          </w:tcPr>
          <w:p w14:paraId="055B7044" w14:textId="77777777" w:rsidR="00B554CA" w:rsidRDefault="00B554CA" w:rsidP="00B554CA"/>
        </w:tc>
        <w:tc>
          <w:tcPr>
            <w:tcW w:w="576" w:type="dxa"/>
          </w:tcPr>
          <w:p w14:paraId="1FEE82B9" w14:textId="77777777" w:rsidR="00B554CA" w:rsidRDefault="00B554CA" w:rsidP="00B554CA"/>
        </w:tc>
        <w:tc>
          <w:tcPr>
            <w:tcW w:w="576" w:type="dxa"/>
          </w:tcPr>
          <w:p w14:paraId="1C19B885" w14:textId="77777777" w:rsidR="00B554CA" w:rsidRDefault="00B554CA" w:rsidP="00B554CA"/>
        </w:tc>
        <w:tc>
          <w:tcPr>
            <w:tcW w:w="576" w:type="dxa"/>
          </w:tcPr>
          <w:p w14:paraId="21C87A78" w14:textId="77777777" w:rsidR="00B554CA" w:rsidRDefault="00B554CA" w:rsidP="00B554CA"/>
        </w:tc>
        <w:tc>
          <w:tcPr>
            <w:tcW w:w="576" w:type="dxa"/>
          </w:tcPr>
          <w:p w14:paraId="230F1142" w14:textId="77777777" w:rsidR="00B554CA" w:rsidRDefault="00B554CA" w:rsidP="00B554CA"/>
        </w:tc>
        <w:tc>
          <w:tcPr>
            <w:tcW w:w="576" w:type="dxa"/>
          </w:tcPr>
          <w:p w14:paraId="71C93CDE" w14:textId="45AC7D9B" w:rsidR="00B554CA" w:rsidRDefault="00B554CA" w:rsidP="00B554CA"/>
        </w:tc>
        <w:tc>
          <w:tcPr>
            <w:tcW w:w="576" w:type="dxa"/>
          </w:tcPr>
          <w:p w14:paraId="50310A8E" w14:textId="77777777" w:rsidR="00B554CA" w:rsidRDefault="00B554CA" w:rsidP="00B554CA"/>
        </w:tc>
        <w:tc>
          <w:tcPr>
            <w:tcW w:w="576" w:type="dxa"/>
          </w:tcPr>
          <w:p w14:paraId="046ED7CF" w14:textId="77777777" w:rsidR="00B554CA" w:rsidRDefault="00B554CA" w:rsidP="00B554CA"/>
        </w:tc>
        <w:tc>
          <w:tcPr>
            <w:tcW w:w="576" w:type="dxa"/>
          </w:tcPr>
          <w:p w14:paraId="2B59DB18" w14:textId="77777777" w:rsidR="00B554CA" w:rsidRDefault="00B554CA" w:rsidP="00B554CA"/>
        </w:tc>
        <w:tc>
          <w:tcPr>
            <w:tcW w:w="576" w:type="dxa"/>
          </w:tcPr>
          <w:p w14:paraId="3136F8B8" w14:textId="77777777" w:rsidR="00B554CA" w:rsidRDefault="00B554CA" w:rsidP="00B554CA"/>
        </w:tc>
        <w:tc>
          <w:tcPr>
            <w:tcW w:w="576" w:type="dxa"/>
          </w:tcPr>
          <w:p w14:paraId="5CF4A284" w14:textId="34E935FF" w:rsidR="00B554CA" w:rsidRDefault="00B554CA" w:rsidP="00B554CA"/>
        </w:tc>
        <w:tc>
          <w:tcPr>
            <w:tcW w:w="576" w:type="dxa"/>
          </w:tcPr>
          <w:p w14:paraId="5CF4A285" w14:textId="77777777" w:rsidR="00B554CA" w:rsidRDefault="00B554CA" w:rsidP="00B554CA"/>
        </w:tc>
        <w:tc>
          <w:tcPr>
            <w:tcW w:w="576" w:type="dxa"/>
          </w:tcPr>
          <w:p w14:paraId="5CF4A286" w14:textId="77777777" w:rsidR="00B554CA" w:rsidRDefault="00B554CA" w:rsidP="00B554CA"/>
        </w:tc>
        <w:tc>
          <w:tcPr>
            <w:tcW w:w="576" w:type="dxa"/>
          </w:tcPr>
          <w:p w14:paraId="5CF4A287" w14:textId="77777777" w:rsidR="00B554CA" w:rsidRDefault="00B554CA" w:rsidP="00B554CA"/>
        </w:tc>
        <w:tc>
          <w:tcPr>
            <w:tcW w:w="576" w:type="dxa"/>
          </w:tcPr>
          <w:p w14:paraId="5CF4A288" w14:textId="77777777" w:rsidR="00B554CA" w:rsidRDefault="00B554CA" w:rsidP="00B554CA"/>
        </w:tc>
      </w:tr>
      <w:tr w:rsidR="00B554CA" w14:paraId="5CF4A290" w14:textId="77777777" w:rsidTr="00B554CA">
        <w:trPr>
          <w:trHeight w:val="467"/>
        </w:trPr>
        <w:tc>
          <w:tcPr>
            <w:tcW w:w="4518" w:type="dxa"/>
          </w:tcPr>
          <w:p w14:paraId="5CF4A28A" w14:textId="39115E86" w:rsidR="00B554CA" w:rsidRPr="009336DB" w:rsidRDefault="00B554CA" w:rsidP="00B554CA">
            <w:pPr>
              <w:pStyle w:val="Roman"/>
              <w:rPr>
                <w:rFonts w:asciiTheme="minorHAnsi" w:eastAsia="Times New Roman" w:hAnsiTheme="minorHAnsi" w:cstheme="minorHAnsi"/>
                <w:color w:val="000000"/>
              </w:rPr>
            </w:pPr>
            <w:r>
              <w:t xml:space="preserve">II. </w:t>
            </w:r>
            <w:r w:rsidRPr="00FF25CD">
              <w:t>Principles and Models of Matter and Energy</w:t>
            </w:r>
          </w:p>
        </w:tc>
        <w:tc>
          <w:tcPr>
            <w:tcW w:w="576" w:type="dxa"/>
          </w:tcPr>
          <w:p w14:paraId="3BF82419" w14:textId="77777777" w:rsidR="00B554CA" w:rsidRDefault="00B554CA" w:rsidP="00B554CA"/>
        </w:tc>
        <w:tc>
          <w:tcPr>
            <w:tcW w:w="576" w:type="dxa"/>
          </w:tcPr>
          <w:p w14:paraId="398D9E76" w14:textId="77777777" w:rsidR="00B554CA" w:rsidRDefault="00B554CA" w:rsidP="00B554CA"/>
        </w:tc>
        <w:tc>
          <w:tcPr>
            <w:tcW w:w="576" w:type="dxa"/>
          </w:tcPr>
          <w:p w14:paraId="0904E45F" w14:textId="77777777" w:rsidR="00B554CA" w:rsidRDefault="00B554CA" w:rsidP="00B554CA"/>
        </w:tc>
        <w:tc>
          <w:tcPr>
            <w:tcW w:w="576" w:type="dxa"/>
          </w:tcPr>
          <w:p w14:paraId="1BB9B946" w14:textId="77777777" w:rsidR="00B554CA" w:rsidRDefault="00B554CA" w:rsidP="00B554CA"/>
        </w:tc>
        <w:tc>
          <w:tcPr>
            <w:tcW w:w="576" w:type="dxa"/>
          </w:tcPr>
          <w:p w14:paraId="3F058513" w14:textId="77777777" w:rsidR="00B554CA" w:rsidRDefault="00B554CA" w:rsidP="00B554CA"/>
        </w:tc>
        <w:tc>
          <w:tcPr>
            <w:tcW w:w="576" w:type="dxa"/>
          </w:tcPr>
          <w:p w14:paraId="4319D7E7" w14:textId="4087FCC0" w:rsidR="00B554CA" w:rsidRDefault="00B554CA" w:rsidP="00B554CA"/>
        </w:tc>
        <w:tc>
          <w:tcPr>
            <w:tcW w:w="576" w:type="dxa"/>
          </w:tcPr>
          <w:p w14:paraId="517C936E" w14:textId="77777777" w:rsidR="00B554CA" w:rsidRDefault="00B554CA" w:rsidP="00B554CA"/>
        </w:tc>
        <w:tc>
          <w:tcPr>
            <w:tcW w:w="576" w:type="dxa"/>
          </w:tcPr>
          <w:p w14:paraId="3330CCFC" w14:textId="77777777" w:rsidR="00B554CA" w:rsidRDefault="00B554CA" w:rsidP="00B554CA"/>
        </w:tc>
        <w:tc>
          <w:tcPr>
            <w:tcW w:w="576" w:type="dxa"/>
          </w:tcPr>
          <w:p w14:paraId="7234BA35" w14:textId="77777777" w:rsidR="00B554CA" w:rsidRDefault="00B554CA" w:rsidP="00B554CA"/>
        </w:tc>
        <w:tc>
          <w:tcPr>
            <w:tcW w:w="576" w:type="dxa"/>
          </w:tcPr>
          <w:p w14:paraId="6BD87B36" w14:textId="77777777" w:rsidR="00B554CA" w:rsidRDefault="00B554CA" w:rsidP="00B554CA"/>
        </w:tc>
        <w:tc>
          <w:tcPr>
            <w:tcW w:w="576" w:type="dxa"/>
          </w:tcPr>
          <w:p w14:paraId="5CF4A28B" w14:textId="3D280378" w:rsidR="00B554CA" w:rsidRDefault="00B554CA" w:rsidP="00B554CA"/>
        </w:tc>
        <w:tc>
          <w:tcPr>
            <w:tcW w:w="576" w:type="dxa"/>
          </w:tcPr>
          <w:p w14:paraId="5CF4A28C" w14:textId="77777777" w:rsidR="00B554CA" w:rsidRDefault="00B554CA" w:rsidP="00B554CA"/>
        </w:tc>
        <w:tc>
          <w:tcPr>
            <w:tcW w:w="576" w:type="dxa"/>
          </w:tcPr>
          <w:p w14:paraId="5CF4A28D" w14:textId="77777777" w:rsidR="00B554CA" w:rsidRDefault="00B554CA" w:rsidP="00B554CA"/>
        </w:tc>
        <w:tc>
          <w:tcPr>
            <w:tcW w:w="576" w:type="dxa"/>
          </w:tcPr>
          <w:p w14:paraId="5CF4A28E" w14:textId="77777777" w:rsidR="00B554CA" w:rsidRDefault="00B554CA" w:rsidP="00B554CA"/>
        </w:tc>
        <w:tc>
          <w:tcPr>
            <w:tcW w:w="576" w:type="dxa"/>
          </w:tcPr>
          <w:p w14:paraId="5CF4A28F" w14:textId="77777777" w:rsidR="00B554CA" w:rsidRDefault="00B554CA" w:rsidP="00B554CA"/>
        </w:tc>
      </w:tr>
      <w:tr w:rsidR="00B554CA" w14:paraId="5CF4A297" w14:textId="77777777" w:rsidTr="00B554CA">
        <w:trPr>
          <w:trHeight w:val="467"/>
        </w:trPr>
        <w:tc>
          <w:tcPr>
            <w:tcW w:w="4518" w:type="dxa"/>
          </w:tcPr>
          <w:p w14:paraId="5CF4A291" w14:textId="7F1CC8BD" w:rsidR="00B554CA" w:rsidRPr="00E06BC7" w:rsidRDefault="00B554CA" w:rsidP="00B554CA">
            <w:pPr>
              <w:pStyle w:val="ListAlpha"/>
              <w:numPr>
                <w:ilvl w:val="0"/>
                <w:numId w:val="42"/>
              </w:numPr>
              <w:rPr>
                <w:rFonts w:asciiTheme="minorHAnsi" w:hAnsiTheme="minorHAnsi" w:cstheme="minorHAnsi"/>
              </w:rPr>
            </w:pPr>
            <w:r w:rsidRPr="00FF25CD">
              <w:t>Atomic and Nuclear Structure and Processes</w:t>
            </w:r>
          </w:p>
        </w:tc>
        <w:tc>
          <w:tcPr>
            <w:tcW w:w="576" w:type="dxa"/>
          </w:tcPr>
          <w:p w14:paraId="761AD29A" w14:textId="77777777" w:rsidR="00B554CA" w:rsidRDefault="00B554CA" w:rsidP="00B554CA"/>
        </w:tc>
        <w:tc>
          <w:tcPr>
            <w:tcW w:w="576" w:type="dxa"/>
          </w:tcPr>
          <w:p w14:paraId="7E0E65DD" w14:textId="77777777" w:rsidR="00B554CA" w:rsidRDefault="00B554CA" w:rsidP="00B554CA"/>
        </w:tc>
        <w:tc>
          <w:tcPr>
            <w:tcW w:w="576" w:type="dxa"/>
          </w:tcPr>
          <w:p w14:paraId="0966D33D" w14:textId="77777777" w:rsidR="00B554CA" w:rsidRDefault="00B554CA" w:rsidP="00B554CA"/>
        </w:tc>
        <w:tc>
          <w:tcPr>
            <w:tcW w:w="576" w:type="dxa"/>
          </w:tcPr>
          <w:p w14:paraId="48C279B1" w14:textId="77777777" w:rsidR="00B554CA" w:rsidRDefault="00B554CA" w:rsidP="00B554CA"/>
        </w:tc>
        <w:tc>
          <w:tcPr>
            <w:tcW w:w="576" w:type="dxa"/>
          </w:tcPr>
          <w:p w14:paraId="67C34D6C" w14:textId="77777777" w:rsidR="00B554CA" w:rsidRDefault="00B554CA" w:rsidP="00B554CA"/>
        </w:tc>
        <w:tc>
          <w:tcPr>
            <w:tcW w:w="576" w:type="dxa"/>
          </w:tcPr>
          <w:p w14:paraId="0294C399" w14:textId="031FCD7C" w:rsidR="00B554CA" w:rsidRDefault="00B554CA" w:rsidP="00B554CA"/>
        </w:tc>
        <w:tc>
          <w:tcPr>
            <w:tcW w:w="576" w:type="dxa"/>
          </w:tcPr>
          <w:p w14:paraId="20206614" w14:textId="77777777" w:rsidR="00B554CA" w:rsidRDefault="00B554CA" w:rsidP="00B554CA"/>
        </w:tc>
        <w:tc>
          <w:tcPr>
            <w:tcW w:w="576" w:type="dxa"/>
          </w:tcPr>
          <w:p w14:paraId="15F8C82A" w14:textId="77777777" w:rsidR="00B554CA" w:rsidRDefault="00B554CA" w:rsidP="00B554CA"/>
        </w:tc>
        <w:tc>
          <w:tcPr>
            <w:tcW w:w="576" w:type="dxa"/>
          </w:tcPr>
          <w:p w14:paraId="0423B4E6" w14:textId="77777777" w:rsidR="00B554CA" w:rsidRDefault="00B554CA" w:rsidP="00B554CA"/>
        </w:tc>
        <w:tc>
          <w:tcPr>
            <w:tcW w:w="576" w:type="dxa"/>
          </w:tcPr>
          <w:p w14:paraId="68DF9386" w14:textId="77777777" w:rsidR="00B554CA" w:rsidRDefault="00B554CA" w:rsidP="00B554CA"/>
        </w:tc>
        <w:tc>
          <w:tcPr>
            <w:tcW w:w="576" w:type="dxa"/>
          </w:tcPr>
          <w:p w14:paraId="5CF4A292" w14:textId="7109086A" w:rsidR="00B554CA" w:rsidRDefault="00B554CA" w:rsidP="00B554CA"/>
        </w:tc>
        <w:tc>
          <w:tcPr>
            <w:tcW w:w="576" w:type="dxa"/>
          </w:tcPr>
          <w:p w14:paraId="5CF4A293" w14:textId="77777777" w:rsidR="00B554CA" w:rsidRDefault="00B554CA" w:rsidP="00B554CA"/>
        </w:tc>
        <w:tc>
          <w:tcPr>
            <w:tcW w:w="576" w:type="dxa"/>
          </w:tcPr>
          <w:p w14:paraId="5CF4A294" w14:textId="77777777" w:rsidR="00B554CA" w:rsidRDefault="00B554CA" w:rsidP="00B554CA"/>
        </w:tc>
        <w:tc>
          <w:tcPr>
            <w:tcW w:w="576" w:type="dxa"/>
          </w:tcPr>
          <w:p w14:paraId="5CF4A295" w14:textId="77777777" w:rsidR="00B554CA" w:rsidRDefault="00B554CA" w:rsidP="00B554CA"/>
        </w:tc>
        <w:tc>
          <w:tcPr>
            <w:tcW w:w="576" w:type="dxa"/>
          </w:tcPr>
          <w:p w14:paraId="5CF4A296" w14:textId="77777777" w:rsidR="00B554CA" w:rsidRDefault="00B554CA" w:rsidP="00B554CA"/>
        </w:tc>
      </w:tr>
      <w:tr w:rsidR="00B554CA" w14:paraId="5CF4A29E" w14:textId="77777777" w:rsidTr="00B554CA">
        <w:trPr>
          <w:trHeight w:val="467"/>
        </w:trPr>
        <w:tc>
          <w:tcPr>
            <w:tcW w:w="4518" w:type="dxa"/>
          </w:tcPr>
          <w:p w14:paraId="5CF4A298" w14:textId="5F982DB9" w:rsidR="00B554CA" w:rsidRPr="00E06BC7" w:rsidRDefault="00B554CA" w:rsidP="00B554CA">
            <w:pPr>
              <w:pStyle w:val="ListNumber1"/>
              <w:numPr>
                <w:ilvl w:val="0"/>
                <w:numId w:val="43"/>
              </w:numPr>
            </w:pPr>
            <w:r w:rsidRPr="00E06BC7">
              <w:t>Current model of atomic structure</w:t>
            </w:r>
          </w:p>
        </w:tc>
        <w:tc>
          <w:tcPr>
            <w:tcW w:w="576" w:type="dxa"/>
          </w:tcPr>
          <w:p w14:paraId="59D7A615" w14:textId="77777777" w:rsidR="00B554CA" w:rsidRDefault="00B554CA" w:rsidP="00B554CA"/>
        </w:tc>
        <w:tc>
          <w:tcPr>
            <w:tcW w:w="576" w:type="dxa"/>
          </w:tcPr>
          <w:p w14:paraId="410B4BF9" w14:textId="77777777" w:rsidR="00B554CA" w:rsidRDefault="00B554CA" w:rsidP="00B554CA"/>
        </w:tc>
        <w:tc>
          <w:tcPr>
            <w:tcW w:w="576" w:type="dxa"/>
          </w:tcPr>
          <w:p w14:paraId="696E5450" w14:textId="77777777" w:rsidR="00B554CA" w:rsidRDefault="00B554CA" w:rsidP="00B554CA"/>
        </w:tc>
        <w:tc>
          <w:tcPr>
            <w:tcW w:w="576" w:type="dxa"/>
          </w:tcPr>
          <w:p w14:paraId="48A57E7E" w14:textId="77777777" w:rsidR="00B554CA" w:rsidRDefault="00B554CA" w:rsidP="00B554CA"/>
        </w:tc>
        <w:tc>
          <w:tcPr>
            <w:tcW w:w="576" w:type="dxa"/>
          </w:tcPr>
          <w:p w14:paraId="0FF2842A" w14:textId="77777777" w:rsidR="00B554CA" w:rsidRDefault="00B554CA" w:rsidP="00B554CA"/>
        </w:tc>
        <w:tc>
          <w:tcPr>
            <w:tcW w:w="576" w:type="dxa"/>
          </w:tcPr>
          <w:p w14:paraId="6416C65E" w14:textId="0079C06C" w:rsidR="00B554CA" w:rsidRDefault="00B554CA" w:rsidP="00B554CA"/>
        </w:tc>
        <w:tc>
          <w:tcPr>
            <w:tcW w:w="576" w:type="dxa"/>
          </w:tcPr>
          <w:p w14:paraId="58C4EDCC" w14:textId="77777777" w:rsidR="00B554CA" w:rsidRDefault="00B554CA" w:rsidP="00B554CA"/>
        </w:tc>
        <w:tc>
          <w:tcPr>
            <w:tcW w:w="576" w:type="dxa"/>
          </w:tcPr>
          <w:p w14:paraId="15E3894C" w14:textId="77777777" w:rsidR="00B554CA" w:rsidRDefault="00B554CA" w:rsidP="00B554CA"/>
        </w:tc>
        <w:tc>
          <w:tcPr>
            <w:tcW w:w="576" w:type="dxa"/>
          </w:tcPr>
          <w:p w14:paraId="5516E873" w14:textId="77777777" w:rsidR="00B554CA" w:rsidRDefault="00B554CA" w:rsidP="00B554CA"/>
        </w:tc>
        <w:tc>
          <w:tcPr>
            <w:tcW w:w="576" w:type="dxa"/>
          </w:tcPr>
          <w:p w14:paraId="6AE05453" w14:textId="77777777" w:rsidR="00B554CA" w:rsidRDefault="00B554CA" w:rsidP="00B554CA"/>
        </w:tc>
        <w:tc>
          <w:tcPr>
            <w:tcW w:w="576" w:type="dxa"/>
          </w:tcPr>
          <w:p w14:paraId="5CF4A299" w14:textId="13C412ED" w:rsidR="00B554CA" w:rsidRDefault="00B554CA" w:rsidP="00B554CA"/>
        </w:tc>
        <w:tc>
          <w:tcPr>
            <w:tcW w:w="576" w:type="dxa"/>
          </w:tcPr>
          <w:p w14:paraId="5CF4A29A" w14:textId="77777777" w:rsidR="00B554CA" w:rsidRDefault="00B554CA" w:rsidP="00B554CA"/>
        </w:tc>
        <w:tc>
          <w:tcPr>
            <w:tcW w:w="576" w:type="dxa"/>
          </w:tcPr>
          <w:p w14:paraId="5CF4A29B" w14:textId="77777777" w:rsidR="00B554CA" w:rsidRDefault="00B554CA" w:rsidP="00B554CA"/>
        </w:tc>
        <w:tc>
          <w:tcPr>
            <w:tcW w:w="576" w:type="dxa"/>
          </w:tcPr>
          <w:p w14:paraId="5CF4A29C" w14:textId="77777777" w:rsidR="00B554CA" w:rsidRDefault="00B554CA" w:rsidP="00B554CA"/>
        </w:tc>
        <w:tc>
          <w:tcPr>
            <w:tcW w:w="576" w:type="dxa"/>
          </w:tcPr>
          <w:p w14:paraId="5CF4A29D" w14:textId="77777777" w:rsidR="00B554CA" w:rsidRDefault="00B554CA" w:rsidP="00B554CA"/>
        </w:tc>
      </w:tr>
      <w:tr w:rsidR="00B554CA" w14:paraId="5CF4A2A5" w14:textId="77777777" w:rsidTr="00B554CA">
        <w:trPr>
          <w:trHeight w:val="467"/>
        </w:trPr>
        <w:tc>
          <w:tcPr>
            <w:tcW w:w="4518" w:type="dxa"/>
          </w:tcPr>
          <w:p w14:paraId="5CF4A29F" w14:textId="49368213" w:rsidR="00B554CA" w:rsidRPr="00EC7B16" w:rsidRDefault="00B554CA" w:rsidP="00B554CA">
            <w:pPr>
              <w:pStyle w:val="alpha"/>
              <w:numPr>
                <w:ilvl w:val="0"/>
                <w:numId w:val="44"/>
              </w:numPr>
              <w:rPr>
                <w:rFonts w:asciiTheme="minorHAnsi" w:eastAsia="Times New Roman" w:hAnsiTheme="minorHAnsi" w:cstheme="minorHAnsi"/>
                <w:bCs/>
                <w:color w:val="000000"/>
              </w:rPr>
            </w:pPr>
            <w:r w:rsidRPr="0024728A">
              <w:t>Description of basic model, including number and location of protons, neutrons, and electrons</w:t>
            </w:r>
          </w:p>
        </w:tc>
        <w:tc>
          <w:tcPr>
            <w:tcW w:w="576" w:type="dxa"/>
          </w:tcPr>
          <w:p w14:paraId="52F2E56B" w14:textId="77777777" w:rsidR="00B554CA" w:rsidRDefault="00B554CA" w:rsidP="00B554CA"/>
        </w:tc>
        <w:tc>
          <w:tcPr>
            <w:tcW w:w="576" w:type="dxa"/>
          </w:tcPr>
          <w:p w14:paraId="4B58222C" w14:textId="77777777" w:rsidR="00B554CA" w:rsidRDefault="00B554CA" w:rsidP="00B554CA"/>
        </w:tc>
        <w:tc>
          <w:tcPr>
            <w:tcW w:w="576" w:type="dxa"/>
          </w:tcPr>
          <w:p w14:paraId="0F23C5D5" w14:textId="77777777" w:rsidR="00B554CA" w:rsidRDefault="00B554CA" w:rsidP="00B554CA"/>
        </w:tc>
        <w:tc>
          <w:tcPr>
            <w:tcW w:w="576" w:type="dxa"/>
          </w:tcPr>
          <w:p w14:paraId="6A6939AB" w14:textId="77777777" w:rsidR="00B554CA" w:rsidRDefault="00B554CA" w:rsidP="00B554CA"/>
        </w:tc>
        <w:tc>
          <w:tcPr>
            <w:tcW w:w="576" w:type="dxa"/>
          </w:tcPr>
          <w:p w14:paraId="61D64549" w14:textId="77777777" w:rsidR="00B554CA" w:rsidRDefault="00B554CA" w:rsidP="00B554CA"/>
        </w:tc>
        <w:tc>
          <w:tcPr>
            <w:tcW w:w="576" w:type="dxa"/>
          </w:tcPr>
          <w:p w14:paraId="208FD0B8" w14:textId="3BB61290" w:rsidR="00B554CA" w:rsidRDefault="00B554CA" w:rsidP="00B554CA"/>
        </w:tc>
        <w:tc>
          <w:tcPr>
            <w:tcW w:w="576" w:type="dxa"/>
          </w:tcPr>
          <w:p w14:paraId="4846E049" w14:textId="77777777" w:rsidR="00B554CA" w:rsidRDefault="00B554CA" w:rsidP="00B554CA"/>
        </w:tc>
        <w:tc>
          <w:tcPr>
            <w:tcW w:w="576" w:type="dxa"/>
          </w:tcPr>
          <w:p w14:paraId="62172842" w14:textId="77777777" w:rsidR="00B554CA" w:rsidRDefault="00B554CA" w:rsidP="00B554CA"/>
        </w:tc>
        <w:tc>
          <w:tcPr>
            <w:tcW w:w="576" w:type="dxa"/>
          </w:tcPr>
          <w:p w14:paraId="2D7060B7" w14:textId="77777777" w:rsidR="00B554CA" w:rsidRDefault="00B554CA" w:rsidP="00B554CA"/>
        </w:tc>
        <w:tc>
          <w:tcPr>
            <w:tcW w:w="576" w:type="dxa"/>
          </w:tcPr>
          <w:p w14:paraId="4B3B262B" w14:textId="77777777" w:rsidR="00B554CA" w:rsidRDefault="00B554CA" w:rsidP="00B554CA"/>
        </w:tc>
        <w:tc>
          <w:tcPr>
            <w:tcW w:w="576" w:type="dxa"/>
          </w:tcPr>
          <w:p w14:paraId="5CF4A2A0" w14:textId="2DFB6649" w:rsidR="00B554CA" w:rsidRDefault="00B554CA" w:rsidP="00B554CA"/>
        </w:tc>
        <w:tc>
          <w:tcPr>
            <w:tcW w:w="576" w:type="dxa"/>
          </w:tcPr>
          <w:p w14:paraId="5CF4A2A1" w14:textId="77777777" w:rsidR="00B554CA" w:rsidRDefault="00B554CA" w:rsidP="00B554CA"/>
        </w:tc>
        <w:tc>
          <w:tcPr>
            <w:tcW w:w="576" w:type="dxa"/>
          </w:tcPr>
          <w:p w14:paraId="5CF4A2A2" w14:textId="77777777" w:rsidR="00B554CA" w:rsidRDefault="00B554CA" w:rsidP="00B554CA"/>
        </w:tc>
        <w:tc>
          <w:tcPr>
            <w:tcW w:w="576" w:type="dxa"/>
          </w:tcPr>
          <w:p w14:paraId="5CF4A2A3" w14:textId="77777777" w:rsidR="00B554CA" w:rsidRDefault="00B554CA" w:rsidP="00B554CA"/>
        </w:tc>
        <w:tc>
          <w:tcPr>
            <w:tcW w:w="576" w:type="dxa"/>
          </w:tcPr>
          <w:p w14:paraId="5CF4A2A4" w14:textId="77777777" w:rsidR="00B554CA" w:rsidRDefault="00B554CA" w:rsidP="00B554CA"/>
        </w:tc>
      </w:tr>
      <w:tr w:rsidR="00B554CA" w14:paraId="5CF4A2AC" w14:textId="77777777" w:rsidTr="00B554CA">
        <w:trPr>
          <w:trHeight w:val="467"/>
        </w:trPr>
        <w:tc>
          <w:tcPr>
            <w:tcW w:w="4518" w:type="dxa"/>
          </w:tcPr>
          <w:p w14:paraId="5CF4A2A6" w14:textId="7BF247FC" w:rsidR="00B554CA" w:rsidRPr="008C14D4" w:rsidRDefault="00B554CA" w:rsidP="00B554CA">
            <w:pPr>
              <w:pStyle w:val="alpha"/>
              <w:rPr>
                <w:rFonts w:asciiTheme="minorHAnsi" w:eastAsia="Times New Roman" w:hAnsiTheme="minorHAnsi" w:cstheme="minorHAnsi"/>
                <w:color w:val="000000"/>
              </w:rPr>
            </w:pPr>
            <w:r w:rsidRPr="0024728A">
              <w:t>Quantum mechanical model of atom, including orbitals and subatomic particles</w:t>
            </w:r>
          </w:p>
        </w:tc>
        <w:tc>
          <w:tcPr>
            <w:tcW w:w="576" w:type="dxa"/>
          </w:tcPr>
          <w:p w14:paraId="4E133371" w14:textId="77777777" w:rsidR="00B554CA" w:rsidRDefault="00B554CA" w:rsidP="00B554CA"/>
        </w:tc>
        <w:tc>
          <w:tcPr>
            <w:tcW w:w="576" w:type="dxa"/>
          </w:tcPr>
          <w:p w14:paraId="51A942A0" w14:textId="77777777" w:rsidR="00B554CA" w:rsidRDefault="00B554CA" w:rsidP="00B554CA"/>
        </w:tc>
        <w:tc>
          <w:tcPr>
            <w:tcW w:w="576" w:type="dxa"/>
          </w:tcPr>
          <w:p w14:paraId="656DE664" w14:textId="77777777" w:rsidR="00B554CA" w:rsidRDefault="00B554CA" w:rsidP="00B554CA"/>
        </w:tc>
        <w:tc>
          <w:tcPr>
            <w:tcW w:w="576" w:type="dxa"/>
          </w:tcPr>
          <w:p w14:paraId="442C643E" w14:textId="77777777" w:rsidR="00B554CA" w:rsidRDefault="00B554CA" w:rsidP="00B554CA"/>
        </w:tc>
        <w:tc>
          <w:tcPr>
            <w:tcW w:w="576" w:type="dxa"/>
          </w:tcPr>
          <w:p w14:paraId="760E7729" w14:textId="77777777" w:rsidR="00B554CA" w:rsidRDefault="00B554CA" w:rsidP="00B554CA"/>
        </w:tc>
        <w:tc>
          <w:tcPr>
            <w:tcW w:w="576" w:type="dxa"/>
          </w:tcPr>
          <w:p w14:paraId="6E07E6E7" w14:textId="27A3B2E8" w:rsidR="00B554CA" w:rsidRDefault="00B554CA" w:rsidP="00B554CA"/>
        </w:tc>
        <w:tc>
          <w:tcPr>
            <w:tcW w:w="576" w:type="dxa"/>
          </w:tcPr>
          <w:p w14:paraId="4032212E" w14:textId="77777777" w:rsidR="00B554CA" w:rsidRDefault="00B554CA" w:rsidP="00B554CA"/>
        </w:tc>
        <w:tc>
          <w:tcPr>
            <w:tcW w:w="576" w:type="dxa"/>
          </w:tcPr>
          <w:p w14:paraId="5E2FC5E3" w14:textId="77777777" w:rsidR="00B554CA" w:rsidRDefault="00B554CA" w:rsidP="00B554CA"/>
        </w:tc>
        <w:tc>
          <w:tcPr>
            <w:tcW w:w="576" w:type="dxa"/>
          </w:tcPr>
          <w:p w14:paraId="69C7900C" w14:textId="77777777" w:rsidR="00B554CA" w:rsidRDefault="00B554CA" w:rsidP="00B554CA"/>
        </w:tc>
        <w:tc>
          <w:tcPr>
            <w:tcW w:w="576" w:type="dxa"/>
          </w:tcPr>
          <w:p w14:paraId="27EDFC7F" w14:textId="77777777" w:rsidR="00B554CA" w:rsidRDefault="00B554CA" w:rsidP="00B554CA"/>
        </w:tc>
        <w:tc>
          <w:tcPr>
            <w:tcW w:w="576" w:type="dxa"/>
          </w:tcPr>
          <w:p w14:paraId="5CF4A2A7" w14:textId="6B426ACB" w:rsidR="00B554CA" w:rsidRDefault="00B554CA" w:rsidP="00B554CA"/>
        </w:tc>
        <w:tc>
          <w:tcPr>
            <w:tcW w:w="576" w:type="dxa"/>
          </w:tcPr>
          <w:p w14:paraId="5CF4A2A8" w14:textId="77777777" w:rsidR="00B554CA" w:rsidRDefault="00B554CA" w:rsidP="00B554CA"/>
        </w:tc>
        <w:tc>
          <w:tcPr>
            <w:tcW w:w="576" w:type="dxa"/>
          </w:tcPr>
          <w:p w14:paraId="5CF4A2A9" w14:textId="77777777" w:rsidR="00B554CA" w:rsidRDefault="00B554CA" w:rsidP="00B554CA"/>
        </w:tc>
        <w:tc>
          <w:tcPr>
            <w:tcW w:w="576" w:type="dxa"/>
          </w:tcPr>
          <w:p w14:paraId="5CF4A2AA" w14:textId="77777777" w:rsidR="00B554CA" w:rsidRDefault="00B554CA" w:rsidP="00B554CA"/>
        </w:tc>
        <w:tc>
          <w:tcPr>
            <w:tcW w:w="576" w:type="dxa"/>
          </w:tcPr>
          <w:p w14:paraId="5CF4A2AB" w14:textId="77777777" w:rsidR="00B554CA" w:rsidRDefault="00B554CA" w:rsidP="00B554CA"/>
        </w:tc>
      </w:tr>
      <w:tr w:rsidR="00B554CA" w14:paraId="5CF4A2B3" w14:textId="77777777" w:rsidTr="00B554CA">
        <w:trPr>
          <w:trHeight w:val="467"/>
        </w:trPr>
        <w:tc>
          <w:tcPr>
            <w:tcW w:w="4518" w:type="dxa"/>
          </w:tcPr>
          <w:p w14:paraId="5CF4A2AD" w14:textId="2E8D295C" w:rsidR="00B554CA" w:rsidRPr="008C14D4" w:rsidRDefault="00B554CA" w:rsidP="00B554CA">
            <w:pPr>
              <w:pStyle w:val="alpha"/>
              <w:rPr>
                <w:rFonts w:asciiTheme="minorHAnsi" w:eastAsia="Times New Roman" w:hAnsiTheme="minorHAnsi" w:cstheme="minorHAnsi"/>
                <w:color w:val="000000"/>
              </w:rPr>
            </w:pPr>
            <w:r w:rsidRPr="0024728A">
              <w:t>Experimental basis of model, including gold foil experiment and atomic spectra</w:t>
            </w:r>
          </w:p>
        </w:tc>
        <w:tc>
          <w:tcPr>
            <w:tcW w:w="576" w:type="dxa"/>
          </w:tcPr>
          <w:p w14:paraId="39315BA7" w14:textId="77777777" w:rsidR="00B554CA" w:rsidRDefault="00B554CA" w:rsidP="00B554CA"/>
        </w:tc>
        <w:tc>
          <w:tcPr>
            <w:tcW w:w="576" w:type="dxa"/>
          </w:tcPr>
          <w:p w14:paraId="3595E0BF" w14:textId="77777777" w:rsidR="00B554CA" w:rsidRDefault="00B554CA" w:rsidP="00B554CA"/>
        </w:tc>
        <w:tc>
          <w:tcPr>
            <w:tcW w:w="576" w:type="dxa"/>
          </w:tcPr>
          <w:p w14:paraId="51DBD960" w14:textId="77777777" w:rsidR="00B554CA" w:rsidRDefault="00B554CA" w:rsidP="00B554CA"/>
        </w:tc>
        <w:tc>
          <w:tcPr>
            <w:tcW w:w="576" w:type="dxa"/>
          </w:tcPr>
          <w:p w14:paraId="7A2F177B" w14:textId="77777777" w:rsidR="00B554CA" w:rsidRDefault="00B554CA" w:rsidP="00B554CA"/>
        </w:tc>
        <w:tc>
          <w:tcPr>
            <w:tcW w:w="576" w:type="dxa"/>
          </w:tcPr>
          <w:p w14:paraId="7BA4C131" w14:textId="77777777" w:rsidR="00B554CA" w:rsidRDefault="00B554CA" w:rsidP="00B554CA"/>
        </w:tc>
        <w:tc>
          <w:tcPr>
            <w:tcW w:w="576" w:type="dxa"/>
          </w:tcPr>
          <w:p w14:paraId="4C525E33" w14:textId="4E65F9EA" w:rsidR="00B554CA" w:rsidRDefault="00B554CA" w:rsidP="00B554CA"/>
        </w:tc>
        <w:tc>
          <w:tcPr>
            <w:tcW w:w="576" w:type="dxa"/>
          </w:tcPr>
          <w:p w14:paraId="0EF4B441" w14:textId="77777777" w:rsidR="00B554CA" w:rsidRDefault="00B554CA" w:rsidP="00B554CA"/>
        </w:tc>
        <w:tc>
          <w:tcPr>
            <w:tcW w:w="576" w:type="dxa"/>
          </w:tcPr>
          <w:p w14:paraId="5CB3E067" w14:textId="77777777" w:rsidR="00B554CA" w:rsidRDefault="00B554CA" w:rsidP="00B554CA"/>
        </w:tc>
        <w:tc>
          <w:tcPr>
            <w:tcW w:w="576" w:type="dxa"/>
          </w:tcPr>
          <w:p w14:paraId="7BB4B17F" w14:textId="77777777" w:rsidR="00B554CA" w:rsidRDefault="00B554CA" w:rsidP="00B554CA"/>
        </w:tc>
        <w:tc>
          <w:tcPr>
            <w:tcW w:w="576" w:type="dxa"/>
          </w:tcPr>
          <w:p w14:paraId="5E0A4C6C" w14:textId="77777777" w:rsidR="00B554CA" w:rsidRDefault="00B554CA" w:rsidP="00B554CA"/>
        </w:tc>
        <w:tc>
          <w:tcPr>
            <w:tcW w:w="576" w:type="dxa"/>
          </w:tcPr>
          <w:p w14:paraId="5CF4A2AE" w14:textId="6B3E33B4" w:rsidR="00B554CA" w:rsidRDefault="00B554CA" w:rsidP="00B554CA"/>
        </w:tc>
        <w:tc>
          <w:tcPr>
            <w:tcW w:w="576" w:type="dxa"/>
          </w:tcPr>
          <w:p w14:paraId="5CF4A2AF" w14:textId="77777777" w:rsidR="00B554CA" w:rsidRDefault="00B554CA" w:rsidP="00B554CA"/>
        </w:tc>
        <w:tc>
          <w:tcPr>
            <w:tcW w:w="576" w:type="dxa"/>
          </w:tcPr>
          <w:p w14:paraId="5CF4A2B0" w14:textId="77777777" w:rsidR="00B554CA" w:rsidRDefault="00B554CA" w:rsidP="00B554CA"/>
        </w:tc>
        <w:tc>
          <w:tcPr>
            <w:tcW w:w="576" w:type="dxa"/>
          </w:tcPr>
          <w:p w14:paraId="5CF4A2B1" w14:textId="77777777" w:rsidR="00B554CA" w:rsidRDefault="00B554CA" w:rsidP="00B554CA"/>
        </w:tc>
        <w:tc>
          <w:tcPr>
            <w:tcW w:w="576" w:type="dxa"/>
          </w:tcPr>
          <w:p w14:paraId="5CF4A2B2" w14:textId="77777777" w:rsidR="00B554CA" w:rsidRDefault="00B554CA" w:rsidP="00B554CA"/>
        </w:tc>
      </w:tr>
      <w:tr w:rsidR="00B554CA" w14:paraId="5CF4A2BA" w14:textId="77777777" w:rsidTr="00B554CA">
        <w:trPr>
          <w:trHeight w:val="467"/>
        </w:trPr>
        <w:tc>
          <w:tcPr>
            <w:tcW w:w="4518" w:type="dxa"/>
          </w:tcPr>
          <w:p w14:paraId="5CF4A2B4" w14:textId="25E9D19E" w:rsidR="00B554CA" w:rsidRPr="00307A19" w:rsidRDefault="00B554CA" w:rsidP="00B554CA">
            <w:pPr>
              <w:pStyle w:val="ListNumber1"/>
              <w:rPr>
                <w:rFonts w:asciiTheme="minorHAnsi" w:eastAsia="Times New Roman" w:hAnsiTheme="minorHAnsi" w:cstheme="minorHAnsi"/>
                <w:color w:val="000000"/>
              </w:rPr>
            </w:pPr>
            <w:r w:rsidRPr="003C733C">
              <w:t>Electron configuration of the elements</w:t>
            </w:r>
          </w:p>
        </w:tc>
        <w:tc>
          <w:tcPr>
            <w:tcW w:w="576" w:type="dxa"/>
          </w:tcPr>
          <w:p w14:paraId="45AB792F" w14:textId="77777777" w:rsidR="00B554CA" w:rsidRDefault="00B554CA" w:rsidP="00B554CA"/>
        </w:tc>
        <w:tc>
          <w:tcPr>
            <w:tcW w:w="576" w:type="dxa"/>
          </w:tcPr>
          <w:p w14:paraId="5E54D09F" w14:textId="77777777" w:rsidR="00B554CA" w:rsidRDefault="00B554CA" w:rsidP="00B554CA"/>
        </w:tc>
        <w:tc>
          <w:tcPr>
            <w:tcW w:w="576" w:type="dxa"/>
          </w:tcPr>
          <w:p w14:paraId="76D447B7" w14:textId="77777777" w:rsidR="00B554CA" w:rsidRDefault="00B554CA" w:rsidP="00B554CA"/>
        </w:tc>
        <w:tc>
          <w:tcPr>
            <w:tcW w:w="576" w:type="dxa"/>
          </w:tcPr>
          <w:p w14:paraId="48D01D28" w14:textId="77777777" w:rsidR="00B554CA" w:rsidRDefault="00B554CA" w:rsidP="00B554CA"/>
        </w:tc>
        <w:tc>
          <w:tcPr>
            <w:tcW w:w="576" w:type="dxa"/>
          </w:tcPr>
          <w:p w14:paraId="72FB7419" w14:textId="77777777" w:rsidR="00B554CA" w:rsidRDefault="00B554CA" w:rsidP="00B554CA"/>
        </w:tc>
        <w:tc>
          <w:tcPr>
            <w:tcW w:w="576" w:type="dxa"/>
          </w:tcPr>
          <w:p w14:paraId="78B5DED0" w14:textId="77EC7759" w:rsidR="00B554CA" w:rsidRDefault="00B554CA" w:rsidP="00B554CA"/>
        </w:tc>
        <w:tc>
          <w:tcPr>
            <w:tcW w:w="576" w:type="dxa"/>
          </w:tcPr>
          <w:p w14:paraId="7431C0AE" w14:textId="77777777" w:rsidR="00B554CA" w:rsidRDefault="00B554CA" w:rsidP="00B554CA"/>
        </w:tc>
        <w:tc>
          <w:tcPr>
            <w:tcW w:w="576" w:type="dxa"/>
          </w:tcPr>
          <w:p w14:paraId="33B9BB70" w14:textId="77777777" w:rsidR="00B554CA" w:rsidRDefault="00B554CA" w:rsidP="00B554CA"/>
        </w:tc>
        <w:tc>
          <w:tcPr>
            <w:tcW w:w="576" w:type="dxa"/>
          </w:tcPr>
          <w:p w14:paraId="775884A3" w14:textId="77777777" w:rsidR="00B554CA" w:rsidRDefault="00B554CA" w:rsidP="00B554CA"/>
        </w:tc>
        <w:tc>
          <w:tcPr>
            <w:tcW w:w="576" w:type="dxa"/>
          </w:tcPr>
          <w:p w14:paraId="19E54FF6" w14:textId="77777777" w:rsidR="00B554CA" w:rsidRDefault="00B554CA" w:rsidP="00B554CA"/>
        </w:tc>
        <w:tc>
          <w:tcPr>
            <w:tcW w:w="576" w:type="dxa"/>
          </w:tcPr>
          <w:p w14:paraId="5CF4A2B5" w14:textId="2148962C" w:rsidR="00B554CA" w:rsidRDefault="00B554CA" w:rsidP="00B554CA"/>
        </w:tc>
        <w:tc>
          <w:tcPr>
            <w:tcW w:w="576" w:type="dxa"/>
          </w:tcPr>
          <w:p w14:paraId="5CF4A2B6" w14:textId="77777777" w:rsidR="00B554CA" w:rsidRDefault="00B554CA" w:rsidP="00B554CA"/>
        </w:tc>
        <w:tc>
          <w:tcPr>
            <w:tcW w:w="576" w:type="dxa"/>
          </w:tcPr>
          <w:p w14:paraId="5CF4A2B7" w14:textId="77777777" w:rsidR="00B554CA" w:rsidRDefault="00B554CA" w:rsidP="00B554CA"/>
        </w:tc>
        <w:tc>
          <w:tcPr>
            <w:tcW w:w="576" w:type="dxa"/>
          </w:tcPr>
          <w:p w14:paraId="5CF4A2B8" w14:textId="77777777" w:rsidR="00B554CA" w:rsidRDefault="00B554CA" w:rsidP="00B554CA"/>
        </w:tc>
        <w:tc>
          <w:tcPr>
            <w:tcW w:w="576" w:type="dxa"/>
          </w:tcPr>
          <w:p w14:paraId="5CF4A2B9" w14:textId="77777777" w:rsidR="00B554CA" w:rsidRDefault="00B554CA" w:rsidP="00B554CA"/>
        </w:tc>
      </w:tr>
      <w:tr w:rsidR="00B554CA" w14:paraId="5CF4A2C1" w14:textId="77777777" w:rsidTr="00B554CA">
        <w:trPr>
          <w:trHeight w:val="467"/>
        </w:trPr>
        <w:tc>
          <w:tcPr>
            <w:tcW w:w="4518" w:type="dxa"/>
          </w:tcPr>
          <w:p w14:paraId="5CF4A2BB" w14:textId="32140A33" w:rsidR="00B554CA" w:rsidRPr="00113033" w:rsidRDefault="00B554CA" w:rsidP="00B554CA">
            <w:pPr>
              <w:pStyle w:val="alpha"/>
              <w:numPr>
                <w:ilvl w:val="0"/>
                <w:numId w:val="45"/>
              </w:numPr>
              <w:rPr>
                <w:rFonts w:asciiTheme="minorHAnsi" w:eastAsia="Times New Roman" w:hAnsiTheme="minorHAnsi" w:cstheme="minorHAnsi"/>
                <w:color w:val="000000"/>
              </w:rPr>
            </w:pPr>
            <w:r w:rsidRPr="003C733C">
              <w:t>Aufbau principle, Hund’s rule, Pauli exclusion principle</w:t>
            </w:r>
          </w:p>
        </w:tc>
        <w:tc>
          <w:tcPr>
            <w:tcW w:w="576" w:type="dxa"/>
          </w:tcPr>
          <w:p w14:paraId="602E5881" w14:textId="77777777" w:rsidR="00B554CA" w:rsidRDefault="00B554CA" w:rsidP="00B554CA"/>
        </w:tc>
        <w:tc>
          <w:tcPr>
            <w:tcW w:w="576" w:type="dxa"/>
          </w:tcPr>
          <w:p w14:paraId="6D063490" w14:textId="77777777" w:rsidR="00B554CA" w:rsidRDefault="00B554CA" w:rsidP="00B554CA"/>
        </w:tc>
        <w:tc>
          <w:tcPr>
            <w:tcW w:w="576" w:type="dxa"/>
          </w:tcPr>
          <w:p w14:paraId="221B6124" w14:textId="77777777" w:rsidR="00B554CA" w:rsidRDefault="00B554CA" w:rsidP="00B554CA"/>
        </w:tc>
        <w:tc>
          <w:tcPr>
            <w:tcW w:w="576" w:type="dxa"/>
          </w:tcPr>
          <w:p w14:paraId="0F6A5A0E" w14:textId="77777777" w:rsidR="00B554CA" w:rsidRDefault="00B554CA" w:rsidP="00B554CA"/>
        </w:tc>
        <w:tc>
          <w:tcPr>
            <w:tcW w:w="576" w:type="dxa"/>
          </w:tcPr>
          <w:p w14:paraId="7E0D727F" w14:textId="77777777" w:rsidR="00B554CA" w:rsidRDefault="00B554CA" w:rsidP="00B554CA"/>
        </w:tc>
        <w:tc>
          <w:tcPr>
            <w:tcW w:w="576" w:type="dxa"/>
          </w:tcPr>
          <w:p w14:paraId="77DF7F8E" w14:textId="66FBAD25" w:rsidR="00B554CA" w:rsidRDefault="00B554CA" w:rsidP="00B554CA"/>
        </w:tc>
        <w:tc>
          <w:tcPr>
            <w:tcW w:w="576" w:type="dxa"/>
          </w:tcPr>
          <w:p w14:paraId="542D6278" w14:textId="77777777" w:rsidR="00B554CA" w:rsidRDefault="00B554CA" w:rsidP="00B554CA"/>
        </w:tc>
        <w:tc>
          <w:tcPr>
            <w:tcW w:w="576" w:type="dxa"/>
          </w:tcPr>
          <w:p w14:paraId="6C278768" w14:textId="77777777" w:rsidR="00B554CA" w:rsidRDefault="00B554CA" w:rsidP="00B554CA"/>
        </w:tc>
        <w:tc>
          <w:tcPr>
            <w:tcW w:w="576" w:type="dxa"/>
          </w:tcPr>
          <w:p w14:paraId="43829D9D" w14:textId="77777777" w:rsidR="00B554CA" w:rsidRDefault="00B554CA" w:rsidP="00B554CA"/>
        </w:tc>
        <w:tc>
          <w:tcPr>
            <w:tcW w:w="576" w:type="dxa"/>
          </w:tcPr>
          <w:p w14:paraId="04E55B31" w14:textId="77777777" w:rsidR="00B554CA" w:rsidRDefault="00B554CA" w:rsidP="00B554CA"/>
        </w:tc>
        <w:tc>
          <w:tcPr>
            <w:tcW w:w="576" w:type="dxa"/>
          </w:tcPr>
          <w:p w14:paraId="5CF4A2BC" w14:textId="370C8F3A" w:rsidR="00B554CA" w:rsidRDefault="00B554CA" w:rsidP="00B554CA"/>
        </w:tc>
        <w:tc>
          <w:tcPr>
            <w:tcW w:w="576" w:type="dxa"/>
          </w:tcPr>
          <w:p w14:paraId="5CF4A2BD" w14:textId="77777777" w:rsidR="00B554CA" w:rsidRDefault="00B554CA" w:rsidP="00B554CA"/>
        </w:tc>
        <w:tc>
          <w:tcPr>
            <w:tcW w:w="576" w:type="dxa"/>
          </w:tcPr>
          <w:p w14:paraId="5CF4A2BE" w14:textId="77777777" w:rsidR="00B554CA" w:rsidRDefault="00B554CA" w:rsidP="00B554CA"/>
        </w:tc>
        <w:tc>
          <w:tcPr>
            <w:tcW w:w="576" w:type="dxa"/>
          </w:tcPr>
          <w:p w14:paraId="5CF4A2BF" w14:textId="77777777" w:rsidR="00B554CA" w:rsidRDefault="00B554CA" w:rsidP="00B554CA"/>
        </w:tc>
        <w:tc>
          <w:tcPr>
            <w:tcW w:w="576" w:type="dxa"/>
          </w:tcPr>
          <w:p w14:paraId="5CF4A2C0" w14:textId="77777777" w:rsidR="00B554CA" w:rsidRDefault="00B554CA" w:rsidP="00B554CA"/>
        </w:tc>
      </w:tr>
      <w:tr w:rsidR="00B554CA" w14:paraId="5CF4A2C8" w14:textId="77777777" w:rsidTr="00B554CA">
        <w:trPr>
          <w:trHeight w:val="548"/>
        </w:trPr>
        <w:tc>
          <w:tcPr>
            <w:tcW w:w="4518" w:type="dxa"/>
          </w:tcPr>
          <w:p w14:paraId="5CF4A2C2" w14:textId="104FFCF6" w:rsidR="00B554CA" w:rsidRPr="008C14D4" w:rsidRDefault="00B554CA" w:rsidP="00B554CA">
            <w:pPr>
              <w:pStyle w:val="alpha"/>
              <w:rPr>
                <w:rFonts w:asciiTheme="minorHAnsi" w:eastAsia="Times New Roman" w:hAnsiTheme="minorHAnsi" w:cstheme="minorHAnsi"/>
                <w:color w:val="000000"/>
              </w:rPr>
            </w:pPr>
            <w:r w:rsidRPr="003C733C">
              <w:t>Correlation between electron configuration and the periodic table</w:t>
            </w:r>
          </w:p>
        </w:tc>
        <w:tc>
          <w:tcPr>
            <w:tcW w:w="576" w:type="dxa"/>
          </w:tcPr>
          <w:p w14:paraId="546389BE" w14:textId="77777777" w:rsidR="00B554CA" w:rsidRDefault="00B554CA" w:rsidP="00B554CA"/>
        </w:tc>
        <w:tc>
          <w:tcPr>
            <w:tcW w:w="576" w:type="dxa"/>
          </w:tcPr>
          <w:p w14:paraId="09A81C96" w14:textId="77777777" w:rsidR="00B554CA" w:rsidRDefault="00B554CA" w:rsidP="00B554CA"/>
        </w:tc>
        <w:tc>
          <w:tcPr>
            <w:tcW w:w="576" w:type="dxa"/>
          </w:tcPr>
          <w:p w14:paraId="115D62D0" w14:textId="77777777" w:rsidR="00B554CA" w:rsidRDefault="00B554CA" w:rsidP="00B554CA"/>
        </w:tc>
        <w:tc>
          <w:tcPr>
            <w:tcW w:w="576" w:type="dxa"/>
          </w:tcPr>
          <w:p w14:paraId="46A48181" w14:textId="77777777" w:rsidR="00B554CA" w:rsidRDefault="00B554CA" w:rsidP="00B554CA"/>
        </w:tc>
        <w:tc>
          <w:tcPr>
            <w:tcW w:w="576" w:type="dxa"/>
          </w:tcPr>
          <w:p w14:paraId="300917B1" w14:textId="77777777" w:rsidR="00B554CA" w:rsidRDefault="00B554CA" w:rsidP="00B554CA"/>
        </w:tc>
        <w:tc>
          <w:tcPr>
            <w:tcW w:w="576" w:type="dxa"/>
          </w:tcPr>
          <w:p w14:paraId="0616DA33" w14:textId="5505A3A3" w:rsidR="00B554CA" w:rsidRDefault="00B554CA" w:rsidP="00B554CA"/>
        </w:tc>
        <w:tc>
          <w:tcPr>
            <w:tcW w:w="576" w:type="dxa"/>
          </w:tcPr>
          <w:p w14:paraId="35BD897B" w14:textId="77777777" w:rsidR="00B554CA" w:rsidRDefault="00B554CA" w:rsidP="00B554CA"/>
        </w:tc>
        <w:tc>
          <w:tcPr>
            <w:tcW w:w="576" w:type="dxa"/>
          </w:tcPr>
          <w:p w14:paraId="434FFAF1" w14:textId="77777777" w:rsidR="00B554CA" w:rsidRDefault="00B554CA" w:rsidP="00B554CA"/>
        </w:tc>
        <w:tc>
          <w:tcPr>
            <w:tcW w:w="576" w:type="dxa"/>
          </w:tcPr>
          <w:p w14:paraId="6E5ABF6C" w14:textId="77777777" w:rsidR="00B554CA" w:rsidRDefault="00B554CA" w:rsidP="00B554CA"/>
        </w:tc>
        <w:tc>
          <w:tcPr>
            <w:tcW w:w="576" w:type="dxa"/>
          </w:tcPr>
          <w:p w14:paraId="2A6E8434" w14:textId="77777777" w:rsidR="00B554CA" w:rsidRDefault="00B554CA" w:rsidP="00B554CA"/>
        </w:tc>
        <w:tc>
          <w:tcPr>
            <w:tcW w:w="576" w:type="dxa"/>
          </w:tcPr>
          <w:p w14:paraId="5CF4A2C3" w14:textId="6691E54E" w:rsidR="00B554CA" w:rsidRDefault="00B554CA" w:rsidP="00B554CA"/>
        </w:tc>
        <w:tc>
          <w:tcPr>
            <w:tcW w:w="576" w:type="dxa"/>
          </w:tcPr>
          <w:p w14:paraId="5CF4A2C4" w14:textId="77777777" w:rsidR="00B554CA" w:rsidRDefault="00B554CA" w:rsidP="00B554CA"/>
        </w:tc>
        <w:tc>
          <w:tcPr>
            <w:tcW w:w="576" w:type="dxa"/>
          </w:tcPr>
          <w:p w14:paraId="5CF4A2C5" w14:textId="77777777" w:rsidR="00B554CA" w:rsidRDefault="00B554CA" w:rsidP="00B554CA"/>
        </w:tc>
        <w:tc>
          <w:tcPr>
            <w:tcW w:w="576" w:type="dxa"/>
          </w:tcPr>
          <w:p w14:paraId="5CF4A2C6" w14:textId="77777777" w:rsidR="00B554CA" w:rsidRDefault="00B554CA" w:rsidP="00B554CA"/>
        </w:tc>
        <w:tc>
          <w:tcPr>
            <w:tcW w:w="576" w:type="dxa"/>
          </w:tcPr>
          <w:p w14:paraId="5CF4A2C7" w14:textId="77777777" w:rsidR="00B554CA" w:rsidRDefault="00B554CA" w:rsidP="00B554CA"/>
        </w:tc>
      </w:tr>
      <w:tr w:rsidR="00B554CA" w14:paraId="5CF4A2CF" w14:textId="77777777" w:rsidTr="00B554CA">
        <w:trPr>
          <w:trHeight w:val="467"/>
        </w:trPr>
        <w:tc>
          <w:tcPr>
            <w:tcW w:w="4518" w:type="dxa"/>
          </w:tcPr>
          <w:p w14:paraId="5CF4A2C9" w14:textId="37339E78" w:rsidR="00B554CA" w:rsidRPr="008C14D4" w:rsidRDefault="00B554CA" w:rsidP="00B554CA">
            <w:pPr>
              <w:pStyle w:val="alpha"/>
              <w:rPr>
                <w:rFonts w:asciiTheme="minorHAnsi" w:eastAsia="Times New Roman" w:hAnsiTheme="minorHAnsi" w:cstheme="minorHAnsi"/>
                <w:bCs/>
                <w:color w:val="000000"/>
              </w:rPr>
            </w:pPr>
            <w:r w:rsidRPr="003C733C">
              <w:t>Relationship between electron configuration and chemical and physical properties of elements</w:t>
            </w:r>
          </w:p>
        </w:tc>
        <w:tc>
          <w:tcPr>
            <w:tcW w:w="576" w:type="dxa"/>
          </w:tcPr>
          <w:p w14:paraId="5072E3B1" w14:textId="77777777" w:rsidR="00B554CA" w:rsidRDefault="00B554CA" w:rsidP="00B554CA"/>
        </w:tc>
        <w:tc>
          <w:tcPr>
            <w:tcW w:w="576" w:type="dxa"/>
          </w:tcPr>
          <w:p w14:paraId="6295CBC0" w14:textId="77777777" w:rsidR="00B554CA" w:rsidRDefault="00B554CA" w:rsidP="00B554CA"/>
        </w:tc>
        <w:tc>
          <w:tcPr>
            <w:tcW w:w="576" w:type="dxa"/>
          </w:tcPr>
          <w:p w14:paraId="27B66569" w14:textId="77777777" w:rsidR="00B554CA" w:rsidRDefault="00B554CA" w:rsidP="00B554CA"/>
        </w:tc>
        <w:tc>
          <w:tcPr>
            <w:tcW w:w="576" w:type="dxa"/>
          </w:tcPr>
          <w:p w14:paraId="1B5D2CC3" w14:textId="77777777" w:rsidR="00B554CA" w:rsidRDefault="00B554CA" w:rsidP="00B554CA"/>
        </w:tc>
        <w:tc>
          <w:tcPr>
            <w:tcW w:w="576" w:type="dxa"/>
          </w:tcPr>
          <w:p w14:paraId="608AF07B" w14:textId="77777777" w:rsidR="00B554CA" w:rsidRDefault="00B554CA" w:rsidP="00B554CA"/>
        </w:tc>
        <w:tc>
          <w:tcPr>
            <w:tcW w:w="576" w:type="dxa"/>
          </w:tcPr>
          <w:p w14:paraId="5F71643A" w14:textId="7C8D368E" w:rsidR="00B554CA" w:rsidRDefault="00B554CA" w:rsidP="00B554CA"/>
        </w:tc>
        <w:tc>
          <w:tcPr>
            <w:tcW w:w="576" w:type="dxa"/>
          </w:tcPr>
          <w:p w14:paraId="1C1EF5FD" w14:textId="77777777" w:rsidR="00B554CA" w:rsidRDefault="00B554CA" w:rsidP="00B554CA"/>
        </w:tc>
        <w:tc>
          <w:tcPr>
            <w:tcW w:w="576" w:type="dxa"/>
          </w:tcPr>
          <w:p w14:paraId="6ACFBA7B" w14:textId="77777777" w:rsidR="00B554CA" w:rsidRDefault="00B554CA" w:rsidP="00B554CA"/>
        </w:tc>
        <w:tc>
          <w:tcPr>
            <w:tcW w:w="576" w:type="dxa"/>
          </w:tcPr>
          <w:p w14:paraId="3E31FD24" w14:textId="77777777" w:rsidR="00B554CA" w:rsidRDefault="00B554CA" w:rsidP="00B554CA"/>
        </w:tc>
        <w:tc>
          <w:tcPr>
            <w:tcW w:w="576" w:type="dxa"/>
          </w:tcPr>
          <w:p w14:paraId="1EC91CAE" w14:textId="77777777" w:rsidR="00B554CA" w:rsidRDefault="00B554CA" w:rsidP="00B554CA"/>
        </w:tc>
        <w:tc>
          <w:tcPr>
            <w:tcW w:w="576" w:type="dxa"/>
          </w:tcPr>
          <w:p w14:paraId="5CF4A2CA" w14:textId="7AB07B26" w:rsidR="00B554CA" w:rsidRDefault="00B554CA" w:rsidP="00B554CA"/>
        </w:tc>
        <w:tc>
          <w:tcPr>
            <w:tcW w:w="576" w:type="dxa"/>
          </w:tcPr>
          <w:p w14:paraId="5CF4A2CB" w14:textId="77777777" w:rsidR="00B554CA" w:rsidRDefault="00B554CA" w:rsidP="00B554CA"/>
        </w:tc>
        <w:tc>
          <w:tcPr>
            <w:tcW w:w="576" w:type="dxa"/>
          </w:tcPr>
          <w:p w14:paraId="5CF4A2CC" w14:textId="77777777" w:rsidR="00B554CA" w:rsidRDefault="00B554CA" w:rsidP="00B554CA"/>
        </w:tc>
        <w:tc>
          <w:tcPr>
            <w:tcW w:w="576" w:type="dxa"/>
          </w:tcPr>
          <w:p w14:paraId="5CF4A2CD" w14:textId="77777777" w:rsidR="00B554CA" w:rsidRDefault="00B554CA" w:rsidP="00B554CA"/>
        </w:tc>
        <w:tc>
          <w:tcPr>
            <w:tcW w:w="576" w:type="dxa"/>
          </w:tcPr>
          <w:p w14:paraId="5CF4A2CE" w14:textId="77777777" w:rsidR="00B554CA" w:rsidRDefault="00B554CA" w:rsidP="00B554CA"/>
        </w:tc>
      </w:tr>
      <w:tr w:rsidR="00B554CA" w14:paraId="5CF4A2D6" w14:textId="77777777" w:rsidTr="00B554CA">
        <w:trPr>
          <w:trHeight w:val="467"/>
        </w:trPr>
        <w:tc>
          <w:tcPr>
            <w:tcW w:w="4518" w:type="dxa"/>
          </w:tcPr>
          <w:p w14:paraId="5CF4A2D0" w14:textId="4EB53D70" w:rsidR="00B554CA" w:rsidRPr="008C14D4" w:rsidRDefault="00B554CA" w:rsidP="00B554CA">
            <w:pPr>
              <w:pStyle w:val="ListNumber1"/>
              <w:rPr>
                <w:rFonts w:asciiTheme="minorHAnsi" w:eastAsia="Times New Roman" w:hAnsiTheme="minorHAnsi" w:cstheme="minorHAnsi"/>
                <w:bCs/>
                <w:color w:val="000000"/>
              </w:rPr>
            </w:pPr>
            <w:r w:rsidRPr="00114727">
              <w:lastRenderedPageBreak/>
              <w:t>Relationship between electronic absorption and emission spectra and electron energy levels in atoms</w:t>
            </w:r>
          </w:p>
        </w:tc>
        <w:tc>
          <w:tcPr>
            <w:tcW w:w="576" w:type="dxa"/>
          </w:tcPr>
          <w:p w14:paraId="7250430B" w14:textId="77777777" w:rsidR="00B554CA" w:rsidRDefault="00B554CA" w:rsidP="00B554CA"/>
        </w:tc>
        <w:tc>
          <w:tcPr>
            <w:tcW w:w="576" w:type="dxa"/>
          </w:tcPr>
          <w:p w14:paraId="0C2900CC" w14:textId="77777777" w:rsidR="00B554CA" w:rsidRDefault="00B554CA" w:rsidP="00B554CA"/>
        </w:tc>
        <w:tc>
          <w:tcPr>
            <w:tcW w:w="576" w:type="dxa"/>
          </w:tcPr>
          <w:p w14:paraId="1C105912" w14:textId="77777777" w:rsidR="00B554CA" w:rsidRDefault="00B554CA" w:rsidP="00B554CA"/>
        </w:tc>
        <w:tc>
          <w:tcPr>
            <w:tcW w:w="576" w:type="dxa"/>
          </w:tcPr>
          <w:p w14:paraId="3A35BB8A" w14:textId="77777777" w:rsidR="00B554CA" w:rsidRDefault="00B554CA" w:rsidP="00B554CA"/>
        </w:tc>
        <w:tc>
          <w:tcPr>
            <w:tcW w:w="576" w:type="dxa"/>
          </w:tcPr>
          <w:p w14:paraId="3A687938" w14:textId="77777777" w:rsidR="00B554CA" w:rsidRDefault="00B554CA" w:rsidP="00B554CA"/>
        </w:tc>
        <w:tc>
          <w:tcPr>
            <w:tcW w:w="576" w:type="dxa"/>
          </w:tcPr>
          <w:p w14:paraId="4A3F4134" w14:textId="6CA43348" w:rsidR="00B554CA" w:rsidRDefault="00B554CA" w:rsidP="00B554CA"/>
        </w:tc>
        <w:tc>
          <w:tcPr>
            <w:tcW w:w="576" w:type="dxa"/>
          </w:tcPr>
          <w:p w14:paraId="77B54998" w14:textId="77777777" w:rsidR="00B554CA" w:rsidRDefault="00B554CA" w:rsidP="00B554CA"/>
        </w:tc>
        <w:tc>
          <w:tcPr>
            <w:tcW w:w="576" w:type="dxa"/>
          </w:tcPr>
          <w:p w14:paraId="00D54708" w14:textId="77777777" w:rsidR="00B554CA" w:rsidRDefault="00B554CA" w:rsidP="00B554CA"/>
        </w:tc>
        <w:tc>
          <w:tcPr>
            <w:tcW w:w="576" w:type="dxa"/>
          </w:tcPr>
          <w:p w14:paraId="1112A64C" w14:textId="77777777" w:rsidR="00B554CA" w:rsidRDefault="00B554CA" w:rsidP="00B554CA"/>
        </w:tc>
        <w:tc>
          <w:tcPr>
            <w:tcW w:w="576" w:type="dxa"/>
          </w:tcPr>
          <w:p w14:paraId="1382616B" w14:textId="77777777" w:rsidR="00B554CA" w:rsidRDefault="00B554CA" w:rsidP="00B554CA"/>
        </w:tc>
        <w:tc>
          <w:tcPr>
            <w:tcW w:w="576" w:type="dxa"/>
          </w:tcPr>
          <w:p w14:paraId="5CF4A2D1" w14:textId="13449CC7" w:rsidR="00B554CA" w:rsidRDefault="00B554CA" w:rsidP="00B554CA"/>
        </w:tc>
        <w:tc>
          <w:tcPr>
            <w:tcW w:w="576" w:type="dxa"/>
          </w:tcPr>
          <w:p w14:paraId="5CF4A2D2" w14:textId="77777777" w:rsidR="00B554CA" w:rsidRDefault="00B554CA" w:rsidP="00B554CA"/>
        </w:tc>
        <w:tc>
          <w:tcPr>
            <w:tcW w:w="576" w:type="dxa"/>
          </w:tcPr>
          <w:p w14:paraId="5CF4A2D3" w14:textId="77777777" w:rsidR="00B554CA" w:rsidRDefault="00B554CA" w:rsidP="00B554CA"/>
        </w:tc>
        <w:tc>
          <w:tcPr>
            <w:tcW w:w="576" w:type="dxa"/>
          </w:tcPr>
          <w:p w14:paraId="5CF4A2D4" w14:textId="77777777" w:rsidR="00B554CA" w:rsidRDefault="00B554CA" w:rsidP="00B554CA"/>
        </w:tc>
        <w:tc>
          <w:tcPr>
            <w:tcW w:w="576" w:type="dxa"/>
          </w:tcPr>
          <w:p w14:paraId="5CF4A2D5" w14:textId="77777777" w:rsidR="00B554CA" w:rsidRDefault="00B554CA" w:rsidP="00B554CA"/>
        </w:tc>
      </w:tr>
      <w:tr w:rsidR="00B554CA" w14:paraId="5CF4A2DD" w14:textId="77777777" w:rsidTr="00B554CA">
        <w:trPr>
          <w:trHeight w:val="467"/>
        </w:trPr>
        <w:tc>
          <w:tcPr>
            <w:tcW w:w="4518" w:type="dxa"/>
          </w:tcPr>
          <w:p w14:paraId="5CF4A2D7" w14:textId="765861F5" w:rsidR="00B554CA" w:rsidRPr="00441212" w:rsidRDefault="00B554CA" w:rsidP="00B554CA">
            <w:pPr>
              <w:pStyle w:val="alpha"/>
              <w:numPr>
                <w:ilvl w:val="0"/>
                <w:numId w:val="5"/>
              </w:numPr>
              <w:rPr>
                <w:rFonts w:asciiTheme="minorHAnsi" w:eastAsia="Times New Roman" w:hAnsiTheme="minorHAnsi" w:cstheme="minorHAnsi"/>
                <w:color w:val="000000"/>
              </w:rPr>
            </w:pPr>
            <w:r w:rsidRPr="00114727">
              <w:t>Electronic energy transitions in atoms</w:t>
            </w:r>
          </w:p>
        </w:tc>
        <w:tc>
          <w:tcPr>
            <w:tcW w:w="576" w:type="dxa"/>
          </w:tcPr>
          <w:p w14:paraId="51F4DC0D" w14:textId="77777777" w:rsidR="00B554CA" w:rsidRDefault="00B554CA" w:rsidP="00B554CA"/>
        </w:tc>
        <w:tc>
          <w:tcPr>
            <w:tcW w:w="576" w:type="dxa"/>
          </w:tcPr>
          <w:p w14:paraId="39AACCB8" w14:textId="77777777" w:rsidR="00B554CA" w:rsidRDefault="00B554CA" w:rsidP="00B554CA"/>
        </w:tc>
        <w:tc>
          <w:tcPr>
            <w:tcW w:w="576" w:type="dxa"/>
          </w:tcPr>
          <w:p w14:paraId="687C7B32" w14:textId="77777777" w:rsidR="00B554CA" w:rsidRDefault="00B554CA" w:rsidP="00B554CA"/>
        </w:tc>
        <w:tc>
          <w:tcPr>
            <w:tcW w:w="576" w:type="dxa"/>
          </w:tcPr>
          <w:p w14:paraId="0A8F0A87" w14:textId="77777777" w:rsidR="00B554CA" w:rsidRDefault="00B554CA" w:rsidP="00B554CA"/>
        </w:tc>
        <w:tc>
          <w:tcPr>
            <w:tcW w:w="576" w:type="dxa"/>
          </w:tcPr>
          <w:p w14:paraId="2C939CF5" w14:textId="77777777" w:rsidR="00B554CA" w:rsidRDefault="00B554CA" w:rsidP="00B554CA"/>
        </w:tc>
        <w:tc>
          <w:tcPr>
            <w:tcW w:w="576" w:type="dxa"/>
          </w:tcPr>
          <w:p w14:paraId="37AD8DB4" w14:textId="35567C8C" w:rsidR="00B554CA" w:rsidRDefault="00B554CA" w:rsidP="00B554CA"/>
        </w:tc>
        <w:tc>
          <w:tcPr>
            <w:tcW w:w="576" w:type="dxa"/>
          </w:tcPr>
          <w:p w14:paraId="18220723" w14:textId="77777777" w:rsidR="00B554CA" w:rsidRDefault="00B554CA" w:rsidP="00B554CA"/>
        </w:tc>
        <w:tc>
          <w:tcPr>
            <w:tcW w:w="576" w:type="dxa"/>
          </w:tcPr>
          <w:p w14:paraId="6C788DE6" w14:textId="77777777" w:rsidR="00B554CA" w:rsidRDefault="00B554CA" w:rsidP="00B554CA"/>
        </w:tc>
        <w:tc>
          <w:tcPr>
            <w:tcW w:w="576" w:type="dxa"/>
          </w:tcPr>
          <w:p w14:paraId="67E895A1" w14:textId="77777777" w:rsidR="00B554CA" w:rsidRDefault="00B554CA" w:rsidP="00B554CA"/>
        </w:tc>
        <w:tc>
          <w:tcPr>
            <w:tcW w:w="576" w:type="dxa"/>
          </w:tcPr>
          <w:p w14:paraId="60C1430A" w14:textId="77777777" w:rsidR="00B554CA" w:rsidRDefault="00B554CA" w:rsidP="00B554CA"/>
        </w:tc>
        <w:tc>
          <w:tcPr>
            <w:tcW w:w="576" w:type="dxa"/>
          </w:tcPr>
          <w:p w14:paraId="5CF4A2D8" w14:textId="6D71894F" w:rsidR="00B554CA" w:rsidRDefault="00B554CA" w:rsidP="00B554CA"/>
        </w:tc>
        <w:tc>
          <w:tcPr>
            <w:tcW w:w="576" w:type="dxa"/>
          </w:tcPr>
          <w:p w14:paraId="5CF4A2D9" w14:textId="77777777" w:rsidR="00B554CA" w:rsidRDefault="00B554CA" w:rsidP="00B554CA"/>
        </w:tc>
        <w:tc>
          <w:tcPr>
            <w:tcW w:w="576" w:type="dxa"/>
          </w:tcPr>
          <w:p w14:paraId="5CF4A2DA" w14:textId="77777777" w:rsidR="00B554CA" w:rsidRDefault="00B554CA" w:rsidP="00B554CA"/>
        </w:tc>
        <w:tc>
          <w:tcPr>
            <w:tcW w:w="576" w:type="dxa"/>
          </w:tcPr>
          <w:p w14:paraId="5CF4A2DB" w14:textId="77777777" w:rsidR="00B554CA" w:rsidRDefault="00B554CA" w:rsidP="00B554CA"/>
        </w:tc>
        <w:tc>
          <w:tcPr>
            <w:tcW w:w="576" w:type="dxa"/>
          </w:tcPr>
          <w:p w14:paraId="5CF4A2DC" w14:textId="77777777" w:rsidR="00B554CA" w:rsidRDefault="00B554CA" w:rsidP="00B554CA"/>
        </w:tc>
      </w:tr>
      <w:tr w:rsidR="00B554CA" w14:paraId="5CF4A2E4" w14:textId="77777777" w:rsidTr="00B554CA">
        <w:trPr>
          <w:trHeight w:val="467"/>
        </w:trPr>
        <w:tc>
          <w:tcPr>
            <w:tcW w:w="4518" w:type="dxa"/>
          </w:tcPr>
          <w:p w14:paraId="5CF4A2DE" w14:textId="643BCA6F" w:rsidR="00B554CA" w:rsidRPr="008C14D4" w:rsidRDefault="00B554CA" w:rsidP="00B554CA">
            <w:pPr>
              <w:pStyle w:val="alpha"/>
              <w:rPr>
                <w:rFonts w:asciiTheme="minorHAnsi" w:eastAsia="Times New Roman" w:hAnsiTheme="minorHAnsi" w:cstheme="minorHAnsi"/>
                <w:color w:val="000000"/>
              </w:rPr>
            </w:pPr>
            <w:r w:rsidRPr="00114727">
              <w:t>Relationship between energy, frequency, and wavelength of electromagnetic radiation</w:t>
            </w:r>
          </w:p>
        </w:tc>
        <w:tc>
          <w:tcPr>
            <w:tcW w:w="576" w:type="dxa"/>
          </w:tcPr>
          <w:p w14:paraId="7B5E7588" w14:textId="77777777" w:rsidR="00B554CA" w:rsidRDefault="00B554CA" w:rsidP="00B554CA"/>
        </w:tc>
        <w:tc>
          <w:tcPr>
            <w:tcW w:w="576" w:type="dxa"/>
          </w:tcPr>
          <w:p w14:paraId="71CFCEAD" w14:textId="77777777" w:rsidR="00B554CA" w:rsidRDefault="00B554CA" w:rsidP="00B554CA"/>
        </w:tc>
        <w:tc>
          <w:tcPr>
            <w:tcW w:w="576" w:type="dxa"/>
          </w:tcPr>
          <w:p w14:paraId="4C38AED2" w14:textId="77777777" w:rsidR="00B554CA" w:rsidRDefault="00B554CA" w:rsidP="00B554CA"/>
        </w:tc>
        <w:tc>
          <w:tcPr>
            <w:tcW w:w="576" w:type="dxa"/>
          </w:tcPr>
          <w:p w14:paraId="35977E63" w14:textId="77777777" w:rsidR="00B554CA" w:rsidRDefault="00B554CA" w:rsidP="00B554CA"/>
        </w:tc>
        <w:tc>
          <w:tcPr>
            <w:tcW w:w="576" w:type="dxa"/>
          </w:tcPr>
          <w:p w14:paraId="0FD87C7A" w14:textId="77777777" w:rsidR="00B554CA" w:rsidRDefault="00B554CA" w:rsidP="00B554CA"/>
        </w:tc>
        <w:tc>
          <w:tcPr>
            <w:tcW w:w="576" w:type="dxa"/>
          </w:tcPr>
          <w:p w14:paraId="7D7B2BB6" w14:textId="7B11F7DB" w:rsidR="00B554CA" w:rsidRDefault="00B554CA" w:rsidP="00B554CA"/>
        </w:tc>
        <w:tc>
          <w:tcPr>
            <w:tcW w:w="576" w:type="dxa"/>
          </w:tcPr>
          <w:p w14:paraId="7948E012" w14:textId="77777777" w:rsidR="00B554CA" w:rsidRDefault="00B554CA" w:rsidP="00B554CA"/>
        </w:tc>
        <w:tc>
          <w:tcPr>
            <w:tcW w:w="576" w:type="dxa"/>
          </w:tcPr>
          <w:p w14:paraId="7BC91596" w14:textId="77777777" w:rsidR="00B554CA" w:rsidRDefault="00B554CA" w:rsidP="00B554CA"/>
        </w:tc>
        <w:tc>
          <w:tcPr>
            <w:tcW w:w="576" w:type="dxa"/>
          </w:tcPr>
          <w:p w14:paraId="6C4E0FDA" w14:textId="77777777" w:rsidR="00B554CA" w:rsidRDefault="00B554CA" w:rsidP="00B554CA"/>
        </w:tc>
        <w:tc>
          <w:tcPr>
            <w:tcW w:w="576" w:type="dxa"/>
          </w:tcPr>
          <w:p w14:paraId="09C321D9" w14:textId="77777777" w:rsidR="00B554CA" w:rsidRDefault="00B554CA" w:rsidP="00B554CA"/>
        </w:tc>
        <w:tc>
          <w:tcPr>
            <w:tcW w:w="576" w:type="dxa"/>
          </w:tcPr>
          <w:p w14:paraId="5CF4A2DF" w14:textId="61866FC8" w:rsidR="00B554CA" w:rsidRDefault="00B554CA" w:rsidP="00B554CA"/>
        </w:tc>
        <w:tc>
          <w:tcPr>
            <w:tcW w:w="576" w:type="dxa"/>
          </w:tcPr>
          <w:p w14:paraId="5CF4A2E0" w14:textId="77777777" w:rsidR="00B554CA" w:rsidRDefault="00B554CA" w:rsidP="00B554CA"/>
        </w:tc>
        <w:tc>
          <w:tcPr>
            <w:tcW w:w="576" w:type="dxa"/>
          </w:tcPr>
          <w:p w14:paraId="5CF4A2E1" w14:textId="77777777" w:rsidR="00B554CA" w:rsidRDefault="00B554CA" w:rsidP="00B554CA"/>
        </w:tc>
        <w:tc>
          <w:tcPr>
            <w:tcW w:w="576" w:type="dxa"/>
          </w:tcPr>
          <w:p w14:paraId="5CF4A2E2" w14:textId="77777777" w:rsidR="00B554CA" w:rsidRDefault="00B554CA" w:rsidP="00B554CA"/>
        </w:tc>
        <w:tc>
          <w:tcPr>
            <w:tcW w:w="576" w:type="dxa"/>
          </w:tcPr>
          <w:p w14:paraId="5CF4A2E3" w14:textId="77777777" w:rsidR="00B554CA" w:rsidRDefault="00B554CA" w:rsidP="00B554CA"/>
        </w:tc>
      </w:tr>
      <w:tr w:rsidR="00B554CA" w14:paraId="5CF4A2EB" w14:textId="77777777" w:rsidTr="00B554CA">
        <w:trPr>
          <w:trHeight w:val="467"/>
        </w:trPr>
        <w:tc>
          <w:tcPr>
            <w:tcW w:w="4518" w:type="dxa"/>
          </w:tcPr>
          <w:p w14:paraId="5CF4A2E5" w14:textId="65BCFAF7" w:rsidR="00B554CA" w:rsidRPr="008C14D4" w:rsidRDefault="00B554CA" w:rsidP="00B554CA">
            <w:pPr>
              <w:pStyle w:val="alpha"/>
              <w:rPr>
                <w:rFonts w:asciiTheme="minorHAnsi" w:eastAsia="Times New Roman" w:hAnsiTheme="minorHAnsi" w:cstheme="minorHAnsi"/>
                <w:color w:val="000000"/>
              </w:rPr>
            </w:pPr>
            <w:r w:rsidRPr="00114727">
              <w:t>Identification of atoms based on analysis of spectra</w:t>
            </w:r>
          </w:p>
        </w:tc>
        <w:tc>
          <w:tcPr>
            <w:tcW w:w="576" w:type="dxa"/>
          </w:tcPr>
          <w:p w14:paraId="6622FD75" w14:textId="77777777" w:rsidR="00B554CA" w:rsidRDefault="00B554CA" w:rsidP="00B554CA"/>
        </w:tc>
        <w:tc>
          <w:tcPr>
            <w:tcW w:w="576" w:type="dxa"/>
          </w:tcPr>
          <w:p w14:paraId="6762632B" w14:textId="77777777" w:rsidR="00B554CA" w:rsidRDefault="00B554CA" w:rsidP="00B554CA"/>
        </w:tc>
        <w:tc>
          <w:tcPr>
            <w:tcW w:w="576" w:type="dxa"/>
          </w:tcPr>
          <w:p w14:paraId="44835784" w14:textId="77777777" w:rsidR="00B554CA" w:rsidRDefault="00B554CA" w:rsidP="00B554CA"/>
        </w:tc>
        <w:tc>
          <w:tcPr>
            <w:tcW w:w="576" w:type="dxa"/>
          </w:tcPr>
          <w:p w14:paraId="7DC13632" w14:textId="77777777" w:rsidR="00B554CA" w:rsidRDefault="00B554CA" w:rsidP="00B554CA"/>
        </w:tc>
        <w:tc>
          <w:tcPr>
            <w:tcW w:w="576" w:type="dxa"/>
          </w:tcPr>
          <w:p w14:paraId="784914CC" w14:textId="77777777" w:rsidR="00B554CA" w:rsidRDefault="00B554CA" w:rsidP="00B554CA"/>
        </w:tc>
        <w:tc>
          <w:tcPr>
            <w:tcW w:w="576" w:type="dxa"/>
          </w:tcPr>
          <w:p w14:paraId="5DCE2D25" w14:textId="27C25AD2" w:rsidR="00B554CA" w:rsidRDefault="00B554CA" w:rsidP="00B554CA"/>
        </w:tc>
        <w:tc>
          <w:tcPr>
            <w:tcW w:w="576" w:type="dxa"/>
          </w:tcPr>
          <w:p w14:paraId="49A6DE80" w14:textId="77777777" w:rsidR="00B554CA" w:rsidRDefault="00B554CA" w:rsidP="00B554CA"/>
        </w:tc>
        <w:tc>
          <w:tcPr>
            <w:tcW w:w="576" w:type="dxa"/>
          </w:tcPr>
          <w:p w14:paraId="21B2AA38" w14:textId="77777777" w:rsidR="00B554CA" w:rsidRDefault="00B554CA" w:rsidP="00B554CA"/>
        </w:tc>
        <w:tc>
          <w:tcPr>
            <w:tcW w:w="576" w:type="dxa"/>
          </w:tcPr>
          <w:p w14:paraId="5E38F864" w14:textId="77777777" w:rsidR="00B554CA" w:rsidRDefault="00B554CA" w:rsidP="00B554CA"/>
        </w:tc>
        <w:tc>
          <w:tcPr>
            <w:tcW w:w="576" w:type="dxa"/>
          </w:tcPr>
          <w:p w14:paraId="4A9DEA32" w14:textId="77777777" w:rsidR="00B554CA" w:rsidRDefault="00B554CA" w:rsidP="00B554CA"/>
        </w:tc>
        <w:tc>
          <w:tcPr>
            <w:tcW w:w="576" w:type="dxa"/>
          </w:tcPr>
          <w:p w14:paraId="5CF4A2E6" w14:textId="52CB56CF" w:rsidR="00B554CA" w:rsidRDefault="00B554CA" w:rsidP="00B554CA"/>
        </w:tc>
        <w:tc>
          <w:tcPr>
            <w:tcW w:w="576" w:type="dxa"/>
          </w:tcPr>
          <w:p w14:paraId="5CF4A2E7" w14:textId="77777777" w:rsidR="00B554CA" w:rsidRDefault="00B554CA" w:rsidP="00B554CA"/>
        </w:tc>
        <w:tc>
          <w:tcPr>
            <w:tcW w:w="576" w:type="dxa"/>
          </w:tcPr>
          <w:p w14:paraId="5CF4A2E8" w14:textId="77777777" w:rsidR="00B554CA" w:rsidRDefault="00B554CA" w:rsidP="00B554CA"/>
        </w:tc>
        <w:tc>
          <w:tcPr>
            <w:tcW w:w="576" w:type="dxa"/>
          </w:tcPr>
          <w:p w14:paraId="5CF4A2E9" w14:textId="77777777" w:rsidR="00B554CA" w:rsidRDefault="00B554CA" w:rsidP="00B554CA"/>
        </w:tc>
        <w:tc>
          <w:tcPr>
            <w:tcW w:w="576" w:type="dxa"/>
          </w:tcPr>
          <w:p w14:paraId="5CF4A2EA" w14:textId="77777777" w:rsidR="00B554CA" w:rsidRDefault="00B554CA" w:rsidP="00B554CA"/>
        </w:tc>
      </w:tr>
      <w:tr w:rsidR="00B554CA" w14:paraId="5CF4A2F2" w14:textId="77777777" w:rsidTr="00B554CA">
        <w:trPr>
          <w:trHeight w:val="467"/>
        </w:trPr>
        <w:tc>
          <w:tcPr>
            <w:tcW w:w="4518" w:type="dxa"/>
          </w:tcPr>
          <w:p w14:paraId="5CF4A2EC" w14:textId="53923113" w:rsidR="00B554CA" w:rsidRPr="008C14D4" w:rsidRDefault="00B554CA" w:rsidP="00B554CA">
            <w:pPr>
              <w:pStyle w:val="alpha"/>
              <w:rPr>
                <w:rFonts w:asciiTheme="minorHAnsi" w:eastAsia="Times New Roman" w:hAnsiTheme="minorHAnsi" w:cstheme="minorHAnsi"/>
                <w:bCs/>
                <w:color w:val="000000"/>
              </w:rPr>
            </w:pPr>
            <w:r w:rsidRPr="00114727">
              <w:t>Correlation of electronic transitions to spectral lines in electromagnetic spectrum</w:t>
            </w:r>
          </w:p>
        </w:tc>
        <w:tc>
          <w:tcPr>
            <w:tcW w:w="576" w:type="dxa"/>
          </w:tcPr>
          <w:p w14:paraId="20985B78" w14:textId="77777777" w:rsidR="00B554CA" w:rsidRDefault="00B554CA" w:rsidP="00B554CA"/>
        </w:tc>
        <w:tc>
          <w:tcPr>
            <w:tcW w:w="576" w:type="dxa"/>
          </w:tcPr>
          <w:p w14:paraId="0FF9D96C" w14:textId="77777777" w:rsidR="00B554CA" w:rsidRDefault="00B554CA" w:rsidP="00B554CA"/>
        </w:tc>
        <w:tc>
          <w:tcPr>
            <w:tcW w:w="576" w:type="dxa"/>
          </w:tcPr>
          <w:p w14:paraId="7F16BB01" w14:textId="77777777" w:rsidR="00B554CA" w:rsidRDefault="00B554CA" w:rsidP="00B554CA"/>
        </w:tc>
        <w:tc>
          <w:tcPr>
            <w:tcW w:w="576" w:type="dxa"/>
          </w:tcPr>
          <w:p w14:paraId="26110D1A" w14:textId="77777777" w:rsidR="00B554CA" w:rsidRDefault="00B554CA" w:rsidP="00B554CA"/>
        </w:tc>
        <w:tc>
          <w:tcPr>
            <w:tcW w:w="576" w:type="dxa"/>
          </w:tcPr>
          <w:p w14:paraId="77305C1C" w14:textId="77777777" w:rsidR="00B554CA" w:rsidRDefault="00B554CA" w:rsidP="00B554CA"/>
        </w:tc>
        <w:tc>
          <w:tcPr>
            <w:tcW w:w="576" w:type="dxa"/>
          </w:tcPr>
          <w:p w14:paraId="19AA7640" w14:textId="26B2489C" w:rsidR="00B554CA" w:rsidRDefault="00B554CA" w:rsidP="00B554CA"/>
        </w:tc>
        <w:tc>
          <w:tcPr>
            <w:tcW w:w="576" w:type="dxa"/>
          </w:tcPr>
          <w:p w14:paraId="3B872CC6" w14:textId="77777777" w:rsidR="00B554CA" w:rsidRDefault="00B554CA" w:rsidP="00B554CA"/>
        </w:tc>
        <w:tc>
          <w:tcPr>
            <w:tcW w:w="576" w:type="dxa"/>
          </w:tcPr>
          <w:p w14:paraId="4BCD7242" w14:textId="77777777" w:rsidR="00B554CA" w:rsidRDefault="00B554CA" w:rsidP="00B554CA"/>
        </w:tc>
        <w:tc>
          <w:tcPr>
            <w:tcW w:w="576" w:type="dxa"/>
          </w:tcPr>
          <w:p w14:paraId="23A52F03" w14:textId="77777777" w:rsidR="00B554CA" w:rsidRDefault="00B554CA" w:rsidP="00B554CA"/>
        </w:tc>
        <w:tc>
          <w:tcPr>
            <w:tcW w:w="576" w:type="dxa"/>
          </w:tcPr>
          <w:p w14:paraId="1309422F" w14:textId="77777777" w:rsidR="00B554CA" w:rsidRDefault="00B554CA" w:rsidP="00B554CA"/>
        </w:tc>
        <w:tc>
          <w:tcPr>
            <w:tcW w:w="576" w:type="dxa"/>
          </w:tcPr>
          <w:p w14:paraId="5CF4A2ED" w14:textId="4FF8DFB1" w:rsidR="00B554CA" w:rsidRDefault="00B554CA" w:rsidP="00B554CA"/>
        </w:tc>
        <w:tc>
          <w:tcPr>
            <w:tcW w:w="576" w:type="dxa"/>
          </w:tcPr>
          <w:p w14:paraId="5CF4A2EE" w14:textId="77777777" w:rsidR="00B554CA" w:rsidRDefault="00B554CA" w:rsidP="00B554CA"/>
        </w:tc>
        <w:tc>
          <w:tcPr>
            <w:tcW w:w="576" w:type="dxa"/>
          </w:tcPr>
          <w:p w14:paraId="5CF4A2EF" w14:textId="77777777" w:rsidR="00B554CA" w:rsidRDefault="00B554CA" w:rsidP="00B554CA"/>
        </w:tc>
        <w:tc>
          <w:tcPr>
            <w:tcW w:w="576" w:type="dxa"/>
          </w:tcPr>
          <w:p w14:paraId="5CF4A2F0" w14:textId="77777777" w:rsidR="00B554CA" w:rsidRDefault="00B554CA" w:rsidP="00B554CA"/>
        </w:tc>
        <w:tc>
          <w:tcPr>
            <w:tcW w:w="576" w:type="dxa"/>
          </w:tcPr>
          <w:p w14:paraId="5CF4A2F1" w14:textId="77777777" w:rsidR="00B554CA" w:rsidRDefault="00B554CA" w:rsidP="00B554CA"/>
        </w:tc>
      </w:tr>
      <w:tr w:rsidR="00B554CA" w14:paraId="5CF4A2F9" w14:textId="77777777" w:rsidTr="00B554CA">
        <w:trPr>
          <w:trHeight w:val="467"/>
        </w:trPr>
        <w:tc>
          <w:tcPr>
            <w:tcW w:w="4518" w:type="dxa"/>
          </w:tcPr>
          <w:p w14:paraId="5CF4A2F3" w14:textId="60C83BFA" w:rsidR="00B554CA" w:rsidRPr="008C14D4" w:rsidRDefault="00B554CA" w:rsidP="00B554CA">
            <w:pPr>
              <w:pStyle w:val="ListNumber1"/>
              <w:rPr>
                <w:rFonts w:asciiTheme="minorHAnsi" w:eastAsia="Times New Roman" w:hAnsiTheme="minorHAnsi" w:cstheme="minorHAnsi"/>
                <w:bCs/>
                <w:color w:val="000000"/>
              </w:rPr>
            </w:pPr>
            <w:r w:rsidRPr="00114727">
              <w:t>Radioactivity</w:t>
            </w:r>
          </w:p>
        </w:tc>
        <w:tc>
          <w:tcPr>
            <w:tcW w:w="576" w:type="dxa"/>
          </w:tcPr>
          <w:p w14:paraId="153C6256" w14:textId="77777777" w:rsidR="00B554CA" w:rsidRDefault="00B554CA" w:rsidP="00B554CA"/>
        </w:tc>
        <w:tc>
          <w:tcPr>
            <w:tcW w:w="576" w:type="dxa"/>
          </w:tcPr>
          <w:p w14:paraId="4895482C" w14:textId="77777777" w:rsidR="00B554CA" w:rsidRDefault="00B554CA" w:rsidP="00B554CA"/>
        </w:tc>
        <w:tc>
          <w:tcPr>
            <w:tcW w:w="576" w:type="dxa"/>
          </w:tcPr>
          <w:p w14:paraId="21FE8C0A" w14:textId="77777777" w:rsidR="00B554CA" w:rsidRDefault="00B554CA" w:rsidP="00B554CA"/>
        </w:tc>
        <w:tc>
          <w:tcPr>
            <w:tcW w:w="576" w:type="dxa"/>
          </w:tcPr>
          <w:p w14:paraId="3D4F1D1F" w14:textId="77777777" w:rsidR="00B554CA" w:rsidRDefault="00B554CA" w:rsidP="00B554CA"/>
        </w:tc>
        <w:tc>
          <w:tcPr>
            <w:tcW w:w="576" w:type="dxa"/>
          </w:tcPr>
          <w:p w14:paraId="1F1CFEAA" w14:textId="77777777" w:rsidR="00B554CA" w:rsidRDefault="00B554CA" w:rsidP="00B554CA"/>
        </w:tc>
        <w:tc>
          <w:tcPr>
            <w:tcW w:w="576" w:type="dxa"/>
          </w:tcPr>
          <w:p w14:paraId="6DE66482" w14:textId="40339087" w:rsidR="00B554CA" w:rsidRDefault="00B554CA" w:rsidP="00B554CA"/>
        </w:tc>
        <w:tc>
          <w:tcPr>
            <w:tcW w:w="576" w:type="dxa"/>
          </w:tcPr>
          <w:p w14:paraId="3AAACA7C" w14:textId="77777777" w:rsidR="00B554CA" w:rsidRDefault="00B554CA" w:rsidP="00B554CA"/>
        </w:tc>
        <w:tc>
          <w:tcPr>
            <w:tcW w:w="576" w:type="dxa"/>
          </w:tcPr>
          <w:p w14:paraId="4526C93E" w14:textId="77777777" w:rsidR="00B554CA" w:rsidRDefault="00B554CA" w:rsidP="00B554CA"/>
        </w:tc>
        <w:tc>
          <w:tcPr>
            <w:tcW w:w="576" w:type="dxa"/>
          </w:tcPr>
          <w:p w14:paraId="7C033353" w14:textId="77777777" w:rsidR="00B554CA" w:rsidRDefault="00B554CA" w:rsidP="00B554CA"/>
        </w:tc>
        <w:tc>
          <w:tcPr>
            <w:tcW w:w="576" w:type="dxa"/>
          </w:tcPr>
          <w:p w14:paraId="21D4F542" w14:textId="77777777" w:rsidR="00B554CA" w:rsidRDefault="00B554CA" w:rsidP="00B554CA"/>
        </w:tc>
        <w:tc>
          <w:tcPr>
            <w:tcW w:w="576" w:type="dxa"/>
          </w:tcPr>
          <w:p w14:paraId="5CF4A2F4" w14:textId="241FAAC1" w:rsidR="00B554CA" w:rsidRDefault="00B554CA" w:rsidP="00B554CA"/>
        </w:tc>
        <w:tc>
          <w:tcPr>
            <w:tcW w:w="576" w:type="dxa"/>
          </w:tcPr>
          <w:p w14:paraId="5CF4A2F5" w14:textId="77777777" w:rsidR="00B554CA" w:rsidRDefault="00B554CA" w:rsidP="00B554CA"/>
        </w:tc>
        <w:tc>
          <w:tcPr>
            <w:tcW w:w="576" w:type="dxa"/>
          </w:tcPr>
          <w:p w14:paraId="5CF4A2F6" w14:textId="77777777" w:rsidR="00B554CA" w:rsidRDefault="00B554CA" w:rsidP="00B554CA"/>
        </w:tc>
        <w:tc>
          <w:tcPr>
            <w:tcW w:w="576" w:type="dxa"/>
          </w:tcPr>
          <w:p w14:paraId="5CF4A2F7" w14:textId="77777777" w:rsidR="00B554CA" w:rsidRDefault="00B554CA" w:rsidP="00B554CA"/>
        </w:tc>
        <w:tc>
          <w:tcPr>
            <w:tcW w:w="576" w:type="dxa"/>
          </w:tcPr>
          <w:p w14:paraId="5CF4A2F8" w14:textId="77777777" w:rsidR="00B554CA" w:rsidRDefault="00B554CA" w:rsidP="00B554CA"/>
        </w:tc>
      </w:tr>
      <w:tr w:rsidR="00B554CA" w14:paraId="5CF4A300" w14:textId="77777777" w:rsidTr="00B554CA">
        <w:trPr>
          <w:trHeight w:val="467"/>
        </w:trPr>
        <w:tc>
          <w:tcPr>
            <w:tcW w:w="4518" w:type="dxa"/>
          </w:tcPr>
          <w:p w14:paraId="5CF4A2FA" w14:textId="4BA21617" w:rsidR="00B554CA" w:rsidRPr="00ED3F9A" w:rsidRDefault="00B554CA" w:rsidP="00B554CA">
            <w:pPr>
              <w:pStyle w:val="ListNumber1"/>
              <w:rPr>
                <w:rFonts w:asciiTheme="minorHAnsi" w:eastAsia="Times New Roman" w:hAnsiTheme="minorHAnsi" w:cstheme="minorHAnsi"/>
                <w:color w:val="000000"/>
              </w:rPr>
            </w:pPr>
            <w:r w:rsidRPr="00114727">
              <w:t>Characteristics of alpha particles, beta particles, and gamma radiation</w:t>
            </w:r>
          </w:p>
        </w:tc>
        <w:tc>
          <w:tcPr>
            <w:tcW w:w="576" w:type="dxa"/>
          </w:tcPr>
          <w:p w14:paraId="72606194" w14:textId="77777777" w:rsidR="00B554CA" w:rsidRDefault="00B554CA" w:rsidP="00B554CA"/>
        </w:tc>
        <w:tc>
          <w:tcPr>
            <w:tcW w:w="576" w:type="dxa"/>
          </w:tcPr>
          <w:p w14:paraId="768C5E9A" w14:textId="77777777" w:rsidR="00B554CA" w:rsidRDefault="00B554CA" w:rsidP="00B554CA"/>
        </w:tc>
        <w:tc>
          <w:tcPr>
            <w:tcW w:w="576" w:type="dxa"/>
          </w:tcPr>
          <w:p w14:paraId="02163342" w14:textId="77777777" w:rsidR="00B554CA" w:rsidRDefault="00B554CA" w:rsidP="00B554CA"/>
        </w:tc>
        <w:tc>
          <w:tcPr>
            <w:tcW w:w="576" w:type="dxa"/>
          </w:tcPr>
          <w:p w14:paraId="28B92174" w14:textId="77777777" w:rsidR="00B554CA" w:rsidRDefault="00B554CA" w:rsidP="00B554CA"/>
        </w:tc>
        <w:tc>
          <w:tcPr>
            <w:tcW w:w="576" w:type="dxa"/>
          </w:tcPr>
          <w:p w14:paraId="614514A4" w14:textId="77777777" w:rsidR="00B554CA" w:rsidRDefault="00B554CA" w:rsidP="00B554CA"/>
        </w:tc>
        <w:tc>
          <w:tcPr>
            <w:tcW w:w="576" w:type="dxa"/>
          </w:tcPr>
          <w:p w14:paraId="594CB5DD" w14:textId="65F13A8F" w:rsidR="00B554CA" w:rsidRDefault="00B554CA" w:rsidP="00B554CA"/>
        </w:tc>
        <w:tc>
          <w:tcPr>
            <w:tcW w:w="576" w:type="dxa"/>
          </w:tcPr>
          <w:p w14:paraId="6EE9C689" w14:textId="77777777" w:rsidR="00B554CA" w:rsidRDefault="00B554CA" w:rsidP="00B554CA"/>
        </w:tc>
        <w:tc>
          <w:tcPr>
            <w:tcW w:w="576" w:type="dxa"/>
          </w:tcPr>
          <w:p w14:paraId="19725B26" w14:textId="77777777" w:rsidR="00B554CA" w:rsidRDefault="00B554CA" w:rsidP="00B554CA"/>
        </w:tc>
        <w:tc>
          <w:tcPr>
            <w:tcW w:w="576" w:type="dxa"/>
          </w:tcPr>
          <w:p w14:paraId="531F9180" w14:textId="77777777" w:rsidR="00B554CA" w:rsidRDefault="00B554CA" w:rsidP="00B554CA"/>
        </w:tc>
        <w:tc>
          <w:tcPr>
            <w:tcW w:w="576" w:type="dxa"/>
          </w:tcPr>
          <w:p w14:paraId="7D1DCD63" w14:textId="77777777" w:rsidR="00B554CA" w:rsidRDefault="00B554CA" w:rsidP="00B554CA"/>
        </w:tc>
        <w:tc>
          <w:tcPr>
            <w:tcW w:w="576" w:type="dxa"/>
          </w:tcPr>
          <w:p w14:paraId="5CF4A2FB" w14:textId="1683CC99" w:rsidR="00B554CA" w:rsidRDefault="00B554CA" w:rsidP="00B554CA"/>
        </w:tc>
        <w:tc>
          <w:tcPr>
            <w:tcW w:w="576" w:type="dxa"/>
          </w:tcPr>
          <w:p w14:paraId="5CF4A2FC" w14:textId="77777777" w:rsidR="00B554CA" w:rsidRDefault="00B554CA" w:rsidP="00B554CA"/>
        </w:tc>
        <w:tc>
          <w:tcPr>
            <w:tcW w:w="576" w:type="dxa"/>
          </w:tcPr>
          <w:p w14:paraId="5CF4A2FD" w14:textId="77777777" w:rsidR="00B554CA" w:rsidRDefault="00B554CA" w:rsidP="00B554CA"/>
        </w:tc>
        <w:tc>
          <w:tcPr>
            <w:tcW w:w="576" w:type="dxa"/>
          </w:tcPr>
          <w:p w14:paraId="5CF4A2FE" w14:textId="77777777" w:rsidR="00B554CA" w:rsidRDefault="00B554CA" w:rsidP="00B554CA"/>
        </w:tc>
        <w:tc>
          <w:tcPr>
            <w:tcW w:w="576" w:type="dxa"/>
          </w:tcPr>
          <w:p w14:paraId="5CF4A2FF" w14:textId="77777777" w:rsidR="00B554CA" w:rsidRDefault="00B554CA" w:rsidP="00B554CA"/>
        </w:tc>
      </w:tr>
      <w:tr w:rsidR="00B554CA" w14:paraId="5CF4A307" w14:textId="77777777" w:rsidTr="00B554CA">
        <w:trPr>
          <w:trHeight w:val="467"/>
        </w:trPr>
        <w:tc>
          <w:tcPr>
            <w:tcW w:w="4518" w:type="dxa"/>
          </w:tcPr>
          <w:p w14:paraId="5CF4A301" w14:textId="521F6DF5" w:rsidR="00B554CA" w:rsidRPr="00F46A13" w:rsidRDefault="00B554CA" w:rsidP="00B554CA">
            <w:pPr>
              <w:pStyle w:val="alpha"/>
              <w:numPr>
                <w:ilvl w:val="0"/>
                <w:numId w:val="46"/>
              </w:numPr>
              <w:rPr>
                <w:rFonts w:asciiTheme="minorHAnsi" w:eastAsia="Times New Roman" w:hAnsiTheme="minorHAnsi" w:cstheme="minorHAnsi"/>
                <w:color w:val="000000"/>
              </w:rPr>
            </w:pPr>
            <w:bookmarkStart w:id="0" w:name="_Hlk98349067"/>
            <w:r w:rsidRPr="00114727">
              <w:t>Radioactive decay: include the process, half-life, and applications</w:t>
            </w:r>
            <w:bookmarkEnd w:id="0"/>
          </w:p>
        </w:tc>
        <w:tc>
          <w:tcPr>
            <w:tcW w:w="576" w:type="dxa"/>
          </w:tcPr>
          <w:p w14:paraId="6E70F8E6" w14:textId="77777777" w:rsidR="00B554CA" w:rsidRDefault="00B554CA" w:rsidP="00B554CA"/>
        </w:tc>
        <w:tc>
          <w:tcPr>
            <w:tcW w:w="576" w:type="dxa"/>
          </w:tcPr>
          <w:p w14:paraId="7F098E08" w14:textId="77777777" w:rsidR="00B554CA" w:rsidRDefault="00B554CA" w:rsidP="00B554CA"/>
        </w:tc>
        <w:tc>
          <w:tcPr>
            <w:tcW w:w="576" w:type="dxa"/>
          </w:tcPr>
          <w:p w14:paraId="2C9ABA20" w14:textId="77777777" w:rsidR="00B554CA" w:rsidRDefault="00B554CA" w:rsidP="00B554CA"/>
        </w:tc>
        <w:tc>
          <w:tcPr>
            <w:tcW w:w="576" w:type="dxa"/>
          </w:tcPr>
          <w:p w14:paraId="46E322C9" w14:textId="77777777" w:rsidR="00B554CA" w:rsidRDefault="00B554CA" w:rsidP="00B554CA"/>
        </w:tc>
        <w:tc>
          <w:tcPr>
            <w:tcW w:w="576" w:type="dxa"/>
          </w:tcPr>
          <w:p w14:paraId="12BA4599" w14:textId="77777777" w:rsidR="00B554CA" w:rsidRDefault="00B554CA" w:rsidP="00B554CA"/>
        </w:tc>
        <w:tc>
          <w:tcPr>
            <w:tcW w:w="576" w:type="dxa"/>
          </w:tcPr>
          <w:p w14:paraId="75E2B2EE" w14:textId="0AC97A99" w:rsidR="00B554CA" w:rsidRDefault="00B554CA" w:rsidP="00B554CA"/>
        </w:tc>
        <w:tc>
          <w:tcPr>
            <w:tcW w:w="576" w:type="dxa"/>
          </w:tcPr>
          <w:p w14:paraId="14F7599D" w14:textId="77777777" w:rsidR="00B554CA" w:rsidRDefault="00B554CA" w:rsidP="00B554CA"/>
        </w:tc>
        <w:tc>
          <w:tcPr>
            <w:tcW w:w="576" w:type="dxa"/>
          </w:tcPr>
          <w:p w14:paraId="703586F7" w14:textId="77777777" w:rsidR="00B554CA" w:rsidRDefault="00B554CA" w:rsidP="00B554CA"/>
        </w:tc>
        <w:tc>
          <w:tcPr>
            <w:tcW w:w="576" w:type="dxa"/>
          </w:tcPr>
          <w:p w14:paraId="5087B501" w14:textId="77777777" w:rsidR="00B554CA" w:rsidRDefault="00B554CA" w:rsidP="00B554CA"/>
        </w:tc>
        <w:tc>
          <w:tcPr>
            <w:tcW w:w="576" w:type="dxa"/>
          </w:tcPr>
          <w:p w14:paraId="0137CA33" w14:textId="77777777" w:rsidR="00B554CA" w:rsidRDefault="00B554CA" w:rsidP="00B554CA"/>
        </w:tc>
        <w:tc>
          <w:tcPr>
            <w:tcW w:w="576" w:type="dxa"/>
          </w:tcPr>
          <w:p w14:paraId="5CF4A302" w14:textId="2AD62F56" w:rsidR="00B554CA" w:rsidRDefault="00B554CA" w:rsidP="00B554CA"/>
        </w:tc>
        <w:tc>
          <w:tcPr>
            <w:tcW w:w="576" w:type="dxa"/>
          </w:tcPr>
          <w:p w14:paraId="5CF4A303" w14:textId="77777777" w:rsidR="00B554CA" w:rsidRDefault="00B554CA" w:rsidP="00B554CA"/>
        </w:tc>
        <w:tc>
          <w:tcPr>
            <w:tcW w:w="576" w:type="dxa"/>
          </w:tcPr>
          <w:p w14:paraId="5CF4A304" w14:textId="77777777" w:rsidR="00B554CA" w:rsidRDefault="00B554CA" w:rsidP="00B554CA"/>
        </w:tc>
        <w:tc>
          <w:tcPr>
            <w:tcW w:w="576" w:type="dxa"/>
          </w:tcPr>
          <w:p w14:paraId="5CF4A305" w14:textId="77777777" w:rsidR="00B554CA" w:rsidRDefault="00B554CA" w:rsidP="00B554CA"/>
        </w:tc>
        <w:tc>
          <w:tcPr>
            <w:tcW w:w="576" w:type="dxa"/>
          </w:tcPr>
          <w:p w14:paraId="5CF4A306" w14:textId="77777777" w:rsidR="00B554CA" w:rsidRDefault="00B554CA" w:rsidP="00B554CA"/>
        </w:tc>
      </w:tr>
      <w:tr w:rsidR="00B554CA" w14:paraId="5CF4A30E" w14:textId="77777777" w:rsidTr="00B554CA">
        <w:trPr>
          <w:trHeight w:val="467"/>
        </w:trPr>
        <w:tc>
          <w:tcPr>
            <w:tcW w:w="4518" w:type="dxa"/>
          </w:tcPr>
          <w:p w14:paraId="5CF4A308" w14:textId="575B24A9" w:rsidR="00B554CA" w:rsidRPr="008C14D4" w:rsidRDefault="00B554CA" w:rsidP="00B554CA">
            <w:pPr>
              <w:pStyle w:val="alpha"/>
              <w:rPr>
                <w:rFonts w:asciiTheme="minorHAnsi" w:eastAsia="Times New Roman" w:hAnsiTheme="minorHAnsi" w:cstheme="minorHAnsi"/>
                <w:bCs/>
                <w:color w:val="000000"/>
              </w:rPr>
            </w:pPr>
            <w:r w:rsidRPr="00114727">
              <w:t>Identifying fission and fusion reactions</w:t>
            </w:r>
          </w:p>
        </w:tc>
        <w:tc>
          <w:tcPr>
            <w:tcW w:w="576" w:type="dxa"/>
          </w:tcPr>
          <w:p w14:paraId="36139012" w14:textId="77777777" w:rsidR="00B554CA" w:rsidRDefault="00B554CA" w:rsidP="00B554CA"/>
        </w:tc>
        <w:tc>
          <w:tcPr>
            <w:tcW w:w="576" w:type="dxa"/>
          </w:tcPr>
          <w:p w14:paraId="278AD81C" w14:textId="77777777" w:rsidR="00B554CA" w:rsidRDefault="00B554CA" w:rsidP="00B554CA"/>
        </w:tc>
        <w:tc>
          <w:tcPr>
            <w:tcW w:w="576" w:type="dxa"/>
          </w:tcPr>
          <w:p w14:paraId="14916E49" w14:textId="77777777" w:rsidR="00B554CA" w:rsidRDefault="00B554CA" w:rsidP="00B554CA"/>
        </w:tc>
        <w:tc>
          <w:tcPr>
            <w:tcW w:w="576" w:type="dxa"/>
          </w:tcPr>
          <w:p w14:paraId="2A409E45" w14:textId="77777777" w:rsidR="00B554CA" w:rsidRDefault="00B554CA" w:rsidP="00B554CA"/>
        </w:tc>
        <w:tc>
          <w:tcPr>
            <w:tcW w:w="576" w:type="dxa"/>
          </w:tcPr>
          <w:p w14:paraId="0C0475F1" w14:textId="77777777" w:rsidR="00B554CA" w:rsidRDefault="00B554CA" w:rsidP="00B554CA"/>
        </w:tc>
        <w:tc>
          <w:tcPr>
            <w:tcW w:w="576" w:type="dxa"/>
          </w:tcPr>
          <w:p w14:paraId="4B31B6A5" w14:textId="181D4603" w:rsidR="00B554CA" w:rsidRDefault="00B554CA" w:rsidP="00B554CA"/>
        </w:tc>
        <w:tc>
          <w:tcPr>
            <w:tcW w:w="576" w:type="dxa"/>
          </w:tcPr>
          <w:p w14:paraId="4D38A830" w14:textId="77777777" w:rsidR="00B554CA" w:rsidRDefault="00B554CA" w:rsidP="00B554CA"/>
        </w:tc>
        <w:tc>
          <w:tcPr>
            <w:tcW w:w="576" w:type="dxa"/>
          </w:tcPr>
          <w:p w14:paraId="119927E3" w14:textId="77777777" w:rsidR="00B554CA" w:rsidRDefault="00B554CA" w:rsidP="00B554CA"/>
        </w:tc>
        <w:tc>
          <w:tcPr>
            <w:tcW w:w="576" w:type="dxa"/>
          </w:tcPr>
          <w:p w14:paraId="3B9BD8E7" w14:textId="77777777" w:rsidR="00B554CA" w:rsidRDefault="00B554CA" w:rsidP="00B554CA"/>
        </w:tc>
        <w:tc>
          <w:tcPr>
            <w:tcW w:w="576" w:type="dxa"/>
          </w:tcPr>
          <w:p w14:paraId="64DCDA8D" w14:textId="77777777" w:rsidR="00B554CA" w:rsidRDefault="00B554CA" w:rsidP="00B554CA"/>
        </w:tc>
        <w:tc>
          <w:tcPr>
            <w:tcW w:w="576" w:type="dxa"/>
          </w:tcPr>
          <w:p w14:paraId="5CF4A309" w14:textId="24D6456A" w:rsidR="00B554CA" w:rsidRDefault="00B554CA" w:rsidP="00B554CA"/>
        </w:tc>
        <w:tc>
          <w:tcPr>
            <w:tcW w:w="576" w:type="dxa"/>
          </w:tcPr>
          <w:p w14:paraId="5CF4A30A" w14:textId="77777777" w:rsidR="00B554CA" w:rsidRDefault="00B554CA" w:rsidP="00B554CA"/>
        </w:tc>
        <w:tc>
          <w:tcPr>
            <w:tcW w:w="576" w:type="dxa"/>
          </w:tcPr>
          <w:p w14:paraId="5CF4A30B" w14:textId="77777777" w:rsidR="00B554CA" w:rsidRDefault="00B554CA" w:rsidP="00B554CA"/>
        </w:tc>
        <w:tc>
          <w:tcPr>
            <w:tcW w:w="576" w:type="dxa"/>
          </w:tcPr>
          <w:p w14:paraId="5CF4A30C" w14:textId="77777777" w:rsidR="00B554CA" w:rsidRDefault="00B554CA" w:rsidP="00B554CA"/>
        </w:tc>
        <w:tc>
          <w:tcPr>
            <w:tcW w:w="576" w:type="dxa"/>
          </w:tcPr>
          <w:p w14:paraId="5CF4A30D" w14:textId="77777777" w:rsidR="00B554CA" w:rsidRDefault="00B554CA" w:rsidP="00B554CA"/>
        </w:tc>
      </w:tr>
      <w:tr w:rsidR="00B554CA" w14:paraId="5CF4A315" w14:textId="77777777" w:rsidTr="00B554CA">
        <w:trPr>
          <w:trHeight w:val="467"/>
        </w:trPr>
        <w:tc>
          <w:tcPr>
            <w:tcW w:w="4518" w:type="dxa"/>
          </w:tcPr>
          <w:p w14:paraId="5CF4A30F" w14:textId="5E13347C" w:rsidR="00B554CA" w:rsidRPr="008C14D4" w:rsidRDefault="00B554CA" w:rsidP="00B554CA">
            <w:pPr>
              <w:pStyle w:val="alpha"/>
              <w:rPr>
                <w:rFonts w:asciiTheme="minorHAnsi" w:eastAsia="Times New Roman" w:hAnsiTheme="minorHAnsi" w:cstheme="minorHAnsi"/>
                <w:bCs/>
                <w:color w:val="000000"/>
              </w:rPr>
            </w:pPr>
            <w:r w:rsidRPr="00114727">
              <w:t>Balancing nuclear reactions and identifying products of nuclear reactions</w:t>
            </w:r>
          </w:p>
        </w:tc>
        <w:tc>
          <w:tcPr>
            <w:tcW w:w="576" w:type="dxa"/>
          </w:tcPr>
          <w:p w14:paraId="7558AFBE" w14:textId="77777777" w:rsidR="00B554CA" w:rsidRDefault="00B554CA" w:rsidP="00B554CA"/>
        </w:tc>
        <w:tc>
          <w:tcPr>
            <w:tcW w:w="576" w:type="dxa"/>
          </w:tcPr>
          <w:p w14:paraId="665B0AF3" w14:textId="77777777" w:rsidR="00B554CA" w:rsidRDefault="00B554CA" w:rsidP="00B554CA"/>
        </w:tc>
        <w:tc>
          <w:tcPr>
            <w:tcW w:w="576" w:type="dxa"/>
          </w:tcPr>
          <w:p w14:paraId="4DC00117" w14:textId="77777777" w:rsidR="00B554CA" w:rsidRDefault="00B554CA" w:rsidP="00B554CA"/>
        </w:tc>
        <w:tc>
          <w:tcPr>
            <w:tcW w:w="576" w:type="dxa"/>
          </w:tcPr>
          <w:p w14:paraId="59F6B003" w14:textId="77777777" w:rsidR="00B554CA" w:rsidRDefault="00B554CA" w:rsidP="00B554CA"/>
        </w:tc>
        <w:tc>
          <w:tcPr>
            <w:tcW w:w="576" w:type="dxa"/>
          </w:tcPr>
          <w:p w14:paraId="67CB4911" w14:textId="77777777" w:rsidR="00B554CA" w:rsidRDefault="00B554CA" w:rsidP="00B554CA"/>
        </w:tc>
        <w:tc>
          <w:tcPr>
            <w:tcW w:w="576" w:type="dxa"/>
          </w:tcPr>
          <w:p w14:paraId="129D04A8" w14:textId="3E3794EA" w:rsidR="00B554CA" w:rsidRDefault="00B554CA" w:rsidP="00B554CA"/>
        </w:tc>
        <w:tc>
          <w:tcPr>
            <w:tcW w:w="576" w:type="dxa"/>
          </w:tcPr>
          <w:p w14:paraId="2CC86D16" w14:textId="77777777" w:rsidR="00B554CA" w:rsidRDefault="00B554CA" w:rsidP="00B554CA"/>
        </w:tc>
        <w:tc>
          <w:tcPr>
            <w:tcW w:w="576" w:type="dxa"/>
          </w:tcPr>
          <w:p w14:paraId="200DA67B" w14:textId="77777777" w:rsidR="00B554CA" w:rsidRDefault="00B554CA" w:rsidP="00B554CA"/>
        </w:tc>
        <w:tc>
          <w:tcPr>
            <w:tcW w:w="576" w:type="dxa"/>
          </w:tcPr>
          <w:p w14:paraId="46B88D15" w14:textId="77777777" w:rsidR="00B554CA" w:rsidRDefault="00B554CA" w:rsidP="00B554CA"/>
        </w:tc>
        <w:tc>
          <w:tcPr>
            <w:tcW w:w="576" w:type="dxa"/>
          </w:tcPr>
          <w:p w14:paraId="310934A6" w14:textId="77777777" w:rsidR="00B554CA" w:rsidRDefault="00B554CA" w:rsidP="00B554CA"/>
        </w:tc>
        <w:tc>
          <w:tcPr>
            <w:tcW w:w="576" w:type="dxa"/>
          </w:tcPr>
          <w:p w14:paraId="5CF4A310" w14:textId="7956D101" w:rsidR="00B554CA" w:rsidRDefault="00B554CA" w:rsidP="00B554CA"/>
        </w:tc>
        <w:tc>
          <w:tcPr>
            <w:tcW w:w="576" w:type="dxa"/>
          </w:tcPr>
          <w:p w14:paraId="5CF4A311" w14:textId="77777777" w:rsidR="00B554CA" w:rsidRDefault="00B554CA" w:rsidP="00B554CA"/>
        </w:tc>
        <w:tc>
          <w:tcPr>
            <w:tcW w:w="576" w:type="dxa"/>
          </w:tcPr>
          <w:p w14:paraId="5CF4A312" w14:textId="77777777" w:rsidR="00B554CA" w:rsidRDefault="00B554CA" w:rsidP="00B554CA"/>
        </w:tc>
        <w:tc>
          <w:tcPr>
            <w:tcW w:w="576" w:type="dxa"/>
          </w:tcPr>
          <w:p w14:paraId="5CF4A313" w14:textId="77777777" w:rsidR="00B554CA" w:rsidRDefault="00B554CA" w:rsidP="00B554CA"/>
        </w:tc>
        <w:tc>
          <w:tcPr>
            <w:tcW w:w="576" w:type="dxa"/>
          </w:tcPr>
          <w:p w14:paraId="5CF4A314" w14:textId="77777777" w:rsidR="00B554CA" w:rsidRDefault="00B554CA" w:rsidP="00B554CA"/>
        </w:tc>
      </w:tr>
      <w:tr w:rsidR="00B554CA" w14:paraId="5CF4A31C" w14:textId="77777777" w:rsidTr="00B554CA">
        <w:trPr>
          <w:trHeight w:val="467"/>
        </w:trPr>
        <w:tc>
          <w:tcPr>
            <w:tcW w:w="4518" w:type="dxa"/>
          </w:tcPr>
          <w:p w14:paraId="5CF4A316" w14:textId="3B217A4C" w:rsidR="00B554CA" w:rsidRPr="008C14D4" w:rsidRDefault="00B554CA" w:rsidP="00B554CA">
            <w:pPr>
              <w:pStyle w:val="alpha"/>
              <w:rPr>
                <w:rFonts w:asciiTheme="minorHAnsi" w:eastAsia="Times New Roman" w:hAnsiTheme="minorHAnsi" w:cstheme="minorHAnsi"/>
                <w:color w:val="000000"/>
              </w:rPr>
            </w:pPr>
            <w:r w:rsidRPr="006F7996">
              <w:t>Chemosynthesis as an alternative to photosynthesis</w:t>
            </w:r>
          </w:p>
        </w:tc>
        <w:tc>
          <w:tcPr>
            <w:tcW w:w="576" w:type="dxa"/>
          </w:tcPr>
          <w:p w14:paraId="394FF8A7" w14:textId="77777777" w:rsidR="00B554CA" w:rsidRDefault="00B554CA" w:rsidP="00B554CA"/>
        </w:tc>
        <w:tc>
          <w:tcPr>
            <w:tcW w:w="576" w:type="dxa"/>
          </w:tcPr>
          <w:p w14:paraId="4C02E613" w14:textId="77777777" w:rsidR="00B554CA" w:rsidRDefault="00B554CA" w:rsidP="00B554CA"/>
        </w:tc>
        <w:tc>
          <w:tcPr>
            <w:tcW w:w="576" w:type="dxa"/>
          </w:tcPr>
          <w:p w14:paraId="264144B7" w14:textId="77777777" w:rsidR="00B554CA" w:rsidRDefault="00B554CA" w:rsidP="00B554CA"/>
        </w:tc>
        <w:tc>
          <w:tcPr>
            <w:tcW w:w="576" w:type="dxa"/>
          </w:tcPr>
          <w:p w14:paraId="30F5E3D8" w14:textId="77777777" w:rsidR="00B554CA" w:rsidRDefault="00B554CA" w:rsidP="00B554CA"/>
        </w:tc>
        <w:tc>
          <w:tcPr>
            <w:tcW w:w="576" w:type="dxa"/>
          </w:tcPr>
          <w:p w14:paraId="64329442" w14:textId="77777777" w:rsidR="00B554CA" w:rsidRDefault="00B554CA" w:rsidP="00B554CA"/>
        </w:tc>
        <w:tc>
          <w:tcPr>
            <w:tcW w:w="576" w:type="dxa"/>
          </w:tcPr>
          <w:p w14:paraId="1788C8DA" w14:textId="1B341D2D" w:rsidR="00B554CA" w:rsidRDefault="00B554CA" w:rsidP="00B554CA"/>
        </w:tc>
        <w:tc>
          <w:tcPr>
            <w:tcW w:w="576" w:type="dxa"/>
          </w:tcPr>
          <w:p w14:paraId="758E07DF" w14:textId="77777777" w:rsidR="00B554CA" w:rsidRDefault="00B554CA" w:rsidP="00B554CA"/>
        </w:tc>
        <w:tc>
          <w:tcPr>
            <w:tcW w:w="576" w:type="dxa"/>
          </w:tcPr>
          <w:p w14:paraId="64D0DB17" w14:textId="77777777" w:rsidR="00B554CA" w:rsidRDefault="00B554CA" w:rsidP="00B554CA"/>
        </w:tc>
        <w:tc>
          <w:tcPr>
            <w:tcW w:w="576" w:type="dxa"/>
          </w:tcPr>
          <w:p w14:paraId="3B71DC8B" w14:textId="77777777" w:rsidR="00B554CA" w:rsidRDefault="00B554CA" w:rsidP="00B554CA"/>
        </w:tc>
        <w:tc>
          <w:tcPr>
            <w:tcW w:w="576" w:type="dxa"/>
          </w:tcPr>
          <w:p w14:paraId="1A269C83" w14:textId="77777777" w:rsidR="00B554CA" w:rsidRDefault="00B554CA" w:rsidP="00B554CA"/>
        </w:tc>
        <w:tc>
          <w:tcPr>
            <w:tcW w:w="576" w:type="dxa"/>
          </w:tcPr>
          <w:p w14:paraId="5CF4A317" w14:textId="022D1B9B" w:rsidR="00B554CA" w:rsidRDefault="00B554CA" w:rsidP="00B554CA"/>
        </w:tc>
        <w:tc>
          <w:tcPr>
            <w:tcW w:w="576" w:type="dxa"/>
          </w:tcPr>
          <w:p w14:paraId="5CF4A318" w14:textId="77777777" w:rsidR="00B554CA" w:rsidRDefault="00B554CA" w:rsidP="00B554CA"/>
        </w:tc>
        <w:tc>
          <w:tcPr>
            <w:tcW w:w="576" w:type="dxa"/>
          </w:tcPr>
          <w:p w14:paraId="5CF4A319" w14:textId="77777777" w:rsidR="00B554CA" w:rsidRDefault="00B554CA" w:rsidP="00B554CA"/>
        </w:tc>
        <w:tc>
          <w:tcPr>
            <w:tcW w:w="576" w:type="dxa"/>
          </w:tcPr>
          <w:p w14:paraId="5CF4A31A" w14:textId="77777777" w:rsidR="00B554CA" w:rsidRDefault="00B554CA" w:rsidP="00B554CA"/>
        </w:tc>
        <w:tc>
          <w:tcPr>
            <w:tcW w:w="576" w:type="dxa"/>
          </w:tcPr>
          <w:p w14:paraId="5CF4A31B" w14:textId="77777777" w:rsidR="00B554CA" w:rsidRDefault="00B554CA" w:rsidP="00B554CA"/>
        </w:tc>
      </w:tr>
      <w:tr w:rsidR="00B554CA" w14:paraId="5CF4A323" w14:textId="77777777" w:rsidTr="00B554CA">
        <w:trPr>
          <w:trHeight w:val="467"/>
        </w:trPr>
        <w:tc>
          <w:tcPr>
            <w:tcW w:w="4518" w:type="dxa"/>
          </w:tcPr>
          <w:p w14:paraId="5CF4A31D" w14:textId="1578E1E1" w:rsidR="00B554CA" w:rsidRPr="008C14D4" w:rsidRDefault="00B554CA" w:rsidP="00B554CA">
            <w:pPr>
              <w:pStyle w:val="ListAlpha"/>
              <w:rPr>
                <w:rFonts w:asciiTheme="minorHAnsi" w:hAnsiTheme="minorHAnsi" w:cstheme="minorHAnsi"/>
              </w:rPr>
            </w:pPr>
            <w:r>
              <w:lastRenderedPageBreak/>
              <w:t>Relationships Between Energy and Matter in Chemistry</w:t>
            </w:r>
          </w:p>
        </w:tc>
        <w:tc>
          <w:tcPr>
            <w:tcW w:w="576" w:type="dxa"/>
          </w:tcPr>
          <w:p w14:paraId="72CE82FC" w14:textId="77777777" w:rsidR="00B554CA" w:rsidRDefault="00B554CA" w:rsidP="00B554CA"/>
        </w:tc>
        <w:tc>
          <w:tcPr>
            <w:tcW w:w="576" w:type="dxa"/>
          </w:tcPr>
          <w:p w14:paraId="7783EC10" w14:textId="77777777" w:rsidR="00B554CA" w:rsidRDefault="00B554CA" w:rsidP="00B554CA"/>
        </w:tc>
        <w:tc>
          <w:tcPr>
            <w:tcW w:w="576" w:type="dxa"/>
          </w:tcPr>
          <w:p w14:paraId="1B041F05" w14:textId="77777777" w:rsidR="00B554CA" w:rsidRDefault="00B554CA" w:rsidP="00B554CA"/>
        </w:tc>
        <w:tc>
          <w:tcPr>
            <w:tcW w:w="576" w:type="dxa"/>
          </w:tcPr>
          <w:p w14:paraId="0826CA60" w14:textId="77777777" w:rsidR="00B554CA" w:rsidRDefault="00B554CA" w:rsidP="00B554CA"/>
        </w:tc>
        <w:tc>
          <w:tcPr>
            <w:tcW w:w="576" w:type="dxa"/>
          </w:tcPr>
          <w:p w14:paraId="532E8A42" w14:textId="77777777" w:rsidR="00B554CA" w:rsidRDefault="00B554CA" w:rsidP="00B554CA"/>
        </w:tc>
        <w:tc>
          <w:tcPr>
            <w:tcW w:w="576" w:type="dxa"/>
          </w:tcPr>
          <w:p w14:paraId="4AF3EF24" w14:textId="6FA046F1" w:rsidR="00B554CA" w:rsidRDefault="00B554CA" w:rsidP="00B554CA"/>
        </w:tc>
        <w:tc>
          <w:tcPr>
            <w:tcW w:w="576" w:type="dxa"/>
          </w:tcPr>
          <w:p w14:paraId="0B2A1884" w14:textId="77777777" w:rsidR="00B554CA" w:rsidRDefault="00B554CA" w:rsidP="00B554CA"/>
        </w:tc>
        <w:tc>
          <w:tcPr>
            <w:tcW w:w="576" w:type="dxa"/>
          </w:tcPr>
          <w:p w14:paraId="68FB2AA9" w14:textId="77777777" w:rsidR="00B554CA" w:rsidRDefault="00B554CA" w:rsidP="00B554CA"/>
        </w:tc>
        <w:tc>
          <w:tcPr>
            <w:tcW w:w="576" w:type="dxa"/>
          </w:tcPr>
          <w:p w14:paraId="06A083C5" w14:textId="77777777" w:rsidR="00B554CA" w:rsidRDefault="00B554CA" w:rsidP="00B554CA"/>
        </w:tc>
        <w:tc>
          <w:tcPr>
            <w:tcW w:w="576" w:type="dxa"/>
          </w:tcPr>
          <w:p w14:paraId="56EBBF08" w14:textId="77777777" w:rsidR="00B554CA" w:rsidRDefault="00B554CA" w:rsidP="00B554CA"/>
        </w:tc>
        <w:tc>
          <w:tcPr>
            <w:tcW w:w="576" w:type="dxa"/>
          </w:tcPr>
          <w:p w14:paraId="5CF4A31E" w14:textId="147E4399" w:rsidR="00B554CA" w:rsidRDefault="00B554CA" w:rsidP="00B554CA"/>
        </w:tc>
        <w:tc>
          <w:tcPr>
            <w:tcW w:w="576" w:type="dxa"/>
          </w:tcPr>
          <w:p w14:paraId="5CF4A31F" w14:textId="77777777" w:rsidR="00B554CA" w:rsidRDefault="00B554CA" w:rsidP="00B554CA"/>
        </w:tc>
        <w:tc>
          <w:tcPr>
            <w:tcW w:w="576" w:type="dxa"/>
          </w:tcPr>
          <w:p w14:paraId="5CF4A320" w14:textId="77777777" w:rsidR="00B554CA" w:rsidRDefault="00B554CA" w:rsidP="00B554CA"/>
        </w:tc>
        <w:tc>
          <w:tcPr>
            <w:tcW w:w="576" w:type="dxa"/>
          </w:tcPr>
          <w:p w14:paraId="5CF4A321" w14:textId="77777777" w:rsidR="00B554CA" w:rsidRDefault="00B554CA" w:rsidP="00B554CA"/>
        </w:tc>
        <w:tc>
          <w:tcPr>
            <w:tcW w:w="576" w:type="dxa"/>
          </w:tcPr>
          <w:p w14:paraId="5CF4A322" w14:textId="77777777" w:rsidR="00B554CA" w:rsidRDefault="00B554CA" w:rsidP="00B554CA"/>
        </w:tc>
      </w:tr>
      <w:tr w:rsidR="00B554CA" w14:paraId="5CF4A32A" w14:textId="77777777" w:rsidTr="00B554CA">
        <w:trPr>
          <w:trHeight w:val="467"/>
        </w:trPr>
        <w:tc>
          <w:tcPr>
            <w:tcW w:w="4518" w:type="dxa"/>
          </w:tcPr>
          <w:p w14:paraId="5CF4A324" w14:textId="21CB01F3" w:rsidR="00B554CA" w:rsidRPr="001F4342" w:rsidRDefault="00B554CA" w:rsidP="00B554CA">
            <w:pPr>
              <w:pStyle w:val="ListNumber1"/>
              <w:numPr>
                <w:ilvl w:val="0"/>
                <w:numId w:val="6"/>
              </w:numPr>
              <w:rPr>
                <w:rFonts w:asciiTheme="minorHAnsi" w:eastAsia="Times New Roman" w:hAnsiTheme="minorHAnsi" w:cstheme="minorHAnsi"/>
                <w:color w:val="000000"/>
              </w:rPr>
            </w:pPr>
            <w:r w:rsidRPr="00AE36AA">
              <w:t>Organization of matter</w:t>
            </w:r>
          </w:p>
        </w:tc>
        <w:tc>
          <w:tcPr>
            <w:tcW w:w="576" w:type="dxa"/>
          </w:tcPr>
          <w:p w14:paraId="1419D771" w14:textId="77777777" w:rsidR="00B554CA" w:rsidRDefault="00B554CA" w:rsidP="00B554CA"/>
        </w:tc>
        <w:tc>
          <w:tcPr>
            <w:tcW w:w="576" w:type="dxa"/>
          </w:tcPr>
          <w:p w14:paraId="3E6ACED6" w14:textId="77777777" w:rsidR="00B554CA" w:rsidRDefault="00B554CA" w:rsidP="00B554CA"/>
        </w:tc>
        <w:tc>
          <w:tcPr>
            <w:tcW w:w="576" w:type="dxa"/>
          </w:tcPr>
          <w:p w14:paraId="228DB7D8" w14:textId="77777777" w:rsidR="00B554CA" w:rsidRDefault="00B554CA" w:rsidP="00B554CA"/>
        </w:tc>
        <w:tc>
          <w:tcPr>
            <w:tcW w:w="576" w:type="dxa"/>
          </w:tcPr>
          <w:p w14:paraId="31D2939D" w14:textId="77777777" w:rsidR="00B554CA" w:rsidRDefault="00B554CA" w:rsidP="00B554CA"/>
        </w:tc>
        <w:tc>
          <w:tcPr>
            <w:tcW w:w="576" w:type="dxa"/>
          </w:tcPr>
          <w:p w14:paraId="7675C613" w14:textId="77777777" w:rsidR="00B554CA" w:rsidRDefault="00B554CA" w:rsidP="00B554CA"/>
        </w:tc>
        <w:tc>
          <w:tcPr>
            <w:tcW w:w="576" w:type="dxa"/>
          </w:tcPr>
          <w:p w14:paraId="25CE9BEB" w14:textId="4288C5D2" w:rsidR="00B554CA" w:rsidRDefault="00B554CA" w:rsidP="00B554CA"/>
        </w:tc>
        <w:tc>
          <w:tcPr>
            <w:tcW w:w="576" w:type="dxa"/>
          </w:tcPr>
          <w:p w14:paraId="02404F6E" w14:textId="77777777" w:rsidR="00B554CA" w:rsidRDefault="00B554CA" w:rsidP="00B554CA"/>
        </w:tc>
        <w:tc>
          <w:tcPr>
            <w:tcW w:w="576" w:type="dxa"/>
          </w:tcPr>
          <w:p w14:paraId="7833E641" w14:textId="77777777" w:rsidR="00B554CA" w:rsidRDefault="00B554CA" w:rsidP="00B554CA"/>
        </w:tc>
        <w:tc>
          <w:tcPr>
            <w:tcW w:w="576" w:type="dxa"/>
          </w:tcPr>
          <w:p w14:paraId="7A154DC3" w14:textId="77777777" w:rsidR="00B554CA" w:rsidRDefault="00B554CA" w:rsidP="00B554CA"/>
        </w:tc>
        <w:tc>
          <w:tcPr>
            <w:tcW w:w="576" w:type="dxa"/>
          </w:tcPr>
          <w:p w14:paraId="1E55363E" w14:textId="77777777" w:rsidR="00B554CA" w:rsidRDefault="00B554CA" w:rsidP="00B554CA"/>
        </w:tc>
        <w:tc>
          <w:tcPr>
            <w:tcW w:w="576" w:type="dxa"/>
          </w:tcPr>
          <w:p w14:paraId="5CF4A325" w14:textId="53B6C5C9" w:rsidR="00B554CA" w:rsidRDefault="00B554CA" w:rsidP="00B554CA"/>
        </w:tc>
        <w:tc>
          <w:tcPr>
            <w:tcW w:w="576" w:type="dxa"/>
          </w:tcPr>
          <w:p w14:paraId="5CF4A326" w14:textId="77777777" w:rsidR="00B554CA" w:rsidRDefault="00B554CA" w:rsidP="00B554CA"/>
        </w:tc>
        <w:tc>
          <w:tcPr>
            <w:tcW w:w="576" w:type="dxa"/>
          </w:tcPr>
          <w:p w14:paraId="5CF4A327" w14:textId="77777777" w:rsidR="00B554CA" w:rsidRDefault="00B554CA" w:rsidP="00B554CA"/>
        </w:tc>
        <w:tc>
          <w:tcPr>
            <w:tcW w:w="576" w:type="dxa"/>
          </w:tcPr>
          <w:p w14:paraId="5CF4A328" w14:textId="77777777" w:rsidR="00B554CA" w:rsidRDefault="00B554CA" w:rsidP="00B554CA"/>
        </w:tc>
        <w:tc>
          <w:tcPr>
            <w:tcW w:w="576" w:type="dxa"/>
          </w:tcPr>
          <w:p w14:paraId="5CF4A329" w14:textId="77777777" w:rsidR="00B554CA" w:rsidRDefault="00B554CA" w:rsidP="00B554CA"/>
        </w:tc>
      </w:tr>
      <w:tr w:rsidR="00B554CA" w14:paraId="5CF4A331" w14:textId="77777777" w:rsidTr="00B554CA">
        <w:trPr>
          <w:trHeight w:val="467"/>
        </w:trPr>
        <w:tc>
          <w:tcPr>
            <w:tcW w:w="4518" w:type="dxa"/>
          </w:tcPr>
          <w:p w14:paraId="5CF4A32B" w14:textId="6DCEEB84" w:rsidR="00B554CA" w:rsidRPr="001F4342" w:rsidRDefault="00B554CA" w:rsidP="00B554CA">
            <w:pPr>
              <w:pStyle w:val="alpha"/>
              <w:numPr>
                <w:ilvl w:val="0"/>
                <w:numId w:val="7"/>
              </w:numPr>
              <w:rPr>
                <w:rFonts w:asciiTheme="minorHAnsi" w:eastAsia="Times New Roman" w:hAnsiTheme="minorHAnsi" w:cstheme="minorHAnsi"/>
                <w:bCs/>
                <w:color w:val="000000"/>
              </w:rPr>
            </w:pPr>
            <w:r w:rsidRPr="00AE36AA">
              <w:t>Pure substances (elements and compounds)</w:t>
            </w:r>
          </w:p>
        </w:tc>
        <w:tc>
          <w:tcPr>
            <w:tcW w:w="576" w:type="dxa"/>
          </w:tcPr>
          <w:p w14:paraId="63603FA5" w14:textId="77777777" w:rsidR="00B554CA" w:rsidRDefault="00B554CA" w:rsidP="00B554CA"/>
        </w:tc>
        <w:tc>
          <w:tcPr>
            <w:tcW w:w="576" w:type="dxa"/>
          </w:tcPr>
          <w:p w14:paraId="7E7699C5" w14:textId="77777777" w:rsidR="00B554CA" w:rsidRDefault="00B554CA" w:rsidP="00B554CA"/>
        </w:tc>
        <w:tc>
          <w:tcPr>
            <w:tcW w:w="576" w:type="dxa"/>
          </w:tcPr>
          <w:p w14:paraId="26F60BEF" w14:textId="77777777" w:rsidR="00B554CA" w:rsidRDefault="00B554CA" w:rsidP="00B554CA"/>
        </w:tc>
        <w:tc>
          <w:tcPr>
            <w:tcW w:w="576" w:type="dxa"/>
          </w:tcPr>
          <w:p w14:paraId="4834A2EB" w14:textId="77777777" w:rsidR="00B554CA" w:rsidRDefault="00B554CA" w:rsidP="00B554CA"/>
        </w:tc>
        <w:tc>
          <w:tcPr>
            <w:tcW w:w="576" w:type="dxa"/>
          </w:tcPr>
          <w:p w14:paraId="265AFC12" w14:textId="77777777" w:rsidR="00B554CA" w:rsidRDefault="00B554CA" w:rsidP="00B554CA"/>
        </w:tc>
        <w:tc>
          <w:tcPr>
            <w:tcW w:w="576" w:type="dxa"/>
          </w:tcPr>
          <w:p w14:paraId="7060038B" w14:textId="191F5DDA" w:rsidR="00B554CA" w:rsidRDefault="00B554CA" w:rsidP="00B554CA"/>
        </w:tc>
        <w:tc>
          <w:tcPr>
            <w:tcW w:w="576" w:type="dxa"/>
          </w:tcPr>
          <w:p w14:paraId="2E74D752" w14:textId="77777777" w:rsidR="00B554CA" w:rsidRDefault="00B554CA" w:rsidP="00B554CA"/>
        </w:tc>
        <w:tc>
          <w:tcPr>
            <w:tcW w:w="576" w:type="dxa"/>
          </w:tcPr>
          <w:p w14:paraId="537526F3" w14:textId="77777777" w:rsidR="00B554CA" w:rsidRDefault="00B554CA" w:rsidP="00B554CA"/>
        </w:tc>
        <w:tc>
          <w:tcPr>
            <w:tcW w:w="576" w:type="dxa"/>
          </w:tcPr>
          <w:p w14:paraId="50642107" w14:textId="77777777" w:rsidR="00B554CA" w:rsidRDefault="00B554CA" w:rsidP="00B554CA"/>
        </w:tc>
        <w:tc>
          <w:tcPr>
            <w:tcW w:w="576" w:type="dxa"/>
          </w:tcPr>
          <w:p w14:paraId="2C53E0D6" w14:textId="77777777" w:rsidR="00B554CA" w:rsidRDefault="00B554CA" w:rsidP="00B554CA"/>
        </w:tc>
        <w:tc>
          <w:tcPr>
            <w:tcW w:w="576" w:type="dxa"/>
          </w:tcPr>
          <w:p w14:paraId="5CF4A32C" w14:textId="66F8C30F" w:rsidR="00B554CA" w:rsidRDefault="00B554CA" w:rsidP="00B554CA"/>
        </w:tc>
        <w:tc>
          <w:tcPr>
            <w:tcW w:w="576" w:type="dxa"/>
          </w:tcPr>
          <w:p w14:paraId="5CF4A32D" w14:textId="77777777" w:rsidR="00B554CA" w:rsidRDefault="00B554CA" w:rsidP="00B554CA"/>
        </w:tc>
        <w:tc>
          <w:tcPr>
            <w:tcW w:w="576" w:type="dxa"/>
          </w:tcPr>
          <w:p w14:paraId="5CF4A32E" w14:textId="77777777" w:rsidR="00B554CA" w:rsidRDefault="00B554CA" w:rsidP="00B554CA"/>
        </w:tc>
        <w:tc>
          <w:tcPr>
            <w:tcW w:w="576" w:type="dxa"/>
          </w:tcPr>
          <w:p w14:paraId="5CF4A32F" w14:textId="77777777" w:rsidR="00B554CA" w:rsidRDefault="00B554CA" w:rsidP="00B554CA"/>
        </w:tc>
        <w:tc>
          <w:tcPr>
            <w:tcW w:w="576" w:type="dxa"/>
          </w:tcPr>
          <w:p w14:paraId="5CF4A330" w14:textId="77777777" w:rsidR="00B554CA" w:rsidRDefault="00B554CA" w:rsidP="00B554CA"/>
        </w:tc>
      </w:tr>
      <w:tr w:rsidR="00B554CA" w14:paraId="5CF4A338" w14:textId="77777777" w:rsidTr="00B554CA">
        <w:trPr>
          <w:trHeight w:val="467"/>
        </w:trPr>
        <w:tc>
          <w:tcPr>
            <w:tcW w:w="4518" w:type="dxa"/>
          </w:tcPr>
          <w:p w14:paraId="5CF4A332" w14:textId="206DC037" w:rsidR="00B554CA" w:rsidRPr="008C14D4" w:rsidRDefault="00B554CA" w:rsidP="00B554CA">
            <w:pPr>
              <w:pStyle w:val="alpha"/>
              <w:rPr>
                <w:rFonts w:asciiTheme="minorHAnsi" w:eastAsia="Times New Roman" w:hAnsiTheme="minorHAnsi" w:cstheme="minorHAnsi"/>
                <w:bCs/>
                <w:color w:val="000000"/>
              </w:rPr>
            </w:pPr>
            <w:r w:rsidRPr="00AE36AA">
              <w:t>Mixtures (homogeneous, heterogeneous, solutions, suspensions)</w:t>
            </w:r>
          </w:p>
        </w:tc>
        <w:tc>
          <w:tcPr>
            <w:tcW w:w="576" w:type="dxa"/>
          </w:tcPr>
          <w:p w14:paraId="6A4E59CE" w14:textId="77777777" w:rsidR="00B554CA" w:rsidRDefault="00B554CA" w:rsidP="00B554CA"/>
        </w:tc>
        <w:tc>
          <w:tcPr>
            <w:tcW w:w="576" w:type="dxa"/>
          </w:tcPr>
          <w:p w14:paraId="5AD82BF2" w14:textId="77777777" w:rsidR="00B554CA" w:rsidRDefault="00B554CA" w:rsidP="00B554CA"/>
        </w:tc>
        <w:tc>
          <w:tcPr>
            <w:tcW w:w="576" w:type="dxa"/>
          </w:tcPr>
          <w:p w14:paraId="321AC346" w14:textId="77777777" w:rsidR="00B554CA" w:rsidRDefault="00B554CA" w:rsidP="00B554CA"/>
        </w:tc>
        <w:tc>
          <w:tcPr>
            <w:tcW w:w="576" w:type="dxa"/>
          </w:tcPr>
          <w:p w14:paraId="47C21E89" w14:textId="77777777" w:rsidR="00B554CA" w:rsidRDefault="00B554CA" w:rsidP="00B554CA"/>
        </w:tc>
        <w:tc>
          <w:tcPr>
            <w:tcW w:w="576" w:type="dxa"/>
          </w:tcPr>
          <w:p w14:paraId="7D1A39E5" w14:textId="77777777" w:rsidR="00B554CA" w:rsidRDefault="00B554CA" w:rsidP="00B554CA"/>
        </w:tc>
        <w:tc>
          <w:tcPr>
            <w:tcW w:w="576" w:type="dxa"/>
          </w:tcPr>
          <w:p w14:paraId="7D30C54E" w14:textId="694A8146" w:rsidR="00B554CA" w:rsidRDefault="00B554CA" w:rsidP="00B554CA"/>
        </w:tc>
        <w:tc>
          <w:tcPr>
            <w:tcW w:w="576" w:type="dxa"/>
          </w:tcPr>
          <w:p w14:paraId="530E4BA7" w14:textId="77777777" w:rsidR="00B554CA" w:rsidRDefault="00B554CA" w:rsidP="00B554CA"/>
        </w:tc>
        <w:tc>
          <w:tcPr>
            <w:tcW w:w="576" w:type="dxa"/>
          </w:tcPr>
          <w:p w14:paraId="66792B7E" w14:textId="77777777" w:rsidR="00B554CA" w:rsidRDefault="00B554CA" w:rsidP="00B554CA"/>
        </w:tc>
        <w:tc>
          <w:tcPr>
            <w:tcW w:w="576" w:type="dxa"/>
          </w:tcPr>
          <w:p w14:paraId="51867B35" w14:textId="77777777" w:rsidR="00B554CA" w:rsidRDefault="00B554CA" w:rsidP="00B554CA"/>
        </w:tc>
        <w:tc>
          <w:tcPr>
            <w:tcW w:w="576" w:type="dxa"/>
          </w:tcPr>
          <w:p w14:paraId="2F317274" w14:textId="77777777" w:rsidR="00B554CA" w:rsidRDefault="00B554CA" w:rsidP="00B554CA"/>
        </w:tc>
        <w:tc>
          <w:tcPr>
            <w:tcW w:w="576" w:type="dxa"/>
          </w:tcPr>
          <w:p w14:paraId="5CF4A333" w14:textId="4F18959F" w:rsidR="00B554CA" w:rsidRDefault="00B554CA" w:rsidP="00B554CA"/>
        </w:tc>
        <w:tc>
          <w:tcPr>
            <w:tcW w:w="576" w:type="dxa"/>
          </w:tcPr>
          <w:p w14:paraId="5CF4A334" w14:textId="77777777" w:rsidR="00B554CA" w:rsidRDefault="00B554CA" w:rsidP="00B554CA"/>
        </w:tc>
        <w:tc>
          <w:tcPr>
            <w:tcW w:w="576" w:type="dxa"/>
          </w:tcPr>
          <w:p w14:paraId="5CF4A335" w14:textId="77777777" w:rsidR="00B554CA" w:rsidRDefault="00B554CA" w:rsidP="00B554CA"/>
        </w:tc>
        <w:tc>
          <w:tcPr>
            <w:tcW w:w="576" w:type="dxa"/>
          </w:tcPr>
          <w:p w14:paraId="5CF4A336" w14:textId="77777777" w:rsidR="00B554CA" w:rsidRDefault="00B554CA" w:rsidP="00B554CA"/>
        </w:tc>
        <w:tc>
          <w:tcPr>
            <w:tcW w:w="576" w:type="dxa"/>
          </w:tcPr>
          <w:p w14:paraId="5CF4A337" w14:textId="77777777" w:rsidR="00B554CA" w:rsidRDefault="00B554CA" w:rsidP="00B554CA"/>
        </w:tc>
      </w:tr>
      <w:tr w:rsidR="00B554CA" w14:paraId="5CF4A33F" w14:textId="77777777" w:rsidTr="00B554CA">
        <w:trPr>
          <w:trHeight w:val="467"/>
        </w:trPr>
        <w:tc>
          <w:tcPr>
            <w:tcW w:w="4518" w:type="dxa"/>
          </w:tcPr>
          <w:p w14:paraId="5CF4A339" w14:textId="4A3AC960" w:rsidR="00B554CA" w:rsidRPr="008C14D4" w:rsidRDefault="00B554CA" w:rsidP="00B554CA">
            <w:pPr>
              <w:pStyle w:val="alpha"/>
              <w:rPr>
                <w:rFonts w:asciiTheme="minorHAnsi" w:eastAsia="Times New Roman" w:hAnsiTheme="minorHAnsi" w:cstheme="minorHAnsi"/>
                <w:color w:val="000000"/>
              </w:rPr>
            </w:pPr>
            <w:r w:rsidRPr="00AE36AA">
              <w:t>States of matter (solid, liquid, gas, and plasma)</w:t>
            </w:r>
          </w:p>
        </w:tc>
        <w:tc>
          <w:tcPr>
            <w:tcW w:w="576" w:type="dxa"/>
          </w:tcPr>
          <w:p w14:paraId="6867DE4A" w14:textId="77777777" w:rsidR="00B554CA" w:rsidRDefault="00B554CA" w:rsidP="00B554CA"/>
        </w:tc>
        <w:tc>
          <w:tcPr>
            <w:tcW w:w="576" w:type="dxa"/>
          </w:tcPr>
          <w:p w14:paraId="73C7B6A3" w14:textId="77777777" w:rsidR="00B554CA" w:rsidRDefault="00B554CA" w:rsidP="00B554CA"/>
        </w:tc>
        <w:tc>
          <w:tcPr>
            <w:tcW w:w="576" w:type="dxa"/>
          </w:tcPr>
          <w:p w14:paraId="4FB691C9" w14:textId="77777777" w:rsidR="00B554CA" w:rsidRDefault="00B554CA" w:rsidP="00B554CA"/>
        </w:tc>
        <w:tc>
          <w:tcPr>
            <w:tcW w:w="576" w:type="dxa"/>
          </w:tcPr>
          <w:p w14:paraId="2A03AE8D" w14:textId="77777777" w:rsidR="00B554CA" w:rsidRDefault="00B554CA" w:rsidP="00B554CA"/>
        </w:tc>
        <w:tc>
          <w:tcPr>
            <w:tcW w:w="576" w:type="dxa"/>
          </w:tcPr>
          <w:p w14:paraId="6A4C2B97" w14:textId="77777777" w:rsidR="00B554CA" w:rsidRDefault="00B554CA" w:rsidP="00B554CA"/>
        </w:tc>
        <w:tc>
          <w:tcPr>
            <w:tcW w:w="576" w:type="dxa"/>
          </w:tcPr>
          <w:p w14:paraId="7AC2D4A7" w14:textId="49AC0C7C" w:rsidR="00B554CA" w:rsidRDefault="00B554CA" w:rsidP="00B554CA"/>
        </w:tc>
        <w:tc>
          <w:tcPr>
            <w:tcW w:w="576" w:type="dxa"/>
          </w:tcPr>
          <w:p w14:paraId="1F64F4C5" w14:textId="77777777" w:rsidR="00B554CA" w:rsidRDefault="00B554CA" w:rsidP="00B554CA"/>
        </w:tc>
        <w:tc>
          <w:tcPr>
            <w:tcW w:w="576" w:type="dxa"/>
          </w:tcPr>
          <w:p w14:paraId="7F0EE4D5" w14:textId="77777777" w:rsidR="00B554CA" w:rsidRDefault="00B554CA" w:rsidP="00B554CA"/>
        </w:tc>
        <w:tc>
          <w:tcPr>
            <w:tcW w:w="576" w:type="dxa"/>
          </w:tcPr>
          <w:p w14:paraId="796DB337" w14:textId="77777777" w:rsidR="00B554CA" w:rsidRDefault="00B554CA" w:rsidP="00B554CA"/>
        </w:tc>
        <w:tc>
          <w:tcPr>
            <w:tcW w:w="576" w:type="dxa"/>
          </w:tcPr>
          <w:p w14:paraId="00813E4B" w14:textId="77777777" w:rsidR="00B554CA" w:rsidRDefault="00B554CA" w:rsidP="00B554CA"/>
        </w:tc>
        <w:tc>
          <w:tcPr>
            <w:tcW w:w="576" w:type="dxa"/>
          </w:tcPr>
          <w:p w14:paraId="5CF4A33A" w14:textId="5AE76963" w:rsidR="00B554CA" w:rsidRDefault="00B554CA" w:rsidP="00B554CA"/>
        </w:tc>
        <w:tc>
          <w:tcPr>
            <w:tcW w:w="576" w:type="dxa"/>
          </w:tcPr>
          <w:p w14:paraId="5CF4A33B" w14:textId="77777777" w:rsidR="00B554CA" w:rsidRDefault="00B554CA" w:rsidP="00B554CA"/>
        </w:tc>
        <w:tc>
          <w:tcPr>
            <w:tcW w:w="576" w:type="dxa"/>
          </w:tcPr>
          <w:p w14:paraId="5CF4A33C" w14:textId="77777777" w:rsidR="00B554CA" w:rsidRDefault="00B554CA" w:rsidP="00B554CA"/>
        </w:tc>
        <w:tc>
          <w:tcPr>
            <w:tcW w:w="576" w:type="dxa"/>
          </w:tcPr>
          <w:p w14:paraId="5CF4A33D" w14:textId="77777777" w:rsidR="00B554CA" w:rsidRDefault="00B554CA" w:rsidP="00B554CA"/>
        </w:tc>
        <w:tc>
          <w:tcPr>
            <w:tcW w:w="576" w:type="dxa"/>
          </w:tcPr>
          <w:p w14:paraId="5CF4A33E" w14:textId="77777777" w:rsidR="00B554CA" w:rsidRDefault="00B554CA" w:rsidP="00B554CA"/>
        </w:tc>
      </w:tr>
      <w:tr w:rsidR="00B554CA" w14:paraId="5CF4A346" w14:textId="77777777" w:rsidTr="00B554CA">
        <w:trPr>
          <w:trHeight w:val="467"/>
        </w:trPr>
        <w:tc>
          <w:tcPr>
            <w:tcW w:w="4518" w:type="dxa"/>
          </w:tcPr>
          <w:p w14:paraId="5CF4A340" w14:textId="2370C771" w:rsidR="00B554CA" w:rsidRPr="008C14D4" w:rsidRDefault="00B554CA" w:rsidP="00B554CA">
            <w:pPr>
              <w:pStyle w:val="alpha"/>
              <w:rPr>
                <w:rFonts w:asciiTheme="minorHAnsi" w:eastAsia="Times New Roman" w:hAnsiTheme="minorHAnsi" w:cstheme="minorHAnsi"/>
                <w:color w:val="000000"/>
              </w:rPr>
            </w:pPr>
            <w:r w:rsidRPr="00AE36AA">
              <w:t>Atoms, ions, molecules</w:t>
            </w:r>
          </w:p>
        </w:tc>
        <w:tc>
          <w:tcPr>
            <w:tcW w:w="576" w:type="dxa"/>
          </w:tcPr>
          <w:p w14:paraId="566862D3" w14:textId="77777777" w:rsidR="00B554CA" w:rsidRDefault="00B554CA" w:rsidP="00B554CA"/>
        </w:tc>
        <w:tc>
          <w:tcPr>
            <w:tcW w:w="576" w:type="dxa"/>
          </w:tcPr>
          <w:p w14:paraId="7DA40CA5" w14:textId="77777777" w:rsidR="00B554CA" w:rsidRDefault="00B554CA" w:rsidP="00B554CA"/>
        </w:tc>
        <w:tc>
          <w:tcPr>
            <w:tcW w:w="576" w:type="dxa"/>
          </w:tcPr>
          <w:p w14:paraId="19860789" w14:textId="77777777" w:rsidR="00B554CA" w:rsidRDefault="00B554CA" w:rsidP="00B554CA"/>
        </w:tc>
        <w:tc>
          <w:tcPr>
            <w:tcW w:w="576" w:type="dxa"/>
          </w:tcPr>
          <w:p w14:paraId="45DBD455" w14:textId="77777777" w:rsidR="00B554CA" w:rsidRDefault="00B554CA" w:rsidP="00B554CA"/>
        </w:tc>
        <w:tc>
          <w:tcPr>
            <w:tcW w:w="576" w:type="dxa"/>
          </w:tcPr>
          <w:p w14:paraId="1D6D983F" w14:textId="77777777" w:rsidR="00B554CA" w:rsidRDefault="00B554CA" w:rsidP="00B554CA"/>
        </w:tc>
        <w:tc>
          <w:tcPr>
            <w:tcW w:w="576" w:type="dxa"/>
          </w:tcPr>
          <w:p w14:paraId="554D4968" w14:textId="2F6BD21D" w:rsidR="00B554CA" w:rsidRDefault="00B554CA" w:rsidP="00B554CA"/>
        </w:tc>
        <w:tc>
          <w:tcPr>
            <w:tcW w:w="576" w:type="dxa"/>
          </w:tcPr>
          <w:p w14:paraId="110604A8" w14:textId="77777777" w:rsidR="00B554CA" w:rsidRDefault="00B554CA" w:rsidP="00B554CA"/>
        </w:tc>
        <w:tc>
          <w:tcPr>
            <w:tcW w:w="576" w:type="dxa"/>
          </w:tcPr>
          <w:p w14:paraId="2EED6DC2" w14:textId="77777777" w:rsidR="00B554CA" w:rsidRDefault="00B554CA" w:rsidP="00B554CA"/>
        </w:tc>
        <w:tc>
          <w:tcPr>
            <w:tcW w:w="576" w:type="dxa"/>
          </w:tcPr>
          <w:p w14:paraId="65988550" w14:textId="77777777" w:rsidR="00B554CA" w:rsidRDefault="00B554CA" w:rsidP="00B554CA"/>
        </w:tc>
        <w:tc>
          <w:tcPr>
            <w:tcW w:w="576" w:type="dxa"/>
          </w:tcPr>
          <w:p w14:paraId="273F4619" w14:textId="77777777" w:rsidR="00B554CA" w:rsidRDefault="00B554CA" w:rsidP="00B554CA"/>
        </w:tc>
        <w:tc>
          <w:tcPr>
            <w:tcW w:w="576" w:type="dxa"/>
          </w:tcPr>
          <w:p w14:paraId="5CF4A341" w14:textId="4F56F04B" w:rsidR="00B554CA" w:rsidRDefault="00B554CA" w:rsidP="00B554CA"/>
        </w:tc>
        <w:tc>
          <w:tcPr>
            <w:tcW w:w="576" w:type="dxa"/>
          </w:tcPr>
          <w:p w14:paraId="5CF4A342" w14:textId="77777777" w:rsidR="00B554CA" w:rsidRDefault="00B554CA" w:rsidP="00B554CA"/>
        </w:tc>
        <w:tc>
          <w:tcPr>
            <w:tcW w:w="576" w:type="dxa"/>
          </w:tcPr>
          <w:p w14:paraId="5CF4A343" w14:textId="77777777" w:rsidR="00B554CA" w:rsidRDefault="00B554CA" w:rsidP="00B554CA"/>
        </w:tc>
        <w:tc>
          <w:tcPr>
            <w:tcW w:w="576" w:type="dxa"/>
          </w:tcPr>
          <w:p w14:paraId="5CF4A344" w14:textId="77777777" w:rsidR="00B554CA" w:rsidRDefault="00B554CA" w:rsidP="00B554CA"/>
        </w:tc>
        <w:tc>
          <w:tcPr>
            <w:tcW w:w="576" w:type="dxa"/>
          </w:tcPr>
          <w:p w14:paraId="5CF4A345" w14:textId="77777777" w:rsidR="00B554CA" w:rsidRDefault="00B554CA" w:rsidP="00B554CA"/>
        </w:tc>
      </w:tr>
      <w:tr w:rsidR="00B554CA" w14:paraId="5CF4A34D" w14:textId="77777777" w:rsidTr="00B554CA">
        <w:trPr>
          <w:trHeight w:val="467"/>
        </w:trPr>
        <w:tc>
          <w:tcPr>
            <w:tcW w:w="4518" w:type="dxa"/>
          </w:tcPr>
          <w:p w14:paraId="5CF4A347" w14:textId="6B84B8E9" w:rsidR="00B554CA" w:rsidRPr="008C14D4" w:rsidRDefault="00B554CA" w:rsidP="00B554CA">
            <w:pPr>
              <w:pStyle w:val="ListNumber1"/>
              <w:rPr>
                <w:rFonts w:asciiTheme="minorHAnsi" w:eastAsia="Times New Roman" w:hAnsiTheme="minorHAnsi" w:cstheme="minorHAnsi"/>
                <w:color w:val="000000"/>
              </w:rPr>
            </w:pPr>
            <w:r w:rsidRPr="00AE36AA">
              <w:t>Difference between chemical and physical properties and changes</w:t>
            </w:r>
          </w:p>
        </w:tc>
        <w:tc>
          <w:tcPr>
            <w:tcW w:w="576" w:type="dxa"/>
          </w:tcPr>
          <w:p w14:paraId="5853E3BD" w14:textId="77777777" w:rsidR="00B554CA" w:rsidRDefault="00B554CA" w:rsidP="00B554CA"/>
        </w:tc>
        <w:tc>
          <w:tcPr>
            <w:tcW w:w="576" w:type="dxa"/>
          </w:tcPr>
          <w:p w14:paraId="2554B170" w14:textId="77777777" w:rsidR="00B554CA" w:rsidRDefault="00B554CA" w:rsidP="00B554CA"/>
        </w:tc>
        <w:tc>
          <w:tcPr>
            <w:tcW w:w="576" w:type="dxa"/>
          </w:tcPr>
          <w:p w14:paraId="3D27DF1E" w14:textId="77777777" w:rsidR="00B554CA" w:rsidRDefault="00B554CA" w:rsidP="00B554CA"/>
        </w:tc>
        <w:tc>
          <w:tcPr>
            <w:tcW w:w="576" w:type="dxa"/>
          </w:tcPr>
          <w:p w14:paraId="3DA75C0A" w14:textId="77777777" w:rsidR="00B554CA" w:rsidRDefault="00B554CA" w:rsidP="00B554CA"/>
        </w:tc>
        <w:tc>
          <w:tcPr>
            <w:tcW w:w="576" w:type="dxa"/>
          </w:tcPr>
          <w:p w14:paraId="5882B2D0" w14:textId="77777777" w:rsidR="00B554CA" w:rsidRDefault="00B554CA" w:rsidP="00B554CA"/>
        </w:tc>
        <w:tc>
          <w:tcPr>
            <w:tcW w:w="576" w:type="dxa"/>
          </w:tcPr>
          <w:p w14:paraId="1B84DCFF" w14:textId="4302AA81" w:rsidR="00B554CA" w:rsidRDefault="00B554CA" w:rsidP="00B554CA"/>
        </w:tc>
        <w:tc>
          <w:tcPr>
            <w:tcW w:w="576" w:type="dxa"/>
          </w:tcPr>
          <w:p w14:paraId="531EDD28" w14:textId="77777777" w:rsidR="00B554CA" w:rsidRDefault="00B554CA" w:rsidP="00B554CA"/>
        </w:tc>
        <w:tc>
          <w:tcPr>
            <w:tcW w:w="576" w:type="dxa"/>
          </w:tcPr>
          <w:p w14:paraId="62171C0C" w14:textId="77777777" w:rsidR="00B554CA" w:rsidRDefault="00B554CA" w:rsidP="00B554CA"/>
        </w:tc>
        <w:tc>
          <w:tcPr>
            <w:tcW w:w="576" w:type="dxa"/>
          </w:tcPr>
          <w:p w14:paraId="2B9BF45E" w14:textId="77777777" w:rsidR="00B554CA" w:rsidRDefault="00B554CA" w:rsidP="00B554CA"/>
        </w:tc>
        <w:tc>
          <w:tcPr>
            <w:tcW w:w="576" w:type="dxa"/>
          </w:tcPr>
          <w:p w14:paraId="18FA853B" w14:textId="77777777" w:rsidR="00B554CA" w:rsidRDefault="00B554CA" w:rsidP="00B554CA"/>
        </w:tc>
        <w:tc>
          <w:tcPr>
            <w:tcW w:w="576" w:type="dxa"/>
          </w:tcPr>
          <w:p w14:paraId="5CF4A348" w14:textId="5A1CBCD3" w:rsidR="00B554CA" w:rsidRDefault="00B554CA" w:rsidP="00B554CA"/>
        </w:tc>
        <w:tc>
          <w:tcPr>
            <w:tcW w:w="576" w:type="dxa"/>
          </w:tcPr>
          <w:p w14:paraId="5CF4A349" w14:textId="77777777" w:rsidR="00B554CA" w:rsidRDefault="00B554CA" w:rsidP="00B554CA"/>
        </w:tc>
        <w:tc>
          <w:tcPr>
            <w:tcW w:w="576" w:type="dxa"/>
          </w:tcPr>
          <w:p w14:paraId="5CF4A34A" w14:textId="77777777" w:rsidR="00B554CA" w:rsidRDefault="00B554CA" w:rsidP="00B554CA"/>
        </w:tc>
        <w:tc>
          <w:tcPr>
            <w:tcW w:w="576" w:type="dxa"/>
          </w:tcPr>
          <w:p w14:paraId="5CF4A34B" w14:textId="77777777" w:rsidR="00B554CA" w:rsidRDefault="00B554CA" w:rsidP="00B554CA"/>
        </w:tc>
        <w:tc>
          <w:tcPr>
            <w:tcW w:w="576" w:type="dxa"/>
          </w:tcPr>
          <w:p w14:paraId="5CF4A34C" w14:textId="77777777" w:rsidR="00B554CA" w:rsidRDefault="00B554CA" w:rsidP="00B554CA"/>
        </w:tc>
      </w:tr>
      <w:tr w:rsidR="00B554CA" w14:paraId="5CF4A354" w14:textId="77777777" w:rsidTr="00B554CA">
        <w:trPr>
          <w:trHeight w:val="467"/>
        </w:trPr>
        <w:tc>
          <w:tcPr>
            <w:tcW w:w="4518" w:type="dxa"/>
          </w:tcPr>
          <w:p w14:paraId="5CF4A34E" w14:textId="43A65B50" w:rsidR="00B554CA" w:rsidRPr="00551D62" w:rsidRDefault="00B554CA" w:rsidP="00B554CA">
            <w:pPr>
              <w:pStyle w:val="alpha"/>
              <w:numPr>
                <w:ilvl w:val="0"/>
                <w:numId w:val="47"/>
              </w:numPr>
              <w:rPr>
                <w:rFonts w:asciiTheme="minorHAnsi" w:eastAsia="Times New Roman" w:hAnsiTheme="minorHAnsi" w:cstheme="minorHAnsi"/>
                <w:bCs/>
                <w:color w:val="000000"/>
              </w:rPr>
            </w:pPr>
            <w:r w:rsidRPr="00AE36AA">
              <w:t>Chemical versus physical properties</w:t>
            </w:r>
          </w:p>
        </w:tc>
        <w:tc>
          <w:tcPr>
            <w:tcW w:w="576" w:type="dxa"/>
          </w:tcPr>
          <w:p w14:paraId="51B9BA9A" w14:textId="77777777" w:rsidR="00B554CA" w:rsidRDefault="00B554CA" w:rsidP="00B554CA"/>
        </w:tc>
        <w:tc>
          <w:tcPr>
            <w:tcW w:w="576" w:type="dxa"/>
          </w:tcPr>
          <w:p w14:paraId="5D388E78" w14:textId="77777777" w:rsidR="00B554CA" w:rsidRDefault="00B554CA" w:rsidP="00B554CA"/>
        </w:tc>
        <w:tc>
          <w:tcPr>
            <w:tcW w:w="576" w:type="dxa"/>
          </w:tcPr>
          <w:p w14:paraId="5DBE7A58" w14:textId="77777777" w:rsidR="00B554CA" w:rsidRDefault="00B554CA" w:rsidP="00B554CA"/>
        </w:tc>
        <w:tc>
          <w:tcPr>
            <w:tcW w:w="576" w:type="dxa"/>
          </w:tcPr>
          <w:p w14:paraId="6F685942" w14:textId="77777777" w:rsidR="00B554CA" w:rsidRDefault="00B554CA" w:rsidP="00B554CA"/>
        </w:tc>
        <w:tc>
          <w:tcPr>
            <w:tcW w:w="576" w:type="dxa"/>
          </w:tcPr>
          <w:p w14:paraId="11352A45" w14:textId="77777777" w:rsidR="00B554CA" w:rsidRDefault="00B554CA" w:rsidP="00B554CA"/>
        </w:tc>
        <w:tc>
          <w:tcPr>
            <w:tcW w:w="576" w:type="dxa"/>
          </w:tcPr>
          <w:p w14:paraId="72CC2FA1" w14:textId="74829C79" w:rsidR="00B554CA" w:rsidRDefault="00B554CA" w:rsidP="00B554CA"/>
        </w:tc>
        <w:tc>
          <w:tcPr>
            <w:tcW w:w="576" w:type="dxa"/>
          </w:tcPr>
          <w:p w14:paraId="1E4C2588" w14:textId="77777777" w:rsidR="00B554CA" w:rsidRDefault="00B554CA" w:rsidP="00B554CA"/>
        </w:tc>
        <w:tc>
          <w:tcPr>
            <w:tcW w:w="576" w:type="dxa"/>
          </w:tcPr>
          <w:p w14:paraId="6A489790" w14:textId="77777777" w:rsidR="00B554CA" w:rsidRDefault="00B554CA" w:rsidP="00B554CA"/>
        </w:tc>
        <w:tc>
          <w:tcPr>
            <w:tcW w:w="576" w:type="dxa"/>
          </w:tcPr>
          <w:p w14:paraId="7DEB6240" w14:textId="77777777" w:rsidR="00B554CA" w:rsidRDefault="00B554CA" w:rsidP="00B554CA"/>
        </w:tc>
        <w:tc>
          <w:tcPr>
            <w:tcW w:w="576" w:type="dxa"/>
          </w:tcPr>
          <w:p w14:paraId="4A252384" w14:textId="77777777" w:rsidR="00B554CA" w:rsidRDefault="00B554CA" w:rsidP="00B554CA"/>
        </w:tc>
        <w:tc>
          <w:tcPr>
            <w:tcW w:w="576" w:type="dxa"/>
          </w:tcPr>
          <w:p w14:paraId="5CF4A34F" w14:textId="627D0F98" w:rsidR="00B554CA" w:rsidRDefault="00B554CA" w:rsidP="00B554CA"/>
        </w:tc>
        <w:tc>
          <w:tcPr>
            <w:tcW w:w="576" w:type="dxa"/>
          </w:tcPr>
          <w:p w14:paraId="5CF4A350" w14:textId="77777777" w:rsidR="00B554CA" w:rsidRDefault="00B554CA" w:rsidP="00B554CA"/>
        </w:tc>
        <w:tc>
          <w:tcPr>
            <w:tcW w:w="576" w:type="dxa"/>
          </w:tcPr>
          <w:p w14:paraId="5CF4A351" w14:textId="77777777" w:rsidR="00B554CA" w:rsidRDefault="00B554CA" w:rsidP="00B554CA"/>
        </w:tc>
        <w:tc>
          <w:tcPr>
            <w:tcW w:w="576" w:type="dxa"/>
          </w:tcPr>
          <w:p w14:paraId="5CF4A352" w14:textId="77777777" w:rsidR="00B554CA" w:rsidRDefault="00B554CA" w:rsidP="00B554CA"/>
        </w:tc>
        <w:tc>
          <w:tcPr>
            <w:tcW w:w="576" w:type="dxa"/>
          </w:tcPr>
          <w:p w14:paraId="5CF4A353" w14:textId="77777777" w:rsidR="00B554CA" w:rsidRDefault="00B554CA" w:rsidP="00B554CA"/>
        </w:tc>
      </w:tr>
      <w:tr w:rsidR="00B554CA" w14:paraId="5CF4A35B" w14:textId="77777777" w:rsidTr="00B554CA">
        <w:trPr>
          <w:trHeight w:val="467"/>
        </w:trPr>
        <w:tc>
          <w:tcPr>
            <w:tcW w:w="4518" w:type="dxa"/>
          </w:tcPr>
          <w:p w14:paraId="5CF4A355" w14:textId="7427DEB8" w:rsidR="00B554CA" w:rsidRPr="001F4342" w:rsidRDefault="00B554CA" w:rsidP="00B554CA">
            <w:pPr>
              <w:pStyle w:val="alpha"/>
              <w:rPr>
                <w:rFonts w:asciiTheme="minorHAnsi" w:eastAsia="Times New Roman" w:hAnsiTheme="minorHAnsi" w:cstheme="minorHAnsi"/>
                <w:color w:val="000000"/>
              </w:rPr>
            </w:pPr>
            <w:r w:rsidRPr="00AE36AA">
              <w:t>Chemical versus physical changes</w:t>
            </w:r>
          </w:p>
        </w:tc>
        <w:tc>
          <w:tcPr>
            <w:tcW w:w="576" w:type="dxa"/>
          </w:tcPr>
          <w:p w14:paraId="7C8214E5" w14:textId="77777777" w:rsidR="00B554CA" w:rsidRDefault="00B554CA" w:rsidP="00B554CA"/>
        </w:tc>
        <w:tc>
          <w:tcPr>
            <w:tcW w:w="576" w:type="dxa"/>
          </w:tcPr>
          <w:p w14:paraId="25688A28" w14:textId="77777777" w:rsidR="00B554CA" w:rsidRDefault="00B554CA" w:rsidP="00B554CA"/>
        </w:tc>
        <w:tc>
          <w:tcPr>
            <w:tcW w:w="576" w:type="dxa"/>
          </w:tcPr>
          <w:p w14:paraId="3688E8D7" w14:textId="77777777" w:rsidR="00B554CA" w:rsidRDefault="00B554CA" w:rsidP="00B554CA"/>
        </w:tc>
        <w:tc>
          <w:tcPr>
            <w:tcW w:w="576" w:type="dxa"/>
          </w:tcPr>
          <w:p w14:paraId="3D593E72" w14:textId="77777777" w:rsidR="00B554CA" w:rsidRDefault="00B554CA" w:rsidP="00B554CA"/>
        </w:tc>
        <w:tc>
          <w:tcPr>
            <w:tcW w:w="576" w:type="dxa"/>
          </w:tcPr>
          <w:p w14:paraId="23BD7A0D" w14:textId="77777777" w:rsidR="00B554CA" w:rsidRDefault="00B554CA" w:rsidP="00B554CA"/>
        </w:tc>
        <w:tc>
          <w:tcPr>
            <w:tcW w:w="576" w:type="dxa"/>
          </w:tcPr>
          <w:p w14:paraId="1A872FF9" w14:textId="797AF125" w:rsidR="00B554CA" w:rsidRDefault="00B554CA" w:rsidP="00B554CA"/>
        </w:tc>
        <w:tc>
          <w:tcPr>
            <w:tcW w:w="576" w:type="dxa"/>
          </w:tcPr>
          <w:p w14:paraId="4F48282A" w14:textId="77777777" w:rsidR="00B554CA" w:rsidRDefault="00B554CA" w:rsidP="00B554CA"/>
        </w:tc>
        <w:tc>
          <w:tcPr>
            <w:tcW w:w="576" w:type="dxa"/>
          </w:tcPr>
          <w:p w14:paraId="1E39C2C1" w14:textId="77777777" w:rsidR="00B554CA" w:rsidRDefault="00B554CA" w:rsidP="00B554CA"/>
        </w:tc>
        <w:tc>
          <w:tcPr>
            <w:tcW w:w="576" w:type="dxa"/>
          </w:tcPr>
          <w:p w14:paraId="28F12461" w14:textId="77777777" w:rsidR="00B554CA" w:rsidRDefault="00B554CA" w:rsidP="00B554CA"/>
        </w:tc>
        <w:tc>
          <w:tcPr>
            <w:tcW w:w="576" w:type="dxa"/>
          </w:tcPr>
          <w:p w14:paraId="460D74E8" w14:textId="77777777" w:rsidR="00B554CA" w:rsidRDefault="00B554CA" w:rsidP="00B554CA"/>
        </w:tc>
        <w:tc>
          <w:tcPr>
            <w:tcW w:w="576" w:type="dxa"/>
          </w:tcPr>
          <w:p w14:paraId="5CF4A356" w14:textId="12F9F70C" w:rsidR="00B554CA" w:rsidRDefault="00B554CA" w:rsidP="00B554CA"/>
        </w:tc>
        <w:tc>
          <w:tcPr>
            <w:tcW w:w="576" w:type="dxa"/>
          </w:tcPr>
          <w:p w14:paraId="5CF4A357" w14:textId="77777777" w:rsidR="00B554CA" w:rsidRDefault="00B554CA" w:rsidP="00B554CA"/>
        </w:tc>
        <w:tc>
          <w:tcPr>
            <w:tcW w:w="576" w:type="dxa"/>
          </w:tcPr>
          <w:p w14:paraId="5CF4A358" w14:textId="77777777" w:rsidR="00B554CA" w:rsidRDefault="00B554CA" w:rsidP="00B554CA"/>
        </w:tc>
        <w:tc>
          <w:tcPr>
            <w:tcW w:w="576" w:type="dxa"/>
          </w:tcPr>
          <w:p w14:paraId="5CF4A359" w14:textId="77777777" w:rsidR="00B554CA" w:rsidRDefault="00B554CA" w:rsidP="00B554CA"/>
        </w:tc>
        <w:tc>
          <w:tcPr>
            <w:tcW w:w="576" w:type="dxa"/>
          </w:tcPr>
          <w:p w14:paraId="5CF4A35A" w14:textId="77777777" w:rsidR="00B554CA" w:rsidRDefault="00B554CA" w:rsidP="00B554CA"/>
        </w:tc>
      </w:tr>
      <w:tr w:rsidR="00B554CA" w14:paraId="5CF4A362" w14:textId="77777777" w:rsidTr="00B554CA">
        <w:trPr>
          <w:trHeight w:val="467"/>
        </w:trPr>
        <w:tc>
          <w:tcPr>
            <w:tcW w:w="4518" w:type="dxa"/>
          </w:tcPr>
          <w:p w14:paraId="5CF4A35C" w14:textId="42EB31DE" w:rsidR="00B554CA" w:rsidRPr="008C14D4" w:rsidRDefault="00B554CA" w:rsidP="00B554CA">
            <w:pPr>
              <w:pStyle w:val="alpha"/>
              <w:rPr>
                <w:rFonts w:asciiTheme="minorHAnsi" w:eastAsia="Times New Roman" w:hAnsiTheme="minorHAnsi" w:cstheme="minorHAnsi"/>
                <w:color w:val="000000"/>
              </w:rPr>
            </w:pPr>
            <w:r w:rsidRPr="00AE36AA">
              <w:t>Intensive versus extensive properties</w:t>
            </w:r>
          </w:p>
        </w:tc>
        <w:tc>
          <w:tcPr>
            <w:tcW w:w="576" w:type="dxa"/>
          </w:tcPr>
          <w:p w14:paraId="11040762" w14:textId="77777777" w:rsidR="00B554CA" w:rsidRDefault="00B554CA" w:rsidP="00B554CA"/>
        </w:tc>
        <w:tc>
          <w:tcPr>
            <w:tcW w:w="576" w:type="dxa"/>
          </w:tcPr>
          <w:p w14:paraId="629BF831" w14:textId="77777777" w:rsidR="00B554CA" w:rsidRDefault="00B554CA" w:rsidP="00B554CA"/>
        </w:tc>
        <w:tc>
          <w:tcPr>
            <w:tcW w:w="576" w:type="dxa"/>
          </w:tcPr>
          <w:p w14:paraId="148D557B" w14:textId="77777777" w:rsidR="00B554CA" w:rsidRDefault="00B554CA" w:rsidP="00B554CA"/>
        </w:tc>
        <w:tc>
          <w:tcPr>
            <w:tcW w:w="576" w:type="dxa"/>
          </w:tcPr>
          <w:p w14:paraId="0D1515D2" w14:textId="77777777" w:rsidR="00B554CA" w:rsidRDefault="00B554CA" w:rsidP="00B554CA"/>
        </w:tc>
        <w:tc>
          <w:tcPr>
            <w:tcW w:w="576" w:type="dxa"/>
          </w:tcPr>
          <w:p w14:paraId="7CF2CD5C" w14:textId="77777777" w:rsidR="00B554CA" w:rsidRDefault="00B554CA" w:rsidP="00B554CA"/>
        </w:tc>
        <w:tc>
          <w:tcPr>
            <w:tcW w:w="576" w:type="dxa"/>
          </w:tcPr>
          <w:p w14:paraId="48832C53" w14:textId="10225ADA" w:rsidR="00B554CA" w:rsidRDefault="00B554CA" w:rsidP="00B554CA"/>
        </w:tc>
        <w:tc>
          <w:tcPr>
            <w:tcW w:w="576" w:type="dxa"/>
          </w:tcPr>
          <w:p w14:paraId="6B484E62" w14:textId="77777777" w:rsidR="00B554CA" w:rsidRDefault="00B554CA" w:rsidP="00B554CA"/>
        </w:tc>
        <w:tc>
          <w:tcPr>
            <w:tcW w:w="576" w:type="dxa"/>
          </w:tcPr>
          <w:p w14:paraId="4FF3E476" w14:textId="77777777" w:rsidR="00B554CA" w:rsidRDefault="00B554CA" w:rsidP="00B554CA"/>
        </w:tc>
        <w:tc>
          <w:tcPr>
            <w:tcW w:w="576" w:type="dxa"/>
          </w:tcPr>
          <w:p w14:paraId="5A905B35" w14:textId="77777777" w:rsidR="00B554CA" w:rsidRDefault="00B554CA" w:rsidP="00B554CA"/>
        </w:tc>
        <w:tc>
          <w:tcPr>
            <w:tcW w:w="576" w:type="dxa"/>
          </w:tcPr>
          <w:p w14:paraId="6F07E002" w14:textId="77777777" w:rsidR="00B554CA" w:rsidRDefault="00B554CA" w:rsidP="00B554CA"/>
        </w:tc>
        <w:tc>
          <w:tcPr>
            <w:tcW w:w="576" w:type="dxa"/>
          </w:tcPr>
          <w:p w14:paraId="5CF4A35D" w14:textId="6F4F191C" w:rsidR="00B554CA" w:rsidRDefault="00B554CA" w:rsidP="00B554CA"/>
        </w:tc>
        <w:tc>
          <w:tcPr>
            <w:tcW w:w="576" w:type="dxa"/>
          </w:tcPr>
          <w:p w14:paraId="5CF4A35E" w14:textId="77777777" w:rsidR="00B554CA" w:rsidRDefault="00B554CA" w:rsidP="00B554CA"/>
        </w:tc>
        <w:tc>
          <w:tcPr>
            <w:tcW w:w="576" w:type="dxa"/>
          </w:tcPr>
          <w:p w14:paraId="5CF4A35F" w14:textId="77777777" w:rsidR="00B554CA" w:rsidRDefault="00B554CA" w:rsidP="00B554CA"/>
        </w:tc>
        <w:tc>
          <w:tcPr>
            <w:tcW w:w="576" w:type="dxa"/>
          </w:tcPr>
          <w:p w14:paraId="5CF4A360" w14:textId="77777777" w:rsidR="00B554CA" w:rsidRDefault="00B554CA" w:rsidP="00B554CA"/>
        </w:tc>
        <w:tc>
          <w:tcPr>
            <w:tcW w:w="576" w:type="dxa"/>
          </w:tcPr>
          <w:p w14:paraId="5CF4A361" w14:textId="77777777" w:rsidR="00B554CA" w:rsidRDefault="00B554CA" w:rsidP="00B554CA"/>
        </w:tc>
      </w:tr>
      <w:tr w:rsidR="00B554CA" w14:paraId="5CF4A369" w14:textId="77777777" w:rsidTr="00B554CA">
        <w:trPr>
          <w:trHeight w:val="467"/>
        </w:trPr>
        <w:tc>
          <w:tcPr>
            <w:tcW w:w="4518" w:type="dxa"/>
          </w:tcPr>
          <w:p w14:paraId="5CF4A363" w14:textId="104A8AAA" w:rsidR="00B554CA" w:rsidRPr="008C14D4" w:rsidRDefault="00B554CA" w:rsidP="00B554CA">
            <w:pPr>
              <w:pStyle w:val="alpha"/>
              <w:rPr>
                <w:rFonts w:asciiTheme="minorHAnsi" w:eastAsia="Times New Roman" w:hAnsiTheme="minorHAnsi" w:cstheme="minorHAnsi"/>
                <w:color w:val="000000"/>
              </w:rPr>
            </w:pPr>
            <w:r w:rsidRPr="00AE36AA">
              <w:t>Conservation of matter in chemical processes</w:t>
            </w:r>
          </w:p>
        </w:tc>
        <w:tc>
          <w:tcPr>
            <w:tcW w:w="576" w:type="dxa"/>
          </w:tcPr>
          <w:p w14:paraId="3F03E572" w14:textId="77777777" w:rsidR="00B554CA" w:rsidRDefault="00B554CA" w:rsidP="00B554CA"/>
        </w:tc>
        <w:tc>
          <w:tcPr>
            <w:tcW w:w="576" w:type="dxa"/>
          </w:tcPr>
          <w:p w14:paraId="13862E1E" w14:textId="77777777" w:rsidR="00B554CA" w:rsidRDefault="00B554CA" w:rsidP="00B554CA"/>
        </w:tc>
        <w:tc>
          <w:tcPr>
            <w:tcW w:w="576" w:type="dxa"/>
          </w:tcPr>
          <w:p w14:paraId="1DA3F75D" w14:textId="77777777" w:rsidR="00B554CA" w:rsidRDefault="00B554CA" w:rsidP="00B554CA"/>
        </w:tc>
        <w:tc>
          <w:tcPr>
            <w:tcW w:w="576" w:type="dxa"/>
          </w:tcPr>
          <w:p w14:paraId="365562AF" w14:textId="77777777" w:rsidR="00B554CA" w:rsidRDefault="00B554CA" w:rsidP="00B554CA"/>
        </w:tc>
        <w:tc>
          <w:tcPr>
            <w:tcW w:w="576" w:type="dxa"/>
          </w:tcPr>
          <w:p w14:paraId="04B79A63" w14:textId="77777777" w:rsidR="00B554CA" w:rsidRDefault="00B554CA" w:rsidP="00B554CA"/>
        </w:tc>
        <w:tc>
          <w:tcPr>
            <w:tcW w:w="576" w:type="dxa"/>
          </w:tcPr>
          <w:p w14:paraId="7765E454" w14:textId="06D89CCC" w:rsidR="00B554CA" w:rsidRDefault="00B554CA" w:rsidP="00B554CA"/>
        </w:tc>
        <w:tc>
          <w:tcPr>
            <w:tcW w:w="576" w:type="dxa"/>
          </w:tcPr>
          <w:p w14:paraId="1AF5730A" w14:textId="77777777" w:rsidR="00B554CA" w:rsidRDefault="00B554CA" w:rsidP="00B554CA"/>
        </w:tc>
        <w:tc>
          <w:tcPr>
            <w:tcW w:w="576" w:type="dxa"/>
          </w:tcPr>
          <w:p w14:paraId="554AF84F" w14:textId="77777777" w:rsidR="00B554CA" w:rsidRDefault="00B554CA" w:rsidP="00B554CA"/>
        </w:tc>
        <w:tc>
          <w:tcPr>
            <w:tcW w:w="576" w:type="dxa"/>
          </w:tcPr>
          <w:p w14:paraId="3824D8F3" w14:textId="77777777" w:rsidR="00B554CA" w:rsidRDefault="00B554CA" w:rsidP="00B554CA"/>
        </w:tc>
        <w:tc>
          <w:tcPr>
            <w:tcW w:w="576" w:type="dxa"/>
          </w:tcPr>
          <w:p w14:paraId="78A3AB7B" w14:textId="77777777" w:rsidR="00B554CA" w:rsidRDefault="00B554CA" w:rsidP="00B554CA"/>
        </w:tc>
        <w:tc>
          <w:tcPr>
            <w:tcW w:w="576" w:type="dxa"/>
          </w:tcPr>
          <w:p w14:paraId="5CF4A364" w14:textId="0A0EDDF6" w:rsidR="00B554CA" w:rsidRDefault="00B554CA" w:rsidP="00B554CA"/>
        </w:tc>
        <w:tc>
          <w:tcPr>
            <w:tcW w:w="576" w:type="dxa"/>
          </w:tcPr>
          <w:p w14:paraId="5CF4A365" w14:textId="77777777" w:rsidR="00B554CA" w:rsidRDefault="00B554CA" w:rsidP="00B554CA"/>
        </w:tc>
        <w:tc>
          <w:tcPr>
            <w:tcW w:w="576" w:type="dxa"/>
          </w:tcPr>
          <w:p w14:paraId="5CF4A366" w14:textId="77777777" w:rsidR="00B554CA" w:rsidRDefault="00B554CA" w:rsidP="00B554CA"/>
        </w:tc>
        <w:tc>
          <w:tcPr>
            <w:tcW w:w="576" w:type="dxa"/>
          </w:tcPr>
          <w:p w14:paraId="5CF4A367" w14:textId="77777777" w:rsidR="00B554CA" w:rsidRDefault="00B554CA" w:rsidP="00B554CA"/>
        </w:tc>
        <w:tc>
          <w:tcPr>
            <w:tcW w:w="576" w:type="dxa"/>
          </w:tcPr>
          <w:p w14:paraId="5CF4A368" w14:textId="77777777" w:rsidR="00B554CA" w:rsidRDefault="00B554CA" w:rsidP="00B554CA"/>
        </w:tc>
      </w:tr>
      <w:tr w:rsidR="00B554CA" w14:paraId="5CF4A370" w14:textId="77777777" w:rsidTr="00B554CA">
        <w:trPr>
          <w:trHeight w:val="467"/>
        </w:trPr>
        <w:tc>
          <w:tcPr>
            <w:tcW w:w="4518" w:type="dxa"/>
          </w:tcPr>
          <w:p w14:paraId="5CF4A36A" w14:textId="2417B334" w:rsidR="00B554CA" w:rsidRPr="008C14D4" w:rsidRDefault="00B554CA" w:rsidP="00B554CA">
            <w:pPr>
              <w:pStyle w:val="ListNumber1"/>
              <w:rPr>
                <w:rFonts w:asciiTheme="minorHAnsi" w:eastAsia="Times New Roman" w:hAnsiTheme="minorHAnsi" w:cstheme="minorHAnsi"/>
                <w:color w:val="000000"/>
              </w:rPr>
            </w:pPr>
            <w:r w:rsidRPr="005563AE">
              <w:t>Conservation of energy</w:t>
            </w:r>
          </w:p>
        </w:tc>
        <w:tc>
          <w:tcPr>
            <w:tcW w:w="576" w:type="dxa"/>
          </w:tcPr>
          <w:p w14:paraId="1FB8D884" w14:textId="77777777" w:rsidR="00B554CA" w:rsidRDefault="00B554CA" w:rsidP="00B554CA"/>
        </w:tc>
        <w:tc>
          <w:tcPr>
            <w:tcW w:w="576" w:type="dxa"/>
          </w:tcPr>
          <w:p w14:paraId="1156F5E8" w14:textId="77777777" w:rsidR="00B554CA" w:rsidRDefault="00B554CA" w:rsidP="00B554CA"/>
        </w:tc>
        <w:tc>
          <w:tcPr>
            <w:tcW w:w="576" w:type="dxa"/>
          </w:tcPr>
          <w:p w14:paraId="5024705D" w14:textId="77777777" w:rsidR="00B554CA" w:rsidRDefault="00B554CA" w:rsidP="00B554CA"/>
        </w:tc>
        <w:tc>
          <w:tcPr>
            <w:tcW w:w="576" w:type="dxa"/>
          </w:tcPr>
          <w:p w14:paraId="20F78AA3" w14:textId="77777777" w:rsidR="00B554CA" w:rsidRDefault="00B554CA" w:rsidP="00B554CA"/>
        </w:tc>
        <w:tc>
          <w:tcPr>
            <w:tcW w:w="576" w:type="dxa"/>
          </w:tcPr>
          <w:p w14:paraId="538E4370" w14:textId="77777777" w:rsidR="00B554CA" w:rsidRDefault="00B554CA" w:rsidP="00B554CA"/>
        </w:tc>
        <w:tc>
          <w:tcPr>
            <w:tcW w:w="576" w:type="dxa"/>
          </w:tcPr>
          <w:p w14:paraId="21F63146" w14:textId="0DE4DB2C" w:rsidR="00B554CA" w:rsidRDefault="00B554CA" w:rsidP="00B554CA"/>
        </w:tc>
        <w:tc>
          <w:tcPr>
            <w:tcW w:w="576" w:type="dxa"/>
          </w:tcPr>
          <w:p w14:paraId="7CCD1F8B" w14:textId="77777777" w:rsidR="00B554CA" w:rsidRDefault="00B554CA" w:rsidP="00B554CA"/>
        </w:tc>
        <w:tc>
          <w:tcPr>
            <w:tcW w:w="576" w:type="dxa"/>
          </w:tcPr>
          <w:p w14:paraId="644024E2" w14:textId="77777777" w:rsidR="00B554CA" w:rsidRDefault="00B554CA" w:rsidP="00B554CA"/>
        </w:tc>
        <w:tc>
          <w:tcPr>
            <w:tcW w:w="576" w:type="dxa"/>
          </w:tcPr>
          <w:p w14:paraId="0BD3E904" w14:textId="77777777" w:rsidR="00B554CA" w:rsidRDefault="00B554CA" w:rsidP="00B554CA"/>
        </w:tc>
        <w:tc>
          <w:tcPr>
            <w:tcW w:w="576" w:type="dxa"/>
          </w:tcPr>
          <w:p w14:paraId="5B9EFC0B" w14:textId="77777777" w:rsidR="00B554CA" w:rsidRDefault="00B554CA" w:rsidP="00B554CA"/>
        </w:tc>
        <w:tc>
          <w:tcPr>
            <w:tcW w:w="576" w:type="dxa"/>
          </w:tcPr>
          <w:p w14:paraId="5CF4A36B" w14:textId="34E3CB2C" w:rsidR="00B554CA" w:rsidRDefault="00B554CA" w:rsidP="00B554CA"/>
        </w:tc>
        <w:tc>
          <w:tcPr>
            <w:tcW w:w="576" w:type="dxa"/>
          </w:tcPr>
          <w:p w14:paraId="5CF4A36C" w14:textId="77777777" w:rsidR="00B554CA" w:rsidRDefault="00B554CA" w:rsidP="00B554CA"/>
        </w:tc>
        <w:tc>
          <w:tcPr>
            <w:tcW w:w="576" w:type="dxa"/>
          </w:tcPr>
          <w:p w14:paraId="5CF4A36D" w14:textId="77777777" w:rsidR="00B554CA" w:rsidRDefault="00B554CA" w:rsidP="00B554CA"/>
        </w:tc>
        <w:tc>
          <w:tcPr>
            <w:tcW w:w="576" w:type="dxa"/>
          </w:tcPr>
          <w:p w14:paraId="5CF4A36E" w14:textId="77777777" w:rsidR="00B554CA" w:rsidRDefault="00B554CA" w:rsidP="00B554CA"/>
        </w:tc>
        <w:tc>
          <w:tcPr>
            <w:tcW w:w="576" w:type="dxa"/>
          </w:tcPr>
          <w:p w14:paraId="5CF4A36F" w14:textId="77777777" w:rsidR="00B554CA" w:rsidRDefault="00B554CA" w:rsidP="00B554CA"/>
        </w:tc>
      </w:tr>
      <w:tr w:rsidR="00B554CA" w14:paraId="5CF4A377" w14:textId="77777777" w:rsidTr="00B554CA">
        <w:trPr>
          <w:trHeight w:val="467"/>
        </w:trPr>
        <w:tc>
          <w:tcPr>
            <w:tcW w:w="4518" w:type="dxa"/>
          </w:tcPr>
          <w:p w14:paraId="5CF4A371" w14:textId="60CC4441" w:rsidR="00B554CA" w:rsidRPr="00754FFF" w:rsidRDefault="00B554CA" w:rsidP="00B554CA">
            <w:pPr>
              <w:pStyle w:val="alpha"/>
              <w:numPr>
                <w:ilvl w:val="0"/>
                <w:numId w:val="48"/>
              </w:numPr>
              <w:rPr>
                <w:rFonts w:asciiTheme="minorHAnsi" w:eastAsia="Times New Roman" w:hAnsiTheme="minorHAnsi" w:cstheme="minorHAnsi"/>
                <w:color w:val="000000"/>
              </w:rPr>
            </w:pPr>
            <w:r w:rsidRPr="005563AE">
              <w:t>Conservation of energy in chemical and physical processes</w:t>
            </w:r>
          </w:p>
        </w:tc>
        <w:tc>
          <w:tcPr>
            <w:tcW w:w="576" w:type="dxa"/>
          </w:tcPr>
          <w:p w14:paraId="1D36620B" w14:textId="77777777" w:rsidR="00B554CA" w:rsidRDefault="00B554CA" w:rsidP="00B554CA"/>
        </w:tc>
        <w:tc>
          <w:tcPr>
            <w:tcW w:w="576" w:type="dxa"/>
          </w:tcPr>
          <w:p w14:paraId="4A5C0BAD" w14:textId="77777777" w:rsidR="00B554CA" w:rsidRDefault="00B554CA" w:rsidP="00B554CA"/>
        </w:tc>
        <w:tc>
          <w:tcPr>
            <w:tcW w:w="576" w:type="dxa"/>
          </w:tcPr>
          <w:p w14:paraId="4838BC5C" w14:textId="77777777" w:rsidR="00B554CA" w:rsidRDefault="00B554CA" w:rsidP="00B554CA"/>
        </w:tc>
        <w:tc>
          <w:tcPr>
            <w:tcW w:w="576" w:type="dxa"/>
          </w:tcPr>
          <w:p w14:paraId="439EE2BF" w14:textId="77777777" w:rsidR="00B554CA" w:rsidRDefault="00B554CA" w:rsidP="00B554CA"/>
        </w:tc>
        <w:tc>
          <w:tcPr>
            <w:tcW w:w="576" w:type="dxa"/>
          </w:tcPr>
          <w:p w14:paraId="416DA49C" w14:textId="77777777" w:rsidR="00B554CA" w:rsidRDefault="00B554CA" w:rsidP="00B554CA"/>
        </w:tc>
        <w:tc>
          <w:tcPr>
            <w:tcW w:w="576" w:type="dxa"/>
          </w:tcPr>
          <w:p w14:paraId="640026E4" w14:textId="00ECF317" w:rsidR="00B554CA" w:rsidRDefault="00B554CA" w:rsidP="00B554CA"/>
        </w:tc>
        <w:tc>
          <w:tcPr>
            <w:tcW w:w="576" w:type="dxa"/>
          </w:tcPr>
          <w:p w14:paraId="74E0DE94" w14:textId="77777777" w:rsidR="00B554CA" w:rsidRDefault="00B554CA" w:rsidP="00B554CA"/>
        </w:tc>
        <w:tc>
          <w:tcPr>
            <w:tcW w:w="576" w:type="dxa"/>
          </w:tcPr>
          <w:p w14:paraId="71C7C73A" w14:textId="77777777" w:rsidR="00B554CA" w:rsidRDefault="00B554CA" w:rsidP="00B554CA"/>
        </w:tc>
        <w:tc>
          <w:tcPr>
            <w:tcW w:w="576" w:type="dxa"/>
          </w:tcPr>
          <w:p w14:paraId="1832F8D4" w14:textId="77777777" w:rsidR="00B554CA" w:rsidRDefault="00B554CA" w:rsidP="00B554CA"/>
        </w:tc>
        <w:tc>
          <w:tcPr>
            <w:tcW w:w="576" w:type="dxa"/>
          </w:tcPr>
          <w:p w14:paraId="7680A11F" w14:textId="77777777" w:rsidR="00B554CA" w:rsidRDefault="00B554CA" w:rsidP="00B554CA"/>
        </w:tc>
        <w:tc>
          <w:tcPr>
            <w:tcW w:w="576" w:type="dxa"/>
          </w:tcPr>
          <w:p w14:paraId="5CF4A372" w14:textId="19B230A0" w:rsidR="00B554CA" w:rsidRDefault="00B554CA" w:rsidP="00B554CA"/>
        </w:tc>
        <w:tc>
          <w:tcPr>
            <w:tcW w:w="576" w:type="dxa"/>
          </w:tcPr>
          <w:p w14:paraId="5CF4A373" w14:textId="77777777" w:rsidR="00B554CA" w:rsidRDefault="00B554CA" w:rsidP="00B554CA"/>
        </w:tc>
        <w:tc>
          <w:tcPr>
            <w:tcW w:w="576" w:type="dxa"/>
          </w:tcPr>
          <w:p w14:paraId="5CF4A374" w14:textId="77777777" w:rsidR="00B554CA" w:rsidRDefault="00B554CA" w:rsidP="00B554CA"/>
        </w:tc>
        <w:tc>
          <w:tcPr>
            <w:tcW w:w="576" w:type="dxa"/>
          </w:tcPr>
          <w:p w14:paraId="5CF4A375" w14:textId="77777777" w:rsidR="00B554CA" w:rsidRDefault="00B554CA" w:rsidP="00B554CA"/>
        </w:tc>
        <w:tc>
          <w:tcPr>
            <w:tcW w:w="576" w:type="dxa"/>
          </w:tcPr>
          <w:p w14:paraId="5CF4A376" w14:textId="77777777" w:rsidR="00B554CA" w:rsidRDefault="00B554CA" w:rsidP="00B554CA"/>
        </w:tc>
      </w:tr>
      <w:tr w:rsidR="00B554CA" w14:paraId="5CF4A37E" w14:textId="77777777" w:rsidTr="00B554CA">
        <w:trPr>
          <w:trHeight w:val="467"/>
        </w:trPr>
        <w:tc>
          <w:tcPr>
            <w:tcW w:w="4518" w:type="dxa"/>
          </w:tcPr>
          <w:p w14:paraId="5CF4A378" w14:textId="5C8B16AD" w:rsidR="00B554CA" w:rsidRPr="008C14D4" w:rsidRDefault="00B554CA" w:rsidP="00B554CA">
            <w:pPr>
              <w:pStyle w:val="alpha"/>
              <w:rPr>
                <w:rFonts w:asciiTheme="minorHAnsi" w:eastAsia="Times New Roman" w:hAnsiTheme="minorHAnsi" w:cstheme="minorHAnsi"/>
                <w:color w:val="000000"/>
              </w:rPr>
            </w:pPr>
            <w:r w:rsidRPr="005563AE">
              <w:lastRenderedPageBreak/>
              <w:t>Kinetic and potential energy concepts and particulate models</w:t>
            </w:r>
          </w:p>
        </w:tc>
        <w:tc>
          <w:tcPr>
            <w:tcW w:w="576" w:type="dxa"/>
          </w:tcPr>
          <w:p w14:paraId="170904A9" w14:textId="77777777" w:rsidR="00B554CA" w:rsidRDefault="00B554CA" w:rsidP="00B554CA"/>
        </w:tc>
        <w:tc>
          <w:tcPr>
            <w:tcW w:w="576" w:type="dxa"/>
          </w:tcPr>
          <w:p w14:paraId="50047BFE" w14:textId="77777777" w:rsidR="00B554CA" w:rsidRDefault="00B554CA" w:rsidP="00B554CA"/>
        </w:tc>
        <w:tc>
          <w:tcPr>
            <w:tcW w:w="576" w:type="dxa"/>
          </w:tcPr>
          <w:p w14:paraId="5715ACBE" w14:textId="77777777" w:rsidR="00B554CA" w:rsidRDefault="00B554CA" w:rsidP="00B554CA"/>
        </w:tc>
        <w:tc>
          <w:tcPr>
            <w:tcW w:w="576" w:type="dxa"/>
          </w:tcPr>
          <w:p w14:paraId="7590DD52" w14:textId="77777777" w:rsidR="00B554CA" w:rsidRDefault="00B554CA" w:rsidP="00B554CA"/>
        </w:tc>
        <w:tc>
          <w:tcPr>
            <w:tcW w:w="576" w:type="dxa"/>
          </w:tcPr>
          <w:p w14:paraId="51878CFF" w14:textId="77777777" w:rsidR="00B554CA" w:rsidRDefault="00B554CA" w:rsidP="00B554CA"/>
        </w:tc>
        <w:tc>
          <w:tcPr>
            <w:tcW w:w="576" w:type="dxa"/>
          </w:tcPr>
          <w:p w14:paraId="77A7BB7B" w14:textId="464D1AC6" w:rsidR="00B554CA" w:rsidRDefault="00B554CA" w:rsidP="00B554CA"/>
        </w:tc>
        <w:tc>
          <w:tcPr>
            <w:tcW w:w="576" w:type="dxa"/>
          </w:tcPr>
          <w:p w14:paraId="78D046F4" w14:textId="77777777" w:rsidR="00B554CA" w:rsidRDefault="00B554CA" w:rsidP="00B554CA"/>
        </w:tc>
        <w:tc>
          <w:tcPr>
            <w:tcW w:w="576" w:type="dxa"/>
          </w:tcPr>
          <w:p w14:paraId="693F06C8" w14:textId="77777777" w:rsidR="00B554CA" w:rsidRDefault="00B554CA" w:rsidP="00B554CA"/>
        </w:tc>
        <w:tc>
          <w:tcPr>
            <w:tcW w:w="576" w:type="dxa"/>
          </w:tcPr>
          <w:p w14:paraId="31F42882" w14:textId="77777777" w:rsidR="00B554CA" w:rsidRDefault="00B554CA" w:rsidP="00B554CA"/>
        </w:tc>
        <w:tc>
          <w:tcPr>
            <w:tcW w:w="576" w:type="dxa"/>
          </w:tcPr>
          <w:p w14:paraId="7EC2D4BF" w14:textId="77777777" w:rsidR="00B554CA" w:rsidRDefault="00B554CA" w:rsidP="00B554CA"/>
        </w:tc>
        <w:tc>
          <w:tcPr>
            <w:tcW w:w="576" w:type="dxa"/>
          </w:tcPr>
          <w:p w14:paraId="5CF4A379" w14:textId="739A0B13" w:rsidR="00B554CA" w:rsidRDefault="00B554CA" w:rsidP="00B554CA"/>
        </w:tc>
        <w:tc>
          <w:tcPr>
            <w:tcW w:w="576" w:type="dxa"/>
          </w:tcPr>
          <w:p w14:paraId="5CF4A37A" w14:textId="77777777" w:rsidR="00B554CA" w:rsidRDefault="00B554CA" w:rsidP="00B554CA"/>
        </w:tc>
        <w:tc>
          <w:tcPr>
            <w:tcW w:w="576" w:type="dxa"/>
          </w:tcPr>
          <w:p w14:paraId="5CF4A37B" w14:textId="77777777" w:rsidR="00B554CA" w:rsidRDefault="00B554CA" w:rsidP="00B554CA"/>
        </w:tc>
        <w:tc>
          <w:tcPr>
            <w:tcW w:w="576" w:type="dxa"/>
          </w:tcPr>
          <w:p w14:paraId="5CF4A37C" w14:textId="77777777" w:rsidR="00B554CA" w:rsidRDefault="00B554CA" w:rsidP="00B554CA"/>
        </w:tc>
        <w:tc>
          <w:tcPr>
            <w:tcW w:w="576" w:type="dxa"/>
          </w:tcPr>
          <w:p w14:paraId="5CF4A37D" w14:textId="77777777" w:rsidR="00B554CA" w:rsidRDefault="00B554CA" w:rsidP="00B554CA"/>
        </w:tc>
      </w:tr>
      <w:tr w:rsidR="00B554CA" w14:paraId="5CF4A385" w14:textId="77777777" w:rsidTr="00B554CA">
        <w:trPr>
          <w:trHeight w:val="467"/>
        </w:trPr>
        <w:tc>
          <w:tcPr>
            <w:tcW w:w="4518" w:type="dxa"/>
          </w:tcPr>
          <w:p w14:paraId="5CF4A37F" w14:textId="7C4A0326" w:rsidR="00B554CA" w:rsidRPr="00754FFF" w:rsidRDefault="00B554CA" w:rsidP="00B554CA">
            <w:pPr>
              <w:pStyle w:val="alpha"/>
              <w:rPr>
                <w:rFonts w:asciiTheme="minorHAnsi" w:eastAsia="Times New Roman" w:hAnsiTheme="minorHAnsi" w:cstheme="minorHAnsi"/>
                <w:sz w:val="22"/>
                <w:szCs w:val="22"/>
              </w:rPr>
            </w:pPr>
            <w:r w:rsidRPr="005563AE">
              <w:t>Forms of energy including chemical, electrical, thermal, electromagnetic, and nuclear</w:t>
            </w:r>
          </w:p>
        </w:tc>
        <w:tc>
          <w:tcPr>
            <w:tcW w:w="576" w:type="dxa"/>
          </w:tcPr>
          <w:p w14:paraId="5BF084BF" w14:textId="77777777" w:rsidR="00B554CA" w:rsidRDefault="00B554CA" w:rsidP="00B554CA"/>
        </w:tc>
        <w:tc>
          <w:tcPr>
            <w:tcW w:w="576" w:type="dxa"/>
          </w:tcPr>
          <w:p w14:paraId="35218102" w14:textId="77777777" w:rsidR="00B554CA" w:rsidRDefault="00B554CA" w:rsidP="00B554CA"/>
        </w:tc>
        <w:tc>
          <w:tcPr>
            <w:tcW w:w="576" w:type="dxa"/>
          </w:tcPr>
          <w:p w14:paraId="615EF999" w14:textId="77777777" w:rsidR="00B554CA" w:rsidRDefault="00B554CA" w:rsidP="00B554CA"/>
        </w:tc>
        <w:tc>
          <w:tcPr>
            <w:tcW w:w="576" w:type="dxa"/>
          </w:tcPr>
          <w:p w14:paraId="139A548D" w14:textId="77777777" w:rsidR="00B554CA" w:rsidRDefault="00B554CA" w:rsidP="00B554CA"/>
        </w:tc>
        <w:tc>
          <w:tcPr>
            <w:tcW w:w="576" w:type="dxa"/>
          </w:tcPr>
          <w:p w14:paraId="22AA6344" w14:textId="77777777" w:rsidR="00B554CA" w:rsidRDefault="00B554CA" w:rsidP="00B554CA"/>
        </w:tc>
        <w:tc>
          <w:tcPr>
            <w:tcW w:w="576" w:type="dxa"/>
          </w:tcPr>
          <w:p w14:paraId="5585A882" w14:textId="4E70E43B" w:rsidR="00B554CA" w:rsidRDefault="00B554CA" w:rsidP="00B554CA"/>
        </w:tc>
        <w:tc>
          <w:tcPr>
            <w:tcW w:w="576" w:type="dxa"/>
          </w:tcPr>
          <w:p w14:paraId="039E6756" w14:textId="77777777" w:rsidR="00B554CA" w:rsidRDefault="00B554CA" w:rsidP="00B554CA"/>
        </w:tc>
        <w:tc>
          <w:tcPr>
            <w:tcW w:w="576" w:type="dxa"/>
          </w:tcPr>
          <w:p w14:paraId="6EEEF521" w14:textId="77777777" w:rsidR="00B554CA" w:rsidRDefault="00B554CA" w:rsidP="00B554CA"/>
        </w:tc>
        <w:tc>
          <w:tcPr>
            <w:tcW w:w="576" w:type="dxa"/>
          </w:tcPr>
          <w:p w14:paraId="603ED73E" w14:textId="77777777" w:rsidR="00B554CA" w:rsidRDefault="00B554CA" w:rsidP="00B554CA"/>
        </w:tc>
        <w:tc>
          <w:tcPr>
            <w:tcW w:w="576" w:type="dxa"/>
          </w:tcPr>
          <w:p w14:paraId="65D440DC" w14:textId="77777777" w:rsidR="00B554CA" w:rsidRDefault="00B554CA" w:rsidP="00B554CA"/>
        </w:tc>
        <w:tc>
          <w:tcPr>
            <w:tcW w:w="576" w:type="dxa"/>
          </w:tcPr>
          <w:p w14:paraId="5CF4A380" w14:textId="1F9FEE4C" w:rsidR="00B554CA" w:rsidRDefault="00B554CA" w:rsidP="00B554CA"/>
        </w:tc>
        <w:tc>
          <w:tcPr>
            <w:tcW w:w="576" w:type="dxa"/>
          </w:tcPr>
          <w:p w14:paraId="5CF4A381" w14:textId="77777777" w:rsidR="00B554CA" w:rsidRDefault="00B554CA" w:rsidP="00B554CA"/>
        </w:tc>
        <w:tc>
          <w:tcPr>
            <w:tcW w:w="576" w:type="dxa"/>
          </w:tcPr>
          <w:p w14:paraId="5CF4A382" w14:textId="77777777" w:rsidR="00B554CA" w:rsidRDefault="00B554CA" w:rsidP="00B554CA"/>
        </w:tc>
        <w:tc>
          <w:tcPr>
            <w:tcW w:w="576" w:type="dxa"/>
          </w:tcPr>
          <w:p w14:paraId="5CF4A383" w14:textId="77777777" w:rsidR="00B554CA" w:rsidRDefault="00B554CA" w:rsidP="00B554CA"/>
        </w:tc>
        <w:tc>
          <w:tcPr>
            <w:tcW w:w="576" w:type="dxa"/>
          </w:tcPr>
          <w:p w14:paraId="5CF4A384" w14:textId="77777777" w:rsidR="00B554CA" w:rsidRDefault="00B554CA" w:rsidP="00B554CA"/>
        </w:tc>
      </w:tr>
      <w:tr w:rsidR="00B554CA" w14:paraId="5CF4A38C" w14:textId="77777777" w:rsidTr="00B554CA">
        <w:trPr>
          <w:trHeight w:val="467"/>
        </w:trPr>
        <w:tc>
          <w:tcPr>
            <w:tcW w:w="4518" w:type="dxa"/>
          </w:tcPr>
          <w:p w14:paraId="5CF4A386" w14:textId="2E4986E4" w:rsidR="00B554CA" w:rsidRPr="008C14D4" w:rsidRDefault="00B554CA" w:rsidP="00B554CA">
            <w:pPr>
              <w:pStyle w:val="alpha"/>
              <w:rPr>
                <w:rFonts w:asciiTheme="minorHAnsi" w:eastAsia="Times New Roman" w:hAnsiTheme="minorHAnsi" w:cstheme="minorHAnsi"/>
                <w:sz w:val="22"/>
                <w:szCs w:val="22"/>
              </w:rPr>
            </w:pPr>
            <w:r w:rsidRPr="005563AE">
              <w:t>Conversion between different forms of energy</w:t>
            </w:r>
          </w:p>
        </w:tc>
        <w:tc>
          <w:tcPr>
            <w:tcW w:w="576" w:type="dxa"/>
          </w:tcPr>
          <w:p w14:paraId="55931C9A" w14:textId="77777777" w:rsidR="00B554CA" w:rsidRDefault="00B554CA" w:rsidP="00B554CA"/>
        </w:tc>
        <w:tc>
          <w:tcPr>
            <w:tcW w:w="576" w:type="dxa"/>
          </w:tcPr>
          <w:p w14:paraId="07BD3450" w14:textId="77777777" w:rsidR="00B554CA" w:rsidRDefault="00B554CA" w:rsidP="00B554CA"/>
        </w:tc>
        <w:tc>
          <w:tcPr>
            <w:tcW w:w="576" w:type="dxa"/>
          </w:tcPr>
          <w:p w14:paraId="008C97EA" w14:textId="77777777" w:rsidR="00B554CA" w:rsidRDefault="00B554CA" w:rsidP="00B554CA"/>
        </w:tc>
        <w:tc>
          <w:tcPr>
            <w:tcW w:w="576" w:type="dxa"/>
          </w:tcPr>
          <w:p w14:paraId="2CAC9DFD" w14:textId="77777777" w:rsidR="00B554CA" w:rsidRDefault="00B554CA" w:rsidP="00B554CA"/>
        </w:tc>
        <w:tc>
          <w:tcPr>
            <w:tcW w:w="576" w:type="dxa"/>
          </w:tcPr>
          <w:p w14:paraId="7535AC4E" w14:textId="77777777" w:rsidR="00B554CA" w:rsidRDefault="00B554CA" w:rsidP="00B554CA"/>
        </w:tc>
        <w:tc>
          <w:tcPr>
            <w:tcW w:w="576" w:type="dxa"/>
          </w:tcPr>
          <w:p w14:paraId="7ECB4800" w14:textId="695DFBD5" w:rsidR="00B554CA" w:rsidRDefault="00B554CA" w:rsidP="00B554CA"/>
        </w:tc>
        <w:tc>
          <w:tcPr>
            <w:tcW w:w="576" w:type="dxa"/>
          </w:tcPr>
          <w:p w14:paraId="5796244E" w14:textId="77777777" w:rsidR="00B554CA" w:rsidRDefault="00B554CA" w:rsidP="00B554CA"/>
        </w:tc>
        <w:tc>
          <w:tcPr>
            <w:tcW w:w="576" w:type="dxa"/>
          </w:tcPr>
          <w:p w14:paraId="35FBAB5D" w14:textId="77777777" w:rsidR="00B554CA" w:rsidRDefault="00B554CA" w:rsidP="00B554CA"/>
        </w:tc>
        <w:tc>
          <w:tcPr>
            <w:tcW w:w="576" w:type="dxa"/>
          </w:tcPr>
          <w:p w14:paraId="12E9DF43" w14:textId="77777777" w:rsidR="00B554CA" w:rsidRDefault="00B554CA" w:rsidP="00B554CA"/>
        </w:tc>
        <w:tc>
          <w:tcPr>
            <w:tcW w:w="576" w:type="dxa"/>
          </w:tcPr>
          <w:p w14:paraId="3126C3F7" w14:textId="77777777" w:rsidR="00B554CA" w:rsidRDefault="00B554CA" w:rsidP="00B554CA"/>
        </w:tc>
        <w:tc>
          <w:tcPr>
            <w:tcW w:w="576" w:type="dxa"/>
          </w:tcPr>
          <w:p w14:paraId="5CF4A387" w14:textId="7C706478" w:rsidR="00B554CA" w:rsidRDefault="00B554CA" w:rsidP="00B554CA"/>
        </w:tc>
        <w:tc>
          <w:tcPr>
            <w:tcW w:w="576" w:type="dxa"/>
          </w:tcPr>
          <w:p w14:paraId="5CF4A388" w14:textId="77777777" w:rsidR="00B554CA" w:rsidRDefault="00B554CA" w:rsidP="00B554CA"/>
        </w:tc>
        <w:tc>
          <w:tcPr>
            <w:tcW w:w="576" w:type="dxa"/>
          </w:tcPr>
          <w:p w14:paraId="5CF4A389" w14:textId="77777777" w:rsidR="00B554CA" w:rsidRDefault="00B554CA" w:rsidP="00B554CA"/>
        </w:tc>
        <w:tc>
          <w:tcPr>
            <w:tcW w:w="576" w:type="dxa"/>
          </w:tcPr>
          <w:p w14:paraId="5CF4A38A" w14:textId="77777777" w:rsidR="00B554CA" w:rsidRDefault="00B554CA" w:rsidP="00B554CA"/>
        </w:tc>
        <w:tc>
          <w:tcPr>
            <w:tcW w:w="576" w:type="dxa"/>
          </w:tcPr>
          <w:p w14:paraId="5CF4A38B" w14:textId="77777777" w:rsidR="00B554CA" w:rsidRDefault="00B554CA" w:rsidP="00B554CA"/>
        </w:tc>
      </w:tr>
      <w:tr w:rsidR="00B554CA" w14:paraId="5CF4A393" w14:textId="77777777" w:rsidTr="00B554CA">
        <w:trPr>
          <w:trHeight w:val="467"/>
        </w:trPr>
        <w:tc>
          <w:tcPr>
            <w:tcW w:w="4518" w:type="dxa"/>
          </w:tcPr>
          <w:p w14:paraId="5CF4A38D" w14:textId="0ED7432B" w:rsidR="00B554CA" w:rsidRPr="008C14D4" w:rsidRDefault="00B554CA" w:rsidP="00B554CA">
            <w:pPr>
              <w:pStyle w:val="ListNumber1"/>
              <w:rPr>
                <w:rFonts w:asciiTheme="minorHAnsi" w:eastAsia="Times New Roman" w:hAnsiTheme="minorHAnsi" w:cstheme="minorHAnsi"/>
                <w:sz w:val="22"/>
                <w:szCs w:val="22"/>
              </w:rPr>
            </w:pPr>
            <w:r w:rsidRPr="005563AE">
              <w:t>Temperature, thermal energy, and heat capacity, including calculations</w:t>
            </w:r>
          </w:p>
        </w:tc>
        <w:tc>
          <w:tcPr>
            <w:tcW w:w="576" w:type="dxa"/>
          </w:tcPr>
          <w:p w14:paraId="184126A3" w14:textId="77777777" w:rsidR="00B554CA" w:rsidRDefault="00B554CA" w:rsidP="00B554CA"/>
        </w:tc>
        <w:tc>
          <w:tcPr>
            <w:tcW w:w="576" w:type="dxa"/>
          </w:tcPr>
          <w:p w14:paraId="1673F3CA" w14:textId="77777777" w:rsidR="00B554CA" w:rsidRDefault="00B554CA" w:rsidP="00B554CA"/>
        </w:tc>
        <w:tc>
          <w:tcPr>
            <w:tcW w:w="576" w:type="dxa"/>
          </w:tcPr>
          <w:p w14:paraId="795C452D" w14:textId="77777777" w:rsidR="00B554CA" w:rsidRDefault="00B554CA" w:rsidP="00B554CA"/>
        </w:tc>
        <w:tc>
          <w:tcPr>
            <w:tcW w:w="576" w:type="dxa"/>
          </w:tcPr>
          <w:p w14:paraId="63D6C369" w14:textId="77777777" w:rsidR="00B554CA" w:rsidRDefault="00B554CA" w:rsidP="00B554CA"/>
        </w:tc>
        <w:tc>
          <w:tcPr>
            <w:tcW w:w="576" w:type="dxa"/>
          </w:tcPr>
          <w:p w14:paraId="41137AEC" w14:textId="77777777" w:rsidR="00B554CA" w:rsidRDefault="00B554CA" w:rsidP="00B554CA"/>
        </w:tc>
        <w:tc>
          <w:tcPr>
            <w:tcW w:w="576" w:type="dxa"/>
          </w:tcPr>
          <w:p w14:paraId="098F25D4" w14:textId="75996192" w:rsidR="00B554CA" w:rsidRDefault="00B554CA" w:rsidP="00B554CA"/>
        </w:tc>
        <w:tc>
          <w:tcPr>
            <w:tcW w:w="576" w:type="dxa"/>
          </w:tcPr>
          <w:p w14:paraId="53AAEC90" w14:textId="77777777" w:rsidR="00B554CA" w:rsidRDefault="00B554CA" w:rsidP="00B554CA"/>
        </w:tc>
        <w:tc>
          <w:tcPr>
            <w:tcW w:w="576" w:type="dxa"/>
          </w:tcPr>
          <w:p w14:paraId="5F423324" w14:textId="77777777" w:rsidR="00B554CA" w:rsidRDefault="00B554CA" w:rsidP="00B554CA"/>
        </w:tc>
        <w:tc>
          <w:tcPr>
            <w:tcW w:w="576" w:type="dxa"/>
          </w:tcPr>
          <w:p w14:paraId="09B0DC53" w14:textId="77777777" w:rsidR="00B554CA" w:rsidRDefault="00B554CA" w:rsidP="00B554CA"/>
        </w:tc>
        <w:tc>
          <w:tcPr>
            <w:tcW w:w="576" w:type="dxa"/>
          </w:tcPr>
          <w:p w14:paraId="6101135F" w14:textId="77777777" w:rsidR="00B554CA" w:rsidRDefault="00B554CA" w:rsidP="00B554CA"/>
        </w:tc>
        <w:tc>
          <w:tcPr>
            <w:tcW w:w="576" w:type="dxa"/>
          </w:tcPr>
          <w:p w14:paraId="5CF4A38E" w14:textId="555A7033" w:rsidR="00B554CA" w:rsidRDefault="00B554CA" w:rsidP="00B554CA"/>
        </w:tc>
        <w:tc>
          <w:tcPr>
            <w:tcW w:w="576" w:type="dxa"/>
          </w:tcPr>
          <w:p w14:paraId="5CF4A38F" w14:textId="77777777" w:rsidR="00B554CA" w:rsidRDefault="00B554CA" w:rsidP="00B554CA"/>
        </w:tc>
        <w:tc>
          <w:tcPr>
            <w:tcW w:w="576" w:type="dxa"/>
          </w:tcPr>
          <w:p w14:paraId="5CF4A390" w14:textId="77777777" w:rsidR="00B554CA" w:rsidRDefault="00B554CA" w:rsidP="00B554CA"/>
        </w:tc>
        <w:tc>
          <w:tcPr>
            <w:tcW w:w="576" w:type="dxa"/>
          </w:tcPr>
          <w:p w14:paraId="5CF4A391" w14:textId="77777777" w:rsidR="00B554CA" w:rsidRDefault="00B554CA" w:rsidP="00B554CA"/>
        </w:tc>
        <w:tc>
          <w:tcPr>
            <w:tcW w:w="576" w:type="dxa"/>
          </w:tcPr>
          <w:p w14:paraId="5CF4A392" w14:textId="77777777" w:rsidR="00B554CA" w:rsidRDefault="00B554CA" w:rsidP="00B554CA"/>
        </w:tc>
      </w:tr>
      <w:tr w:rsidR="00B554CA" w14:paraId="5CF4A39A" w14:textId="77777777" w:rsidTr="00B554CA">
        <w:trPr>
          <w:trHeight w:val="467"/>
        </w:trPr>
        <w:tc>
          <w:tcPr>
            <w:tcW w:w="4518" w:type="dxa"/>
          </w:tcPr>
          <w:p w14:paraId="5CF4A394" w14:textId="59A17562" w:rsidR="00B554CA" w:rsidRPr="00751997" w:rsidRDefault="00B554CA" w:rsidP="00B554CA">
            <w:pPr>
              <w:pStyle w:val="alpha"/>
              <w:numPr>
                <w:ilvl w:val="0"/>
                <w:numId w:val="49"/>
              </w:numPr>
              <w:rPr>
                <w:rFonts w:asciiTheme="minorHAnsi" w:eastAsia="Times New Roman" w:hAnsiTheme="minorHAnsi" w:cstheme="minorHAnsi"/>
                <w:sz w:val="22"/>
                <w:szCs w:val="22"/>
              </w:rPr>
            </w:pPr>
            <w:r w:rsidRPr="005563AE">
              <w:t>Temperature scales</w:t>
            </w:r>
          </w:p>
        </w:tc>
        <w:tc>
          <w:tcPr>
            <w:tcW w:w="576" w:type="dxa"/>
          </w:tcPr>
          <w:p w14:paraId="20662711" w14:textId="77777777" w:rsidR="00B554CA" w:rsidRDefault="00B554CA" w:rsidP="00B554CA"/>
        </w:tc>
        <w:tc>
          <w:tcPr>
            <w:tcW w:w="576" w:type="dxa"/>
          </w:tcPr>
          <w:p w14:paraId="09F586E7" w14:textId="77777777" w:rsidR="00B554CA" w:rsidRDefault="00B554CA" w:rsidP="00B554CA"/>
        </w:tc>
        <w:tc>
          <w:tcPr>
            <w:tcW w:w="576" w:type="dxa"/>
          </w:tcPr>
          <w:p w14:paraId="2B450996" w14:textId="77777777" w:rsidR="00B554CA" w:rsidRDefault="00B554CA" w:rsidP="00B554CA"/>
        </w:tc>
        <w:tc>
          <w:tcPr>
            <w:tcW w:w="576" w:type="dxa"/>
          </w:tcPr>
          <w:p w14:paraId="128D85C7" w14:textId="77777777" w:rsidR="00B554CA" w:rsidRDefault="00B554CA" w:rsidP="00B554CA"/>
        </w:tc>
        <w:tc>
          <w:tcPr>
            <w:tcW w:w="576" w:type="dxa"/>
          </w:tcPr>
          <w:p w14:paraId="5A51E54E" w14:textId="77777777" w:rsidR="00B554CA" w:rsidRDefault="00B554CA" w:rsidP="00B554CA"/>
        </w:tc>
        <w:tc>
          <w:tcPr>
            <w:tcW w:w="576" w:type="dxa"/>
          </w:tcPr>
          <w:p w14:paraId="6785F417" w14:textId="51D9823C" w:rsidR="00B554CA" w:rsidRDefault="00B554CA" w:rsidP="00B554CA"/>
        </w:tc>
        <w:tc>
          <w:tcPr>
            <w:tcW w:w="576" w:type="dxa"/>
          </w:tcPr>
          <w:p w14:paraId="18F1F687" w14:textId="77777777" w:rsidR="00B554CA" w:rsidRDefault="00B554CA" w:rsidP="00B554CA"/>
        </w:tc>
        <w:tc>
          <w:tcPr>
            <w:tcW w:w="576" w:type="dxa"/>
          </w:tcPr>
          <w:p w14:paraId="158B64E0" w14:textId="77777777" w:rsidR="00B554CA" w:rsidRDefault="00B554CA" w:rsidP="00B554CA"/>
        </w:tc>
        <w:tc>
          <w:tcPr>
            <w:tcW w:w="576" w:type="dxa"/>
          </w:tcPr>
          <w:p w14:paraId="1FA991F6" w14:textId="77777777" w:rsidR="00B554CA" w:rsidRDefault="00B554CA" w:rsidP="00B554CA"/>
        </w:tc>
        <w:tc>
          <w:tcPr>
            <w:tcW w:w="576" w:type="dxa"/>
          </w:tcPr>
          <w:p w14:paraId="475140C4" w14:textId="77777777" w:rsidR="00B554CA" w:rsidRDefault="00B554CA" w:rsidP="00B554CA"/>
        </w:tc>
        <w:tc>
          <w:tcPr>
            <w:tcW w:w="576" w:type="dxa"/>
          </w:tcPr>
          <w:p w14:paraId="5CF4A395" w14:textId="2202FBE3" w:rsidR="00B554CA" w:rsidRDefault="00B554CA" w:rsidP="00B554CA"/>
        </w:tc>
        <w:tc>
          <w:tcPr>
            <w:tcW w:w="576" w:type="dxa"/>
          </w:tcPr>
          <w:p w14:paraId="5CF4A396" w14:textId="77777777" w:rsidR="00B554CA" w:rsidRDefault="00B554CA" w:rsidP="00B554CA"/>
        </w:tc>
        <w:tc>
          <w:tcPr>
            <w:tcW w:w="576" w:type="dxa"/>
          </w:tcPr>
          <w:p w14:paraId="5CF4A397" w14:textId="77777777" w:rsidR="00B554CA" w:rsidRDefault="00B554CA" w:rsidP="00B554CA"/>
        </w:tc>
        <w:tc>
          <w:tcPr>
            <w:tcW w:w="576" w:type="dxa"/>
          </w:tcPr>
          <w:p w14:paraId="5CF4A398" w14:textId="77777777" w:rsidR="00B554CA" w:rsidRDefault="00B554CA" w:rsidP="00B554CA"/>
        </w:tc>
        <w:tc>
          <w:tcPr>
            <w:tcW w:w="576" w:type="dxa"/>
          </w:tcPr>
          <w:p w14:paraId="5CF4A399" w14:textId="77777777" w:rsidR="00B554CA" w:rsidRDefault="00B554CA" w:rsidP="00B554CA"/>
        </w:tc>
      </w:tr>
      <w:tr w:rsidR="00B554CA" w14:paraId="5CF4A3A1" w14:textId="77777777" w:rsidTr="00B554CA">
        <w:trPr>
          <w:trHeight w:val="467"/>
        </w:trPr>
        <w:tc>
          <w:tcPr>
            <w:tcW w:w="4518" w:type="dxa"/>
          </w:tcPr>
          <w:p w14:paraId="5CF4A39B" w14:textId="67D6EB84" w:rsidR="00B554CA" w:rsidRPr="008C14D4" w:rsidRDefault="00B554CA" w:rsidP="00B554CA">
            <w:pPr>
              <w:pStyle w:val="alpha"/>
              <w:rPr>
                <w:rFonts w:asciiTheme="minorHAnsi" w:eastAsia="Times New Roman" w:hAnsiTheme="minorHAnsi" w:cstheme="minorHAnsi"/>
                <w:sz w:val="22"/>
                <w:szCs w:val="22"/>
              </w:rPr>
            </w:pPr>
            <w:r w:rsidRPr="005563AE">
              <w:t>Heat transfer</w:t>
            </w:r>
          </w:p>
        </w:tc>
        <w:tc>
          <w:tcPr>
            <w:tcW w:w="576" w:type="dxa"/>
          </w:tcPr>
          <w:p w14:paraId="03911E1E" w14:textId="77777777" w:rsidR="00B554CA" w:rsidRDefault="00B554CA" w:rsidP="00B554CA"/>
        </w:tc>
        <w:tc>
          <w:tcPr>
            <w:tcW w:w="576" w:type="dxa"/>
          </w:tcPr>
          <w:p w14:paraId="713D293B" w14:textId="77777777" w:rsidR="00B554CA" w:rsidRDefault="00B554CA" w:rsidP="00B554CA"/>
        </w:tc>
        <w:tc>
          <w:tcPr>
            <w:tcW w:w="576" w:type="dxa"/>
          </w:tcPr>
          <w:p w14:paraId="5263AF73" w14:textId="77777777" w:rsidR="00B554CA" w:rsidRDefault="00B554CA" w:rsidP="00B554CA"/>
        </w:tc>
        <w:tc>
          <w:tcPr>
            <w:tcW w:w="576" w:type="dxa"/>
          </w:tcPr>
          <w:p w14:paraId="554EA1B9" w14:textId="77777777" w:rsidR="00B554CA" w:rsidRDefault="00B554CA" w:rsidP="00B554CA"/>
        </w:tc>
        <w:tc>
          <w:tcPr>
            <w:tcW w:w="576" w:type="dxa"/>
          </w:tcPr>
          <w:p w14:paraId="449F12F8" w14:textId="77777777" w:rsidR="00B554CA" w:rsidRDefault="00B554CA" w:rsidP="00B554CA"/>
        </w:tc>
        <w:tc>
          <w:tcPr>
            <w:tcW w:w="576" w:type="dxa"/>
          </w:tcPr>
          <w:p w14:paraId="730A8381" w14:textId="49C41CC9" w:rsidR="00B554CA" w:rsidRDefault="00B554CA" w:rsidP="00B554CA"/>
        </w:tc>
        <w:tc>
          <w:tcPr>
            <w:tcW w:w="576" w:type="dxa"/>
          </w:tcPr>
          <w:p w14:paraId="7563E731" w14:textId="77777777" w:rsidR="00B554CA" w:rsidRDefault="00B554CA" w:rsidP="00B554CA"/>
        </w:tc>
        <w:tc>
          <w:tcPr>
            <w:tcW w:w="576" w:type="dxa"/>
          </w:tcPr>
          <w:p w14:paraId="14A94268" w14:textId="77777777" w:rsidR="00B554CA" w:rsidRDefault="00B554CA" w:rsidP="00B554CA"/>
        </w:tc>
        <w:tc>
          <w:tcPr>
            <w:tcW w:w="576" w:type="dxa"/>
          </w:tcPr>
          <w:p w14:paraId="3C655025" w14:textId="77777777" w:rsidR="00B554CA" w:rsidRDefault="00B554CA" w:rsidP="00B554CA"/>
        </w:tc>
        <w:tc>
          <w:tcPr>
            <w:tcW w:w="576" w:type="dxa"/>
          </w:tcPr>
          <w:p w14:paraId="15C07668" w14:textId="77777777" w:rsidR="00B554CA" w:rsidRDefault="00B554CA" w:rsidP="00B554CA"/>
        </w:tc>
        <w:tc>
          <w:tcPr>
            <w:tcW w:w="576" w:type="dxa"/>
          </w:tcPr>
          <w:p w14:paraId="5CF4A39C" w14:textId="4CBC68BA" w:rsidR="00B554CA" w:rsidRDefault="00B554CA" w:rsidP="00B554CA"/>
        </w:tc>
        <w:tc>
          <w:tcPr>
            <w:tcW w:w="576" w:type="dxa"/>
          </w:tcPr>
          <w:p w14:paraId="5CF4A39D" w14:textId="77777777" w:rsidR="00B554CA" w:rsidRDefault="00B554CA" w:rsidP="00B554CA"/>
        </w:tc>
        <w:tc>
          <w:tcPr>
            <w:tcW w:w="576" w:type="dxa"/>
          </w:tcPr>
          <w:p w14:paraId="5CF4A39E" w14:textId="77777777" w:rsidR="00B554CA" w:rsidRDefault="00B554CA" w:rsidP="00B554CA"/>
        </w:tc>
        <w:tc>
          <w:tcPr>
            <w:tcW w:w="576" w:type="dxa"/>
          </w:tcPr>
          <w:p w14:paraId="5CF4A39F" w14:textId="77777777" w:rsidR="00B554CA" w:rsidRDefault="00B554CA" w:rsidP="00B554CA"/>
        </w:tc>
        <w:tc>
          <w:tcPr>
            <w:tcW w:w="576" w:type="dxa"/>
          </w:tcPr>
          <w:p w14:paraId="5CF4A3A0" w14:textId="77777777" w:rsidR="00B554CA" w:rsidRDefault="00B554CA" w:rsidP="00B554CA"/>
        </w:tc>
      </w:tr>
      <w:tr w:rsidR="00B554CA" w14:paraId="5CF4A3A8" w14:textId="77777777" w:rsidTr="00B554CA">
        <w:trPr>
          <w:trHeight w:val="467"/>
        </w:trPr>
        <w:tc>
          <w:tcPr>
            <w:tcW w:w="4518" w:type="dxa"/>
          </w:tcPr>
          <w:p w14:paraId="5CF4A3A2" w14:textId="57D86A05" w:rsidR="00B554CA" w:rsidRPr="008C14D4" w:rsidRDefault="00B554CA" w:rsidP="00B554CA">
            <w:pPr>
              <w:pStyle w:val="alpha"/>
              <w:rPr>
                <w:rFonts w:asciiTheme="minorHAnsi" w:eastAsia="Times New Roman" w:hAnsiTheme="minorHAnsi" w:cstheme="minorHAnsi"/>
                <w:color w:val="000000"/>
              </w:rPr>
            </w:pPr>
            <w:r w:rsidRPr="005563AE">
              <w:t>Heat capacity and specific heat</w:t>
            </w:r>
          </w:p>
        </w:tc>
        <w:tc>
          <w:tcPr>
            <w:tcW w:w="576" w:type="dxa"/>
          </w:tcPr>
          <w:p w14:paraId="4FA60BE3" w14:textId="77777777" w:rsidR="00B554CA" w:rsidRDefault="00B554CA" w:rsidP="00B554CA"/>
        </w:tc>
        <w:tc>
          <w:tcPr>
            <w:tcW w:w="576" w:type="dxa"/>
          </w:tcPr>
          <w:p w14:paraId="3022D177" w14:textId="77777777" w:rsidR="00B554CA" w:rsidRDefault="00B554CA" w:rsidP="00B554CA"/>
        </w:tc>
        <w:tc>
          <w:tcPr>
            <w:tcW w:w="576" w:type="dxa"/>
          </w:tcPr>
          <w:p w14:paraId="42CA9F71" w14:textId="77777777" w:rsidR="00B554CA" w:rsidRDefault="00B554CA" w:rsidP="00B554CA"/>
        </w:tc>
        <w:tc>
          <w:tcPr>
            <w:tcW w:w="576" w:type="dxa"/>
          </w:tcPr>
          <w:p w14:paraId="72538A63" w14:textId="77777777" w:rsidR="00B554CA" w:rsidRDefault="00B554CA" w:rsidP="00B554CA"/>
        </w:tc>
        <w:tc>
          <w:tcPr>
            <w:tcW w:w="576" w:type="dxa"/>
          </w:tcPr>
          <w:p w14:paraId="09F0FE17" w14:textId="77777777" w:rsidR="00B554CA" w:rsidRDefault="00B554CA" w:rsidP="00B554CA"/>
        </w:tc>
        <w:tc>
          <w:tcPr>
            <w:tcW w:w="576" w:type="dxa"/>
          </w:tcPr>
          <w:p w14:paraId="4210A504" w14:textId="3C5623BE" w:rsidR="00B554CA" w:rsidRDefault="00B554CA" w:rsidP="00B554CA"/>
        </w:tc>
        <w:tc>
          <w:tcPr>
            <w:tcW w:w="576" w:type="dxa"/>
          </w:tcPr>
          <w:p w14:paraId="13975443" w14:textId="77777777" w:rsidR="00B554CA" w:rsidRDefault="00B554CA" w:rsidP="00B554CA"/>
        </w:tc>
        <w:tc>
          <w:tcPr>
            <w:tcW w:w="576" w:type="dxa"/>
          </w:tcPr>
          <w:p w14:paraId="2F883E98" w14:textId="77777777" w:rsidR="00B554CA" w:rsidRDefault="00B554CA" w:rsidP="00B554CA"/>
        </w:tc>
        <w:tc>
          <w:tcPr>
            <w:tcW w:w="576" w:type="dxa"/>
          </w:tcPr>
          <w:p w14:paraId="18D62629" w14:textId="77777777" w:rsidR="00B554CA" w:rsidRDefault="00B554CA" w:rsidP="00B554CA"/>
        </w:tc>
        <w:tc>
          <w:tcPr>
            <w:tcW w:w="576" w:type="dxa"/>
          </w:tcPr>
          <w:p w14:paraId="6A82BDAC" w14:textId="77777777" w:rsidR="00B554CA" w:rsidRDefault="00B554CA" w:rsidP="00B554CA"/>
        </w:tc>
        <w:tc>
          <w:tcPr>
            <w:tcW w:w="576" w:type="dxa"/>
          </w:tcPr>
          <w:p w14:paraId="5CF4A3A3" w14:textId="5A60790C" w:rsidR="00B554CA" w:rsidRDefault="00B554CA" w:rsidP="00B554CA"/>
        </w:tc>
        <w:tc>
          <w:tcPr>
            <w:tcW w:w="576" w:type="dxa"/>
          </w:tcPr>
          <w:p w14:paraId="5CF4A3A4" w14:textId="77777777" w:rsidR="00B554CA" w:rsidRDefault="00B554CA" w:rsidP="00B554CA"/>
        </w:tc>
        <w:tc>
          <w:tcPr>
            <w:tcW w:w="576" w:type="dxa"/>
          </w:tcPr>
          <w:p w14:paraId="5CF4A3A5" w14:textId="77777777" w:rsidR="00B554CA" w:rsidRDefault="00B554CA" w:rsidP="00B554CA"/>
        </w:tc>
        <w:tc>
          <w:tcPr>
            <w:tcW w:w="576" w:type="dxa"/>
          </w:tcPr>
          <w:p w14:paraId="5CF4A3A6" w14:textId="77777777" w:rsidR="00B554CA" w:rsidRDefault="00B554CA" w:rsidP="00B554CA"/>
        </w:tc>
        <w:tc>
          <w:tcPr>
            <w:tcW w:w="576" w:type="dxa"/>
          </w:tcPr>
          <w:p w14:paraId="5CF4A3A7" w14:textId="77777777" w:rsidR="00B554CA" w:rsidRDefault="00B554CA" w:rsidP="00B554CA"/>
        </w:tc>
      </w:tr>
      <w:tr w:rsidR="00B554CA" w14:paraId="5CF4A3AF" w14:textId="77777777" w:rsidTr="00B554CA">
        <w:trPr>
          <w:trHeight w:val="467"/>
        </w:trPr>
        <w:tc>
          <w:tcPr>
            <w:tcW w:w="4518" w:type="dxa"/>
          </w:tcPr>
          <w:p w14:paraId="5CF4A3A9" w14:textId="4841D5FB" w:rsidR="00B554CA" w:rsidRPr="008C14D4" w:rsidRDefault="00B554CA" w:rsidP="00B554CA">
            <w:pPr>
              <w:pStyle w:val="alpha"/>
              <w:rPr>
                <w:rFonts w:asciiTheme="minorHAnsi" w:eastAsia="Times New Roman" w:hAnsiTheme="minorHAnsi" w:cstheme="minorHAnsi"/>
                <w:color w:val="000000"/>
              </w:rPr>
            </w:pPr>
            <w:r w:rsidRPr="005563AE">
              <w:t>Calorimetry</w:t>
            </w:r>
          </w:p>
        </w:tc>
        <w:tc>
          <w:tcPr>
            <w:tcW w:w="576" w:type="dxa"/>
          </w:tcPr>
          <w:p w14:paraId="67090D19" w14:textId="77777777" w:rsidR="00B554CA" w:rsidRDefault="00B554CA" w:rsidP="00B554CA"/>
        </w:tc>
        <w:tc>
          <w:tcPr>
            <w:tcW w:w="576" w:type="dxa"/>
          </w:tcPr>
          <w:p w14:paraId="614870F1" w14:textId="77777777" w:rsidR="00B554CA" w:rsidRDefault="00B554CA" w:rsidP="00B554CA"/>
        </w:tc>
        <w:tc>
          <w:tcPr>
            <w:tcW w:w="576" w:type="dxa"/>
          </w:tcPr>
          <w:p w14:paraId="3321A6DE" w14:textId="77777777" w:rsidR="00B554CA" w:rsidRDefault="00B554CA" w:rsidP="00B554CA"/>
        </w:tc>
        <w:tc>
          <w:tcPr>
            <w:tcW w:w="576" w:type="dxa"/>
          </w:tcPr>
          <w:p w14:paraId="2D0B59E8" w14:textId="77777777" w:rsidR="00B554CA" w:rsidRDefault="00B554CA" w:rsidP="00B554CA"/>
        </w:tc>
        <w:tc>
          <w:tcPr>
            <w:tcW w:w="576" w:type="dxa"/>
          </w:tcPr>
          <w:p w14:paraId="2784E928" w14:textId="77777777" w:rsidR="00B554CA" w:rsidRDefault="00B554CA" w:rsidP="00B554CA"/>
        </w:tc>
        <w:tc>
          <w:tcPr>
            <w:tcW w:w="576" w:type="dxa"/>
          </w:tcPr>
          <w:p w14:paraId="16B3FF04" w14:textId="3A4E4064" w:rsidR="00B554CA" w:rsidRDefault="00B554CA" w:rsidP="00B554CA"/>
        </w:tc>
        <w:tc>
          <w:tcPr>
            <w:tcW w:w="576" w:type="dxa"/>
          </w:tcPr>
          <w:p w14:paraId="124B06DC" w14:textId="77777777" w:rsidR="00B554CA" w:rsidRDefault="00B554CA" w:rsidP="00B554CA"/>
        </w:tc>
        <w:tc>
          <w:tcPr>
            <w:tcW w:w="576" w:type="dxa"/>
          </w:tcPr>
          <w:p w14:paraId="6352E78F" w14:textId="77777777" w:rsidR="00B554CA" w:rsidRDefault="00B554CA" w:rsidP="00B554CA"/>
        </w:tc>
        <w:tc>
          <w:tcPr>
            <w:tcW w:w="576" w:type="dxa"/>
          </w:tcPr>
          <w:p w14:paraId="7E8A3748" w14:textId="77777777" w:rsidR="00B554CA" w:rsidRDefault="00B554CA" w:rsidP="00B554CA"/>
        </w:tc>
        <w:tc>
          <w:tcPr>
            <w:tcW w:w="576" w:type="dxa"/>
          </w:tcPr>
          <w:p w14:paraId="1777B94C" w14:textId="77777777" w:rsidR="00B554CA" w:rsidRDefault="00B554CA" w:rsidP="00B554CA"/>
        </w:tc>
        <w:tc>
          <w:tcPr>
            <w:tcW w:w="576" w:type="dxa"/>
          </w:tcPr>
          <w:p w14:paraId="5CF4A3AA" w14:textId="12B72285" w:rsidR="00B554CA" w:rsidRDefault="00B554CA" w:rsidP="00B554CA"/>
        </w:tc>
        <w:tc>
          <w:tcPr>
            <w:tcW w:w="576" w:type="dxa"/>
          </w:tcPr>
          <w:p w14:paraId="5CF4A3AB" w14:textId="77777777" w:rsidR="00B554CA" w:rsidRDefault="00B554CA" w:rsidP="00B554CA"/>
        </w:tc>
        <w:tc>
          <w:tcPr>
            <w:tcW w:w="576" w:type="dxa"/>
          </w:tcPr>
          <w:p w14:paraId="5CF4A3AC" w14:textId="77777777" w:rsidR="00B554CA" w:rsidRDefault="00B554CA" w:rsidP="00B554CA"/>
        </w:tc>
        <w:tc>
          <w:tcPr>
            <w:tcW w:w="576" w:type="dxa"/>
          </w:tcPr>
          <w:p w14:paraId="5CF4A3AD" w14:textId="77777777" w:rsidR="00B554CA" w:rsidRDefault="00B554CA" w:rsidP="00B554CA"/>
        </w:tc>
        <w:tc>
          <w:tcPr>
            <w:tcW w:w="576" w:type="dxa"/>
          </w:tcPr>
          <w:p w14:paraId="5CF4A3AE" w14:textId="77777777" w:rsidR="00B554CA" w:rsidRDefault="00B554CA" w:rsidP="00B554CA"/>
        </w:tc>
      </w:tr>
      <w:tr w:rsidR="00B554CA" w14:paraId="5CF4A3B6" w14:textId="77777777" w:rsidTr="00B554CA">
        <w:trPr>
          <w:trHeight w:val="467"/>
        </w:trPr>
        <w:tc>
          <w:tcPr>
            <w:tcW w:w="4518" w:type="dxa"/>
          </w:tcPr>
          <w:p w14:paraId="5CF4A3B0" w14:textId="7B3C3411" w:rsidR="00B554CA" w:rsidRPr="0025722F" w:rsidRDefault="00B554CA" w:rsidP="00B554CA">
            <w:pPr>
              <w:pStyle w:val="ListNumber1"/>
              <w:rPr>
                <w:rFonts w:asciiTheme="minorHAnsi" w:hAnsiTheme="minorHAnsi" w:cstheme="minorHAnsi"/>
              </w:rPr>
            </w:pPr>
            <w:r w:rsidRPr="00607199">
              <w:t>Energy concepts and calculations involving phase transitions, including particulate and mathematical models</w:t>
            </w:r>
          </w:p>
        </w:tc>
        <w:tc>
          <w:tcPr>
            <w:tcW w:w="576" w:type="dxa"/>
          </w:tcPr>
          <w:p w14:paraId="4B805FEE" w14:textId="77777777" w:rsidR="00B554CA" w:rsidRDefault="00B554CA" w:rsidP="00B554CA"/>
        </w:tc>
        <w:tc>
          <w:tcPr>
            <w:tcW w:w="576" w:type="dxa"/>
          </w:tcPr>
          <w:p w14:paraId="16ED0A26" w14:textId="77777777" w:rsidR="00B554CA" w:rsidRDefault="00B554CA" w:rsidP="00B554CA"/>
        </w:tc>
        <w:tc>
          <w:tcPr>
            <w:tcW w:w="576" w:type="dxa"/>
          </w:tcPr>
          <w:p w14:paraId="1EAB21BC" w14:textId="77777777" w:rsidR="00B554CA" w:rsidRDefault="00B554CA" w:rsidP="00B554CA"/>
        </w:tc>
        <w:tc>
          <w:tcPr>
            <w:tcW w:w="576" w:type="dxa"/>
          </w:tcPr>
          <w:p w14:paraId="2639D92E" w14:textId="77777777" w:rsidR="00B554CA" w:rsidRDefault="00B554CA" w:rsidP="00B554CA"/>
        </w:tc>
        <w:tc>
          <w:tcPr>
            <w:tcW w:w="576" w:type="dxa"/>
          </w:tcPr>
          <w:p w14:paraId="144D6FD0" w14:textId="77777777" w:rsidR="00B554CA" w:rsidRDefault="00B554CA" w:rsidP="00B554CA"/>
        </w:tc>
        <w:tc>
          <w:tcPr>
            <w:tcW w:w="576" w:type="dxa"/>
          </w:tcPr>
          <w:p w14:paraId="4E75A0CE" w14:textId="199D883E" w:rsidR="00B554CA" w:rsidRDefault="00B554CA" w:rsidP="00B554CA"/>
        </w:tc>
        <w:tc>
          <w:tcPr>
            <w:tcW w:w="576" w:type="dxa"/>
          </w:tcPr>
          <w:p w14:paraId="11A6D5FB" w14:textId="77777777" w:rsidR="00B554CA" w:rsidRDefault="00B554CA" w:rsidP="00B554CA"/>
        </w:tc>
        <w:tc>
          <w:tcPr>
            <w:tcW w:w="576" w:type="dxa"/>
          </w:tcPr>
          <w:p w14:paraId="486BBB2D" w14:textId="77777777" w:rsidR="00B554CA" w:rsidRDefault="00B554CA" w:rsidP="00B554CA"/>
        </w:tc>
        <w:tc>
          <w:tcPr>
            <w:tcW w:w="576" w:type="dxa"/>
          </w:tcPr>
          <w:p w14:paraId="67F881A4" w14:textId="77777777" w:rsidR="00B554CA" w:rsidRDefault="00B554CA" w:rsidP="00B554CA"/>
        </w:tc>
        <w:tc>
          <w:tcPr>
            <w:tcW w:w="576" w:type="dxa"/>
          </w:tcPr>
          <w:p w14:paraId="439257AE" w14:textId="77777777" w:rsidR="00B554CA" w:rsidRDefault="00B554CA" w:rsidP="00B554CA"/>
        </w:tc>
        <w:tc>
          <w:tcPr>
            <w:tcW w:w="576" w:type="dxa"/>
          </w:tcPr>
          <w:p w14:paraId="5CF4A3B1" w14:textId="22165989" w:rsidR="00B554CA" w:rsidRDefault="00B554CA" w:rsidP="00B554CA"/>
        </w:tc>
        <w:tc>
          <w:tcPr>
            <w:tcW w:w="576" w:type="dxa"/>
          </w:tcPr>
          <w:p w14:paraId="5CF4A3B2" w14:textId="77777777" w:rsidR="00B554CA" w:rsidRDefault="00B554CA" w:rsidP="00B554CA"/>
        </w:tc>
        <w:tc>
          <w:tcPr>
            <w:tcW w:w="576" w:type="dxa"/>
          </w:tcPr>
          <w:p w14:paraId="5CF4A3B3" w14:textId="77777777" w:rsidR="00B554CA" w:rsidRDefault="00B554CA" w:rsidP="00B554CA"/>
        </w:tc>
        <w:tc>
          <w:tcPr>
            <w:tcW w:w="576" w:type="dxa"/>
          </w:tcPr>
          <w:p w14:paraId="5CF4A3B4" w14:textId="77777777" w:rsidR="00B554CA" w:rsidRDefault="00B554CA" w:rsidP="00B554CA"/>
        </w:tc>
        <w:tc>
          <w:tcPr>
            <w:tcW w:w="576" w:type="dxa"/>
          </w:tcPr>
          <w:p w14:paraId="5CF4A3B5" w14:textId="77777777" w:rsidR="00B554CA" w:rsidRDefault="00B554CA" w:rsidP="00B554CA"/>
        </w:tc>
      </w:tr>
      <w:tr w:rsidR="00B554CA" w14:paraId="5CF4A3BD" w14:textId="77777777" w:rsidTr="00B554CA">
        <w:trPr>
          <w:trHeight w:val="467"/>
        </w:trPr>
        <w:tc>
          <w:tcPr>
            <w:tcW w:w="4518" w:type="dxa"/>
          </w:tcPr>
          <w:p w14:paraId="5CF4A3B7" w14:textId="3C91693F" w:rsidR="00B554CA" w:rsidRPr="00E666A7" w:rsidRDefault="00B554CA" w:rsidP="00B554CA">
            <w:pPr>
              <w:pStyle w:val="alpha"/>
              <w:numPr>
                <w:ilvl w:val="0"/>
                <w:numId w:val="50"/>
              </w:numPr>
              <w:rPr>
                <w:rFonts w:asciiTheme="minorHAnsi" w:hAnsiTheme="minorHAnsi" w:cstheme="minorHAnsi"/>
              </w:rPr>
            </w:pPr>
            <w:r w:rsidRPr="00607199">
              <w:t>Phase transition diagrams</w:t>
            </w:r>
          </w:p>
        </w:tc>
        <w:tc>
          <w:tcPr>
            <w:tcW w:w="576" w:type="dxa"/>
          </w:tcPr>
          <w:p w14:paraId="007634CE" w14:textId="77777777" w:rsidR="00B554CA" w:rsidRDefault="00B554CA" w:rsidP="00B554CA"/>
        </w:tc>
        <w:tc>
          <w:tcPr>
            <w:tcW w:w="576" w:type="dxa"/>
          </w:tcPr>
          <w:p w14:paraId="51D47051" w14:textId="77777777" w:rsidR="00B554CA" w:rsidRDefault="00B554CA" w:rsidP="00B554CA"/>
        </w:tc>
        <w:tc>
          <w:tcPr>
            <w:tcW w:w="576" w:type="dxa"/>
          </w:tcPr>
          <w:p w14:paraId="5DE5B714" w14:textId="77777777" w:rsidR="00B554CA" w:rsidRDefault="00B554CA" w:rsidP="00B554CA"/>
        </w:tc>
        <w:tc>
          <w:tcPr>
            <w:tcW w:w="576" w:type="dxa"/>
          </w:tcPr>
          <w:p w14:paraId="50AD75E6" w14:textId="77777777" w:rsidR="00B554CA" w:rsidRDefault="00B554CA" w:rsidP="00B554CA"/>
        </w:tc>
        <w:tc>
          <w:tcPr>
            <w:tcW w:w="576" w:type="dxa"/>
          </w:tcPr>
          <w:p w14:paraId="2990C728" w14:textId="77777777" w:rsidR="00B554CA" w:rsidRDefault="00B554CA" w:rsidP="00B554CA"/>
        </w:tc>
        <w:tc>
          <w:tcPr>
            <w:tcW w:w="576" w:type="dxa"/>
          </w:tcPr>
          <w:p w14:paraId="46C9055E" w14:textId="6AFCD4A2" w:rsidR="00B554CA" w:rsidRDefault="00B554CA" w:rsidP="00B554CA"/>
        </w:tc>
        <w:tc>
          <w:tcPr>
            <w:tcW w:w="576" w:type="dxa"/>
          </w:tcPr>
          <w:p w14:paraId="28DFB081" w14:textId="77777777" w:rsidR="00B554CA" w:rsidRDefault="00B554CA" w:rsidP="00B554CA"/>
        </w:tc>
        <w:tc>
          <w:tcPr>
            <w:tcW w:w="576" w:type="dxa"/>
          </w:tcPr>
          <w:p w14:paraId="28831809" w14:textId="77777777" w:rsidR="00B554CA" w:rsidRDefault="00B554CA" w:rsidP="00B554CA"/>
        </w:tc>
        <w:tc>
          <w:tcPr>
            <w:tcW w:w="576" w:type="dxa"/>
          </w:tcPr>
          <w:p w14:paraId="483DDC93" w14:textId="77777777" w:rsidR="00B554CA" w:rsidRDefault="00B554CA" w:rsidP="00B554CA"/>
        </w:tc>
        <w:tc>
          <w:tcPr>
            <w:tcW w:w="576" w:type="dxa"/>
          </w:tcPr>
          <w:p w14:paraId="0843BBF0" w14:textId="77777777" w:rsidR="00B554CA" w:rsidRDefault="00B554CA" w:rsidP="00B554CA"/>
        </w:tc>
        <w:tc>
          <w:tcPr>
            <w:tcW w:w="576" w:type="dxa"/>
          </w:tcPr>
          <w:p w14:paraId="5CF4A3B8" w14:textId="1420BB95" w:rsidR="00B554CA" w:rsidRDefault="00B554CA" w:rsidP="00B554CA"/>
        </w:tc>
        <w:tc>
          <w:tcPr>
            <w:tcW w:w="576" w:type="dxa"/>
          </w:tcPr>
          <w:p w14:paraId="5CF4A3B9" w14:textId="77777777" w:rsidR="00B554CA" w:rsidRDefault="00B554CA" w:rsidP="00B554CA"/>
        </w:tc>
        <w:tc>
          <w:tcPr>
            <w:tcW w:w="576" w:type="dxa"/>
          </w:tcPr>
          <w:p w14:paraId="5CF4A3BA" w14:textId="77777777" w:rsidR="00B554CA" w:rsidRDefault="00B554CA" w:rsidP="00B554CA"/>
        </w:tc>
        <w:tc>
          <w:tcPr>
            <w:tcW w:w="576" w:type="dxa"/>
          </w:tcPr>
          <w:p w14:paraId="5CF4A3BB" w14:textId="77777777" w:rsidR="00B554CA" w:rsidRDefault="00B554CA" w:rsidP="00B554CA"/>
        </w:tc>
        <w:tc>
          <w:tcPr>
            <w:tcW w:w="576" w:type="dxa"/>
          </w:tcPr>
          <w:p w14:paraId="5CF4A3BC" w14:textId="77777777" w:rsidR="00B554CA" w:rsidRDefault="00B554CA" w:rsidP="00B554CA"/>
        </w:tc>
      </w:tr>
      <w:tr w:rsidR="00B554CA" w14:paraId="5CF4A3C4" w14:textId="77777777" w:rsidTr="00B554CA">
        <w:trPr>
          <w:trHeight w:val="467"/>
        </w:trPr>
        <w:tc>
          <w:tcPr>
            <w:tcW w:w="4518" w:type="dxa"/>
          </w:tcPr>
          <w:p w14:paraId="5CF4A3BE" w14:textId="02B14FF1" w:rsidR="00B554CA" w:rsidRPr="008C14D4" w:rsidRDefault="00B554CA" w:rsidP="00B554CA">
            <w:pPr>
              <w:pStyle w:val="alpha"/>
              <w:rPr>
                <w:rFonts w:asciiTheme="minorHAnsi" w:hAnsiTheme="minorHAnsi" w:cstheme="minorHAnsi"/>
              </w:rPr>
            </w:pPr>
            <w:r w:rsidRPr="00607199">
              <w:t>Heats of vaporization, fusion, and sublimation</w:t>
            </w:r>
          </w:p>
        </w:tc>
        <w:tc>
          <w:tcPr>
            <w:tcW w:w="576" w:type="dxa"/>
          </w:tcPr>
          <w:p w14:paraId="2C064611" w14:textId="77777777" w:rsidR="00B554CA" w:rsidRDefault="00B554CA" w:rsidP="00B554CA"/>
        </w:tc>
        <w:tc>
          <w:tcPr>
            <w:tcW w:w="576" w:type="dxa"/>
          </w:tcPr>
          <w:p w14:paraId="07BAC76E" w14:textId="77777777" w:rsidR="00B554CA" w:rsidRDefault="00B554CA" w:rsidP="00B554CA"/>
        </w:tc>
        <w:tc>
          <w:tcPr>
            <w:tcW w:w="576" w:type="dxa"/>
          </w:tcPr>
          <w:p w14:paraId="238184DB" w14:textId="77777777" w:rsidR="00B554CA" w:rsidRDefault="00B554CA" w:rsidP="00B554CA"/>
        </w:tc>
        <w:tc>
          <w:tcPr>
            <w:tcW w:w="576" w:type="dxa"/>
          </w:tcPr>
          <w:p w14:paraId="3AD27A62" w14:textId="77777777" w:rsidR="00B554CA" w:rsidRDefault="00B554CA" w:rsidP="00B554CA"/>
        </w:tc>
        <w:tc>
          <w:tcPr>
            <w:tcW w:w="576" w:type="dxa"/>
          </w:tcPr>
          <w:p w14:paraId="37ADDD9D" w14:textId="77777777" w:rsidR="00B554CA" w:rsidRDefault="00B554CA" w:rsidP="00B554CA"/>
        </w:tc>
        <w:tc>
          <w:tcPr>
            <w:tcW w:w="576" w:type="dxa"/>
          </w:tcPr>
          <w:p w14:paraId="42E07A14" w14:textId="63721E6E" w:rsidR="00B554CA" w:rsidRDefault="00B554CA" w:rsidP="00B554CA"/>
        </w:tc>
        <w:tc>
          <w:tcPr>
            <w:tcW w:w="576" w:type="dxa"/>
          </w:tcPr>
          <w:p w14:paraId="38B82004" w14:textId="77777777" w:rsidR="00B554CA" w:rsidRDefault="00B554CA" w:rsidP="00B554CA"/>
        </w:tc>
        <w:tc>
          <w:tcPr>
            <w:tcW w:w="576" w:type="dxa"/>
          </w:tcPr>
          <w:p w14:paraId="0AB10FA0" w14:textId="77777777" w:rsidR="00B554CA" w:rsidRDefault="00B554CA" w:rsidP="00B554CA"/>
        </w:tc>
        <w:tc>
          <w:tcPr>
            <w:tcW w:w="576" w:type="dxa"/>
          </w:tcPr>
          <w:p w14:paraId="45B11C41" w14:textId="77777777" w:rsidR="00B554CA" w:rsidRDefault="00B554CA" w:rsidP="00B554CA"/>
        </w:tc>
        <w:tc>
          <w:tcPr>
            <w:tcW w:w="576" w:type="dxa"/>
          </w:tcPr>
          <w:p w14:paraId="3695CD1E" w14:textId="77777777" w:rsidR="00B554CA" w:rsidRDefault="00B554CA" w:rsidP="00B554CA"/>
        </w:tc>
        <w:tc>
          <w:tcPr>
            <w:tcW w:w="576" w:type="dxa"/>
          </w:tcPr>
          <w:p w14:paraId="5CF4A3BF" w14:textId="10164EFA" w:rsidR="00B554CA" w:rsidRDefault="00B554CA" w:rsidP="00B554CA"/>
        </w:tc>
        <w:tc>
          <w:tcPr>
            <w:tcW w:w="576" w:type="dxa"/>
          </w:tcPr>
          <w:p w14:paraId="5CF4A3C0" w14:textId="77777777" w:rsidR="00B554CA" w:rsidRDefault="00B554CA" w:rsidP="00B554CA"/>
        </w:tc>
        <w:tc>
          <w:tcPr>
            <w:tcW w:w="576" w:type="dxa"/>
          </w:tcPr>
          <w:p w14:paraId="5CF4A3C1" w14:textId="77777777" w:rsidR="00B554CA" w:rsidRDefault="00B554CA" w:rsidP="00B554CA"/>
        </w:tc>
        <w:tc>
          <w:tcPr>
            <w:tcW w:w="576" w:type="dxa"/>
          </w:tcPr>
          <w:p w14:paraId="5CF4A3C2" w14:textId="77777777" w:rsidR="00B554CA" w:rsidRDefault="00B554CA" w:rsidP="00B554CA"/>
        </w:tc>
        <w:tc>
          <w:tcPr>
            <w:tcW w:w="576" w:type="dxa"/>
          </w:tcPr>
          <w:p w14:paraId="5CF4A3C3" w14:textId="77777777" w:rsidR="00B554CA" w:rsidRDefault="00B554CA" w:rsidP="00B554CA"/>
        </w:tc>
      </w:tr>
      <w:tr w:rsidR="00B554CA" w14:paraId="5CF4A3CB" w14:textId="77777777" w:rsidTr="00B554CA">
        <w:trPr>
          <w:trHeight w:val="467"/>
        </w:trPr>
        <w:tc>
          <w:tcPr>
            <w:tcW w:w="4518" w:type="dxa"/>
          </w:tcPr>
          <w:p w14:paraId="5CF4A3C5" w14:textId="310EEA12" w:rsidR="00B554CA" w:rsidRPr="008C14D4" w:rsidRDefault="00B554CA" w:rsidP="00B554CA">
            <w:pPr>
              <w:pStyle w:val="alpha"/>
              <w:rPr>
                <w:rFonts w:asciiTheme="minorHAnsi" w:hAnsiTheme="minorHAnsi" w:cstheme="minorHAnsi"/>
              </w:rPr>
            </w:pPr>
            <w:r w:rsidRPr="00607199">
              <w:t>Heating curves</w:t>
            </w:r>
          </w:p>
        </w:tc>
        <w:tc>
          <w:tcPr>
            <w:tcW w:w="576" w:type="dxa"/>
          </w:tcPr>
          <w:p w14:paraId="076752A8" w14:textId="77777777" w:rsidR="00B554CA" w:rsidRDefault="00B554CA" w:rsidP="00B554CA"/>
        </w:tc>
        <w:tc>
          <w:tcPr>
            <w:tcW w:w="576" w:type="dxa"/>
          </w:tcPr>
          <w:p w14:paraId="21DAACE8" w14:textId="77777777" w:rsidR="00B554CA" w:rsidRDefault="00B554CA" w:rsidP="00B554CA"/>
        </w:tc>
        <w:tc>
          <w:tcPr>
            <w:tcW w:w="576" w:type="dxa"/>
          </w:tcPr>
          <w:p w14:paraId="5D280AC2" w14:textId="77777777" w:rsidR="00B554CA" w:rsidRDefault="00B554CA" w:rsidP="00B554CA"/>
        </w:tc>
        <w:tc>
          <w:tcPr>
            <w:tcW w:w="576" w:type="dxa"/>
          </w:tcPr>
          <w:p w14:paraId="6431A372" w14:textId="77777777" w:rsidR="00B554CA" w:rsidRDefault="00B554CA" w:rsidP="00B554CA"/>
        </w:tc>
        <w:tc>
          <w:tcPr>
            <w:tcW w:w="576" w:type="dxa"/>
          </w:tcPr>
          <w:p w14:paraId="5F5826A0" w14:textId="77777777" w:rsidR="00B554CA" w:rsidRDefault="00B554CA" w:rsidP="00B554CA"/>
        </w:tc>
        <w:tc>
          <w:tcPr>
            <w:tcW w:w="576" w:type="dxa"/>
          </w:tcPr>
          <w:p w14:paraId="51C91313" w14:textId="49CAE2B0" w:rsidR="00B554CA" w:rsidRDefault="00B554CA" w:rsidP="00B554CA"/>
        </w:tc>
        <w:tc>
          <w:tcPr>
            <w:tcW w:w="576" w:type="dxa"/>
          </w:tcPr>
          <w:p w14:paraId="29EDAE33" w14:textId="77777777" w:rsidR="00B554CA" w:rsidRDefault="00B554CA" w:rsidP="00B554CA"/>
        </w:tc>
        <w:tc>
          <w:tcPr>
            <w:tcW w:w="576" w:type="dxa"/>
          </w:tcPr>
          <w:p w14:paraId="1E409C64" w14:textId="77777777" w:rsidR="00B554CA" w:rsidRDefault="00B554CA" w:rsidP="00B554CA"/>
        </w:tc>
        <w:tc>
          <w:tcPr>
            <w:tcW w:w="576" w:type="dxa"/>
          </w:tcPr>
          <w:p w14:paraId="2FBC7535" w14:textId="77777777" w:rsidR="00B554CA" w:rsidRDefault="00B554CA" w:rsidP="00B554CA"/>
        </w:tc>
        <w:tc>
          <w:tcPr>
            <w:tcW w:w="576" w:type="dxa"/>
          </w:tcPr>
          <w:p w14:paraId="6BE933AA" w14:textId="77777777" w:rsidR="00B554CA" w:rsidRDefault="00B554CA" w:rsidP="00B554CA"/>
        </w:tc>
        <w:tc>
          <w:tcPr>
            <w:tcW w:w="576" w:type="dxa"/>
          </w:tcPr>
          <w:p w14:paraId="5CF4A3C6" w14:textId="19DD1706" w:rsidR="00B554CA" w:rsidRDefault="00B554CA" w:rsidP="00B554CA"/>
        </w:tc>
        <w:tc>
          <w:tcPr>
            <w:tcW w:w="576" w:type="dxa"/>
          </w:tcPr>
          <w:p w14:paraId="5CF4A3C7" w14:textId="77777777" w:rsidR="00B554CA" w:rsidRDefault="00B554CA" w:rsidP="00B554CA"/>
        </w:tc>
        <w:tc>
          <w:tcPr>
            <w:tcW w:w="576" w:type="dxa"/>
          </w:tcPr>
          <w:p w14:paraId="5CF4A3C8" w14:textId="77777777" w:rsidR="00B554CA" w:rsidRDefault="00B554CA" w:rsidP="00B554CA"/>
        </w:tc>
        <w:tc>
          <w:tcPr>
            <w:tcW w:w="576" w:type="dxa"/>
          </w:tcPr>
          <w:p w14:paraId="5CF4A3C9" w14:textId="77777777" w:rsidR="00B554CA" w:rsidRDefault="00B554CA" w:rsidP="00B554CA"/>
        </w:tc>
        <w:tc>
          <w:tcPr>
            <w:tcW w:w="576" w:type="dxa"/>
          </w:tcPr>
          <w:p w14:paraId="5CF4A3CA" w14:textId="77777777" w:rsidR="00B554CA" w:rsidRDefault="00B554CA" w:rsidP="00B554CA"/>
        </w:tc>
      </w:tr>
      <w:tr w:rsidR="00B554CA" w14:paraId="5CF4A3D2" w14:textId="77777777" w:rsidTr="00B554CA">
        <w:trPr>
          <w:trHeight w:val="467"/>
        </w:trPr>
        <w:tc>
          <w:tcPr>
            <w:tcW w:w="4518" w:type="dxa"/>
          </w:tcPr>
          <w:p w14:paraId="5CF4A3CC" w14:textId="5AF87CCF" w:rsidR="00B554CA" w:rsidRPr="00FB09F8" w:rsidRDefault="00B554CA" w:rsidP="00B554CA">
            <w:pPr>
              <w:pStyle w:val="ListNumber1"/>
              <w:rPr>
                <w:rFonts w:eastAsiaTheme="majorEastAsia" w:cstheme="majorBidi"/>
              </w:rPr>
            </w:pPr>
            <w:r w:rsidRPr="00FB09F8">
              <w:t xml:space="preserve">Kinetic molecular theory, including </w:t>
            </w:r>
            <w:r w:rsidRPr="00FB09F8">
              <w:lastRenderedPageBreak/>
              <w:t>particulate and mathematical models</w:t>
            </w:r>
          </w:p>
        </w:tc>
        <w:tc>
          <w:tcPr>
            <w:tcW w:w="576" w:type="dxa"/>
          </w:tcPr>
          <w:p w14:paraId="1073E59D" w14:textId="77777777" w:rsidR="00B554CA" w:rsidRDefault="00B554CA" w:rsidP="00B554CA"/>
        </w:tc>
        <w:tc>
          <w:tcPr>
            <w:tcW w:w="576" w:type="dxa"/>
          </w:tcPr>
          <w:p w14:paraId="493C69B6" w14:textId="77777777" w:rsidR="00B554CA" w:rsidRDefault="00B554CA" w:rsidP="00B554CA"/>
        </w:tc>
        <w:tc>
          <w:tcPr>
            <w:tcW w:w="576" w:type="dxa"/>
          </w:tcPr>
          <w:p w14:paraId="2DB0555E" w14:textId="77777777" w:rsidR="00B554CA" w:rsidRDefault="00B554CA" w:rsidP="00B554CA"/>
        </w:tc>
        <w:tc>
          <w:tcPr>
            <w:tcW w:w="576" w:type="dxa"/>
          </w:tcPr>
          <w:p w14:paraId="60C7C05A" w14:textId="77777777" w:rsidR="00B554CA" w:rsidRDefault="00B554CA" w:rsidP="00B554CA"/>
        </w:tc>
        <w:tc>
          <w:tcPr>
            <w:tcW w:w="576" w:type="dxa"/>
          </w:tcPr>
          <w:p w14:paraId="6A2B284A" w14:textId="77777777" w:rsidR="00B554CA" w:rsidRDefault="00B554CA" w:rsidP="00B554CA"/>
        </w:tc>
        <w:tc>
          <w:tcPr>
            <w:tcW w:w="576" w:type="dxa"/>
          </w:tcPr>
          <w:p w14:paraId="7599B3DE" w14:textId="34D953E2" w:rsidR="00B554CA" w:rsidRDefault="00B554CA" w:rsidP="00B554CA"/>
        </w:tc>
        <w:tc>
          <w:tcPr>
            <w:tcW w:w="576" w:type="dxa"/>
          </w:tcPr>
          <w:p w14:paraId="24963D9E" w14:textId="77777777" w:rsidR="00B554CA" w:rsidRDefault="00B554CA" w:rsidP="00B554CA"/>
        </w:tc>
        <w:tc>
          <w:tcPr>
            <w:tcW w:w="576" w:type="dxa"/>
          </w:tcPr>
          <w:p w14:paraId="32C69484" w14:textId="77777777" w:rsidR="00B554CA" w:rsidRDefault="00B554CA" w:rsidP="00B554CA"/>
        </w:tc>
        <w:tc>
          <w:tcPr>
            <w:tcW w:w="576" w:type="dxa"/>
          </w:tcPr>
          <w:p w14:paraId="073C55B0" w14:textId="77777777" w:rsidR="00B554CA" w:rsidRDefault="00B554CA" w:rsidP="00B554CA"/>
        </w:tc>
        <w:tc>
          <w:tcPr>
            <w:tcW w:w="576" w:type="dxa"/>
          </w:tcPr>
          <w:p w14:paraId="30AFEA39" w14:textId="77777777" w:rsidR="00B554CA" w:rsidRDefault="00B554CA" w:rsidP="00B554CA"/>
        </w:tc>
        <w:tc>
          <w:tcPr>
            <w:tcW w:w="576" w:type="dxa"/>
          </w:tcPr>
          <w:p w14:paraId="5CF4A3CD" w14:textId="59C8560A" w:rsidR="00B554CA" w:rsidRDefault="00B554CA" w:rsidP="00B554CA"/>
        </w:tc>
        <w:tc>
          <w:tcPr>
            <w:tcW w:w="576" w:type="dxa"/>
          </w:tcPr>
          <w:p w14:paraId="5CF4A3CE" w14:textId="77777777" w:rsidR="00B554CA" w:rsidRDefault="00B554CA" w:rsidP="00B554CA"/>
        </w:tc>
        <w:tc>
          <w:tcPr>
            <w:tcW w:w="576" w:type="dxa"/>
          </w:tcPr>
          <w:p w14:paraId="5CF4A3CF" w14:textId="77777777" w:rsidR="00B554CA" w:rsidRDefault="00B554CA" w:rsidP="00B554CA"/>
        </w:tc>
        <w:tc>
          <w:tcPr>
            <w:tcW w:w="576" w:type="dxa"/>
          </w:tcPr>
          <w:p w14:paraId="5CF4A3D0" w14:textId="77777777" w:rsidR="00B554CA" w:rsidRDefault="00B554CA" w:rsidP="00B554CA"/>
        </w:tc>
        <w:tc>
          <w:tcPr>
            <w:tcW w:w="576" w:type="dxa"/>
          </w:tcPr>
          <w:p w14:paraId="5CF4A3D1" w14:textId="77777777" w:rsidR="00B554CA" w:rsidRDefault="00B554CA" w:rsidP="00B554CA"/>
        </w:tc>
      </w:tr>
      <w:tr w:rsidR="00B554CA" w14:paraId="5CF4A3D9" w14:textId="77777777" w:rsidTr="00B554CA">
        <w:trPr>
          <w:trHeight w:val="467"/>
        </w:trPr>
        <w:tc>
          <w:tcPr>
            <w:tcW w:w="4518" w:type="dxa"/>
          </w:tcPr>
          <w:p w14:paraId="5CF4A3D3" w14:textId="60FFF8D7" w:rsidR="00B554CA" w:rsidRPr="00E666A7" w:rsidRDefault="00B554CA" w:rsidP="00B554CA">
            <w:pPr>
              <w:pStyle w:val="alpha"/>
              <w:numPr>
                <w:ilvl w:val="0"/>
                <w:numId w:val="51"/>
              </w:numPr>
              <w:rPr>
                <w:rFonts w:asciiTheme="minorHAnsi" w:hAnsiTheme="minorHAnsi" w:cstheme="minorHAnsi"/>
              </w:rPr>
            </w:pPr>
            <w:r w:rsidRPr="00607199">
              <w:t>Assumptions and applications of the kinetic molecular theory</w:t>
            </w:r>
          </w:p>
        </w:tc>
        <w:tc>
          <w:tcPr>
            <w:tcW w:w="576" w:type="dxa"/>
          </w:tcPr>
          <w:p w14:paraId="341A3600" w14:textId="77777777" w:rsidR="00B554CA" w:rsidRDefault="00B554CA" w:rsidP="00B554CA"/>
        </w:tc>
        <w:tc>
          <w:tcPr>
            <w:tcW w:w="576" w:type="dxa"/>
          </w:tcPr>
          <w:p w14:paraId="6C965EA9" w14:textId="77777777" w:rsidR="00B554CA" w:rsidRDefault="00B554CA" w:rsidP="00B554CA"/>
        </w:tc>
        <w:tc>
          <w:tcPr>
            <w:tcW w:w="576" w:type="dxa"/>
          </w:tcPr>
          <w:p w14:paraId="5FBA703B" w14:textId="77777777" w:rsidR="00B554CA" w:rsidRDefault="00B554CA" w:rsidP="00B554CA"/>
        </w:tc>
        <w:tc>
          <w:tcPr>
            <w:tcW w:w="576" w:type="dxa"/>
          </w:tcPr>
          <w:p w14:paraId="0E706493" w14:textId="77777777" w:rsidR="00B554CA" w:rsidRDefault="00B554CA" w:rsidP="00B554CA"/>
        </w:tc>
        <w:tc>
          <w:tcPr>
            <w:tcW w:w="576" w:type="dxa"/>
          </w:tcPr>
          <w:p w14:paraId="08CF066A" w14:textId="77777777" w:rsidR="00B554CA" w:rsidRDefault="00B554CA" w:rsidP="00B554CA"/>
        </w:tc>
        <w:tc>
          <w:tcPr>
            <w:tcW w:w="576" w:type="dxa"/>
          </w:tcPr>
          <w:p w14:paraId="581F150D" w14:textId="1F30F455" w:rsidR="00B554CA" w:rsidRDefault="00B554CA" w:rsidP="00B554CA"/>
        </w:tc>
        <w:tc>
          <w:tcPr>
            <w:tcW w:w="576" w:type="dxa"/>
          </w:tcPr>
          <w:p w14:paraId="3B7787F0" w14:textId="77777777" w:rsidR="00B554CA" w:rsidRDefault="00B554CA" w:rsidP="00B554CA"/>
        </w:tc>
        <w:tc>
          <w:tcPr>
            <w:tcW w:w="576" w:type="dxa"/>
          </w:tcPr>
          <w:p w14:paraId="73A6D175" w14:textId="77777777" w:rsidR="00B554CA" w:rsidRDefault="00B554CA" w:rsidP="00B554CA"/>
        </w:tc>
        <w:tc>
          <w:tcPr>
            <w:tcW w:w="576" w:type="dxa"/>
          </w:tcPr>
          <w:p w14:paraId="61BE7C73" w14:textId="77777777" w:rsidR="00B554CA" w:rsidRDefault="00B554CA" w:rsidP="00B554CA"/>
        </w:tc>
        <w:tc>
          <w:tcPr>
            <w:tcW w:w="576" w:type="dxa"/>
          </w:tcPr>
          <w:p w14:paraId="63B926DC" w14:textId="77777777" w:rsidR="00B554CA" w:rsidRDefault="00B554CA" w:rsidP="00B554CA"/>
        </w:tc>
        <w:tc>
          <w:tcPr>
            <w:tcW w:w="576" w:type="dxa"/>
          </w:tcPr>
          <w:p w14:paraId="5CF4A3D4" w14:textId="6B633618" w:rsidR="00B554CA" w:rsidRDefault="00B554CA" w:rsidP="00B554CA"/>
        </w:tc>
        <w:tc>
          <w:tcPr>
            <w:tcW w:w="576" w:type="dxa"/>
          </w:tcPr>
          <w:p w14:paraId="5CF4A3D5" w14:textId="77777777" w:rsidR="00B554CA" w:rsidRDefault="00B554CA" w:rsidP="00B554CA"/>
        </w:tc>
        <w:tc>
          <w:tcPr>
            <w:tcW w:w="576" w:type="dxa"/>
          </w:tcPr>
          <w:p w14:paraId="5CF4A3D6" w14:textId="77777777" w:rsidR="00B554CA" w:rsidRDefault="00B554CA" w:rsidP="00B554CA"/>
        </w:tc>
        <w:tc>
          <w:tcPr>
            <w:tcW w:w="576" w:type="dxa"/>
          </w:tcPr>
          <w:p w14:paraId="5CF4A3D7" w14:textId="77777777" w:rsidR="00B554CA" w:rsidRDefault="00B554CA" w:rsidP="00B554CA"/>
        </w:tc>
        <w:tc>
          <w:tcPr>
            <w:tcW w:w="576" w:type="dxa"/>
          </w:tcPr>
          <w:p w14:paraId="5CF4A3D8" w14:textId="77777777" w:rsidR="00B554CA" w:rsidRDefault="00B554CA" w:rsidP="00B554CA"/>
        </w:tc>
      </w:tr>
      <w:tr w:rsidR="00B554CA" w14:paraId="5CF4A3E0" w14:textId="77777777" w:rsidTr="00B554CA">
        <w:trPr>
          <w:trHeight w:val="467"/>
        </w:trPr>
        <w:tc>
          <w:tcPr>
            <w:tcW w:w="4518" w:type="dxa"/>
          </w:tcPr>
          <w:p w14:paraId="5CF4A3DA" w14:textId="569AF569" w:rsidR="00B554CA" w:rsidRPr="002E5BB0" w:rsidRDefault="00B554CA" w:rsidP="00B554CA">
            <w:pPr>
              <w:pStyle w:val="alpha"/>
              <w:rPr>
                <w:rFonts w:asciiTheme="minorHAnsi" w:eastAsia="Times New Roman" w:hAnsiTheme="minorHAnsi" w:cstheme="minorHAnsi"/>
                <w:color w:val="000000"/>
              </w:rPr>
            </w:pPr>
            <w:r w:rsidRPr="00607199">
              <w:t>Ideal gas behavior and the ideal gas laws</w:t>
            </w:r>
          </w:p>
        </w:tc>
        <w:tc>
          <w:tcPr>
            <w:tcW w:w="576" w:type="dxa"/>
          </w:tcPr>
          <w:p w14:paraId="17FCEAC5" w14:textId="77777777" w:rsidR="00B554CA" w:rsidRDefault="00B554CA" w:rsidP="00B554CA"/>
        </w:tc>
        <w:tc>
          <w:tcPr>
            <w:tcW w:w="576" w:type="dxa"/>
          </w:tcPr>
          <w:p w14:paraId="5CC74EBF" w14:textId="77777777" w:rsidR="00B554CA" w:rsidRDefault="00B554CA" w:rsidP="00B554CA"/>
        </w:tc>
        <w:tc>
          <w:tcPr>
            <w:tcW w:w="576" w:type="dxa"/>
          </w:tcPr>
          <w:p w14:paraId="6524E4A7" w14:textId="77777777" w:rsidR="00B554CA" w:rsidRDefault="00B554CA" w:rsidP="00B554CA"/>
        </w:tc>
        <w:tc>
          <w:tcPr>
            <w:tcW w:w="576" w:type="dxa"/>
          </w:tcPr>
          <w:p w14:paraId="5364D0C1" w14:textId="77777777" w:rsidR="00B554CA" w:rsidRDefault="00B554CA" w:rsidP="00B554CA"/>
        </w:tc>
        <w:tc>
          <w:tcPr>
            <w:tcW w:w="576" w:type="dxa"/>
          </w:tcPr>
          <w:p w14:paraId="5DA96024" w14:textId="77777777" w:rsidR="00B554CA" w:rsidRDefault="00B554CA" w:rsidP="00B554CA"/>
        </w:tc>
        <w:tc>
          <w:tcPr>
            <w:tcW w:w="576" w:type="dxa"/>
          </w:tcPr>
          <w:p w14:paraId="29BA3685" w14:textId="209BE716" w:rsidR="00B554CA" w:rsidRDefault="00B554CA" w:rsidP="00B554CA"/>
        </w:tc>
        <w:tc>
          <w:tcPr>
            <w:tcW w:w="576" w:type="dxa"/>
          </w:tcPr>
          <w:p w14:paraId="67CA67CD" w14:textId="77777777" w:rsidR="00B554CA" w:rsidRDefault="00B554CA" w:rsidP="00B554CA"/>
        </w:tc>
        <w:tc>
          <w:tcPr>
            <w:tcW w:w="576" w:type="dxa"/>
          </w:tcPr>
          <w:p w14:paraId="5AFD1B5B" w14:textId="77777777" w:rsidR="00B554CA" w:rsidRDefault="00B554CA" w:rsidP="00B554CA"/>
        </w:tc>
        <w:tc>
          <w:tcPr>
            <w:tcW w:w="576" w:type="dxa"/>
          </w:tcPr>
          <w:p w14:paraId="3B0F63E0" w14:textId="77777777" w:rsidR="00B554CA" w:rsidRDefault="00B554CA" w:rsidP="00B554CA"/>
        </w:tc>
        <w:tc>
          <w:tcPr>
            <w:tcW w:w="576" w:type="dxa"/>
          </w:tcPr>
          <w:p w14:paraId="58775ED7" w14:textId="77777777" w:rsidR="00B554CA" w:rsidRDefault="00B554CA" w:rsidP="00B554CA"/>
        </w:tc>
        <w:tc>
          <w:tcPr>
            <w:tcW w:w="576" w:type="dxa"/>
          </w:tcPr>
          <w:p w14:paraId="5CF4A3DB" w14:textId="6F2641E1" w:rsidR="00B554CA" w:rsidRDefault="00B554CA" w:rsidP="00B554CA"/>
        </w:tc>
        <w:tc>
          <w:tcPr>
            <w:tcW w:w="576" w:type="dxa"/>
          </w:tcPr>
          <w:p w14:paraId="5CF4A3DC" w14:textId="77777777" w:rsidR="00B554CA" w:rsidRDefault="00B554CA" w:rsidP="00B554CA"/>
        </w:tc>
        <w:tc>
          <w:tcPr>
            <w:tcW w:w="576" w:type="dxa"/>
          </w:tcPr>
          <w:p w14:paraId="5CF4A3DD" w14:textId="77777777" w:rsidR="00B554CA" w:rsidRDefault="00B554CA" w:rsidP="00B554CA"/>
        </w:tc>
        <w:tc>
          <w:tcPr>
            <w:tcW w:w="576" w:type="dxa"/>
          </w:tcPr>
          <w:p w14:paraId="5CF4A3DE" w14:textId="77777777" w:rsidR="00B554CA" w:rsidRDefault="00B554CA" w:rsidP="00B554CA"/>
        </w:tc>
        <w:tc>
          <w:tcPr>
            <w:tcW w:w="576" w:type="dxa"/>
          </w:tcPr>
          <w:p w14:paraId="5CF4A3DF" w14:textId="77777777" w:rsidR="00B554CA" w:rsidRDefault="00B554CA" w:rsidP="00B554CA"/>
        </w:tc>
      </w:tr>
      <w:tr w:rsidR="00B554CA" w14:paraId="5CF4A3E7" w14:textId="77777777" w:rsidTr="00B554CA">
        <w:trPr>
          <w:trHeight w:val="467"/>
        </w:trPr>
        <w:tc>
          <w:tcPr>
            <w:tcW w:w="4518" w:type="dxa"/>
          </w:tcPr>
          <w:p w14:paraId="5CF4A3E1" w14:textId="6FFB67B4" w:rsidR="00B554CA" w:rsidRPr="00952426" w:rsidRDefault="00B554CA" w:rsidP="00B554CA">
            <w:pPr>
              <w:pStyle w:val="alpha"/>
              <w:numPr>
                <w:ilvl w:val="0"/>
                <w:numId w:val="9"/>
              </w:numPr>
              <w:rPr>
                <w:rFonts w:asciiTheme="minorHAnsi" w:eastAsia="Times New Roman" w:hAnsiTheme="minorHAnsi" w:cstheme="minorHAnsi"/>
                <w:color w:val="000000"/>
              </w:rPr>
            </w:pPr>
            <w:r w:rsidRPr="00F97004">
              <w:t>How thermodynamics relates to chemical and physical processes</w:t>
            </w:r>
          </w:p>
        </w:tc>
        <w:tc>
          <w:tcPr>
            <w:tcW w:w="576" w:type="dxa"/>
          </w:tcPr>
          <w:p w14:paraId="571B1115" w14:textId="77777777" w:rsidR="00B554CA" w:rsidRDefault="00B554CA" w:rsidP="00B554CA"/>
        </w:tc>
        <w:tc>
          <w:tcPr>
            <w:tcW w:w="576" w:type="dxa"/>
          </w:tcPr>
          <w:p w14:paraId="446B433F" w14:textId="77777777" w:rsidR="00B554CA" w:rsidRDefault="00B554CA" w:rsidP="00B554CA"/>
        </w:tc>
        <w:tc>
          <w:tcPr>
            <w:tcW w:w="576" w:type="dxa"/>
          </w:tcPr>
          <w:p w14:paraId="61FFA1F3" w14:textId="77777777" w:rsidR="00B554CA" w:rsidRDefault="00B554CA" w:rsidP="00B554CA"/>
        </w:tc>
        <w:tc>
          <w:tcPr>
            <w:tcW w:w="576" w:type="dxa"/>
          </w:tcPr>
          <w:p w14:paraId="26F4CDDB" w14:textId="77777777" w:rsidR="00B554CA" w:rsidRDefault="00B554CA" w:rsidP="00B554CA"/>
        </w:tc>
        <w:tc>
          <w:tcPr>
            <w:tcW w:w="576" w:type="dxa"/>
          </w:tcPr>
          <w:p w14:paraId="188A1796" w14:textId="77777777" w:rsidR="00B554CA" w:rsidRDefault="00B554CA" w:rsidP="00B554CA"/>
        </w:tc>
        <w:tc>
          <w:tcPr>
            <w:tcW w:w="576" w:type="dxa"/>
          </w:tcPr>
          <w:p w14:paraId="4269C2FF" w14:textId="7E4924F0" w:rsidR="00B554CA" w:rsidRDefault="00B554CA" w:rsidP="00B554CA"/>
        </w:tc>
        <w:tc>
          <w:tcPr>
            <w:tcW w:w="576" w:type="dxa"/>
          </w:tcPr>
          <w:p w14:paraId="6E6A8321" w14:textId="77777777" w:rsidR="00B554CA" w:rsidRDefault="00B554CA" w:rsidP="00B554CA"/>
        </w:tc>
        <w:tc>
          <w:tcPr>
            <w:tcW w:w="576" w:type="dxa"/>
          </w:tcPr>
          <w:p w14:paraId="073588AB" w14:textId="77777777" w:rsidR="00B554CA" w:rsidRDefault="00B554CA" w:rsidP="00B554CA"/>
        </w:tc>
        <w:tc>
          <w:tcPr>
            <w:tcW w:w="576" w:type="dxa"/>
          </w:tcPr>
          <w:p w14:paraId="2BC8CF61" w14:textId="77777777" w:rsidR="00B554CA" w:rsidRDefault="00B554CA" w:rsidP="00B554CA"/>
        </w:tc>
        <w:tc>
          <w:tcPr>
            <w:tcW w:w="576" w:type="dxa"/>
          </w:tcPr>
          <w:p w14:paraId="51C88C1C" w14:textId="77777777" w:rsidR="00B554CA" w:rsidRDefault="00B554CA" w:rsidP="00B554CA"/>
        </w:tc>
        <w:tc>
          <w:tcPr>
            <w:tcW w:w="576" w:type="dxa"/>
          </w:tcPr>
          <w:p w14:paraId="5CF4A3E2" w14:textId="4828058D" w:rsidR="00B554CA" w:rsidRDefault="00B554CA" w:rsidP="00B554CA"/>
        </w:tc>
        <w:tc>
          <w:tcPr>
            <w:tcW w:w="576" w:type="dxa"/>
          </w:tcPr>
          <w:p w14:paraId="5CF4A3E3" w14:textId="77777777" w:rsidR="00B554CA" w:rsidRDefault="00B554CA" w:rsidP="00B554CA"/>
        </w:tc>
        <w:tc>
          <w:tcPr>
            <w:tcW w:w="576" w:type="dxa"/>
          </w:tcPr>
          <w:p w14:paraId="5CF4A3E4" w14:textId="77777777" w:rsidR="00B554CA" w:rsidRDefault="00B554CA" w:rsidP="00B554CA"/>
        </w:tc>
        <w:tc>
          <w:tcPr>
            <w:tcW w:w="576" w:type="dxa"/>
          </w:tcPr>
          <w:p w14:paraId="5CF4A3E5" w14:textId="77777777" w:rsidR="00B554CA" w:rsidRDefault="00B554CA" w:rsidP="00B554CA"/>
        </w:tc>
        <w:tc>
          <w:tcPr>
            <w:tcW w:w="576" w:type="dxa"/>
          </w:tcPr>
          <w:p w14:paraId="5CF4A3E6" w14:textId="77777777" w:rsidR="00B554CA" w:rsidRDefault="00B554CA" w:rsidP="00B554CA"/>
        </w:tc>
      </w:tr>
      <w:tr w:rsidR="00B554CA" w14:paraId="5CF4A3EE" w14:textId="77777777" w:rsidTr="00B554CA">
        <w:trPr>
          <w:trHeight w:val="467"/>
        </w:trPr>
        <w:tc>
          <w:tcPr>
            <w:tcW w:w="4518" w:type="dxa"/>
          </w:tcPr>
          <w:p w14:paraId="5CF4A3E8" w14:textId="435F42F8" w:rsidR="00B554CA" w:rsidRPr="00390587" w:rsidRDefault="00B554CA" w:rsidP="00B554CA">
            <w:pPr>
              <w:pStyle w:val="alpha"/>
              <w:numPr>
                <w:ilvl w:val="0"/>
                <w:numId w:val="52"/>
              </w:numPr>
              <w:rPr>
                <w:rFonts w:asciiTheme="minorHAnsi" w:eastAsia="Times New Roman" w:hAnsiTheme="minorHAnsi" w:cstheme="minorHAnsi"/>
                <w:color w:val="000000"/>
              </w:rPr>
            </w:pPr>
            <w:r w:rsidRPr="00F97004">
              <w:t>Laws of thermodynamics</w:t>
            </w:r>
          </w:p>
        </w:tc>
        <w:tc>
          <w:tcPr>
            <w:tcW w:w="576" w:type="dxa"/>
          </w:tcPr>
          <w:p w14:paraId="201133E0" w14:textId="77777777" w:rsidR="00B554CA" w:rsidRDefault="00B554CA" w:rsidP="00B554CA"/>
        </w:tc>
        <w:tc>
          <w:tcPr>
            <w:tcW w:w="576" w:type="dxa"/>
          </w:tcPr>
          <w:p w14:paraId="4EFFDE6F" w14:textId="77777777" w:rsidR="00B554CA" w:rsidRDefault="00B554CA" w:rsidP="00B554CA"/>
        </w:tc>
        <w:tc>
          <w:tcPr>
            <w:tcW w:w="576" w:type="dxa"/>
          </w:tcPr>
          <w:p w14:paraId="49051BCB" w14:textId="77777777" w:rsidR="00B554CA" w:rsidRDefault="00B554CA" w:rsidP="00B554CA"/>
        </w:tc>
        <w:tc>
          <w:tcPr>
            <w:tcW w:w="576" w:type="dxa"/>
          </w:tcPr>
          <w:p w14:paraId="640821EC" w14:textId="77777777" w:rsidR="00B554CA" w:rsidRDefault="00B554CA" w:rsidP="00B554CA"/>
        </w:tc>
        <w:tc>
          <w:tcPr>
            <w:tcW w:w="576" w:type="dxa"/>
          </w:tcPr>
          <w:p w14:paraId="270A3925" w14:textId="77777777" w:rsidR="00B554CA" w:rsidRDefault="00B554CA" w:rsidP="00B554CA"/>
        </w:tc>
        <w:tc>
          <w:tcPr>
            <w:tcW w:w="576" w:type="dxa"/>
          </w:tcPr>
          <w:p w14:paraId="5468FCF3" w14:textId="51680EEB" w:rsidR="00B554CA" w:rsidRDefault="00B554CA" w:rsidP="00B554CA"/>
        </w:tc>
        <w:tc>
          <w:tcPr>
            <w:tcW w:w="576" w:type="dxa"/>
          </w:tcPr>
          <w:p w14:paraId="5ABCD2F6" w14:textId="77777777" w:rsidR="00B554CA" w:rsidRDefault="00B554CA" w:rsidP="00B554CA"/>
        </w:tc>
        <w:tc>
          <w:tcPr>
            <w:tcW w:w="576" w:type="dxa"/>
          </w:tcPr>
          <w:p w14:paraId="18F61BA9" w14:textId="77777777" w:rsidR="00B554CA" w:rsidRDefault="00B554CA" w:rsidP="00B554CA"/>
        </w:tc>
        <w:tc>
          <w:tcPr>
            <w:tcW w:w="576" w:type="dxa"/>
          </w:tcPr>
          <w:p w14:paraId="348FD246" w14:textId="77777777" w:rsidR="00B554CA" w:rsidRDefault="00B554CA" w:rsidP="00B554CA"/>
        </w:tc>
        <w:tc>
          <w:tcPr>
            <w:tcW w:w="576" w:type="dxa"/>
          </w:tcPr>
          <w:p w14:paraId="0C82A3E5" w14:textId="77777777" w:rsidR="00B554CA" w:rsidRDefault="00B554CA" w:rsidP="00B554CA"/>
        </w:tc>
        <w:tc>
          <w:tcPr>
            <w:tcW w:w="576" w:type="dxa"/>
          </w:tcPr>
          <w:p w14:paraId="5CF4A3E9" w14:textId="102E1F07" w:rsidR="00B554CA" w:rsidRDefault="00B554CA" w:rsidP="00B554CA"/>
        </w:tc>
        <w:tc>
          <w:tcPr>
            <w:tcW w:w="576" w:type="dxa"/>
          </w:tcPr>
          <w:p w14:paraId="5CF4A3EA" w14:textId="77777777" w:rsidR="00B554CA" w:rsidRDefault="00B554CA" w:rsidP="00B554CA"/>
        </w:tc>
        <w:tc>
          <w:tcPr>
            <w:tcW w:w="576" w:type="dxa"/>
          </w:tcPr>
          <w:p w14:paraId="5CF4A3EB" w14:textId="77777777" w:rsidR="00B554CA" w:rsidRDefault="00B554CA" w:rsidP="00B554CA"/>
        </w:tc>
        <w:tc>
          <w:tcPr>
            <w:tcW w:w="576" w:type="dxa"/>
          </w:tcPr>
          <w:p w14:paraId="5CF4A3EC" w14:textId="77777777" w:rsidR="00B554CA" w:rsidRDefault="00B554CA" w:rsidP="00B554CA"/>
        </w:tc>
        <w:tc>
          <w:tcPr>
            <w:tcW w:w="576" w:type="dxa"/>
          </w:tcPr>
          <w:p w14:paraId="5CF4A3ED" w14:textId="77777777" w:rsidR="00B554CA" w:rsidRDefault="00B554CA" w:rsidP="00B554CA"/>
        </w:tc>
      </w:tr>
      <w:tr w:rsidR="00B554CA" w14:paraId="5CF4A3F5" w14:textId="77777777" w:rsidTr="00B554CA">
        <w:trPr>
          <w:trHeight w:val="467"/>
        </w:trPr>
        <w:tc>
          <w:tcPr>
            <w:tcW w:w="4518" w:type="dxa"/>
          </w:tcPr>
          <w:p w14:paraId="5CF4A3EF" w14:textId="612A21CB" w:rsidR="00B554CA" w:rsidRPr="008C14D4" w:rsidRDefault="00B554CA" w:rsidP="00B554CA">
            <w:pPr>
              <w:pStyle w:val="alpha"/>
              <w:rPr>
                <w:rFonts w:asciiTheme="minorHAnsi" w:eastAsia="Times New Roman" w:hAnsiTheme="minorHAnsi" w:cstheme="minorHAnsi"/>
                <w:color w:val="000000"/>
              </w:rPr>
            </w:pPr>
            <w:r w:rsidRPr="00F97004">
              <w:t>Spontaneous (favorable) and reversible processes</w:t>
            </w:r>
          </w:p>
        </w:tc>
        <w:tc>
          <w:tcPr>
            <w:tcW w:w="576" w:type="dxa"/>
          </w:tcPr>
          <w:p w14:paraId="5303B138" w14:textId="77777777" w:rsidR="00B554CA" w:rsidRDefault="00B554CA" w:rsidP="00B554CA"/>
        </w:tc>
        <w:tc>
          <w:tcPr>
            <w:tcW w:w="576" w:type="dxa"/>
          </w:tcPr>
          <w:p w14:paraId="4FB28663" w14:textId="77777777" w:rsidR="00B554CA" w:rsidRDefault="00B554CA" w:rsidP="00B554CA"/>
        </w:tc>
        <w:tc>
          <w:tcPr>
            <w:tcW w:w="576" w:type="dxa"/>
          </w:tcPr>
          <w:p w14:paraId="0EDA6407" w14:textId="77777777" w:rsidR="00B554CA" w:rsidRDefault="00B554CA" w:rsidP="00B554CA"/>
        </w:tc>
        <w:tc>
          <w:tcPr>
            <w:tcW w:w="576" w:type="dxa"/>
          </w:tcPr>
          <w:p w14:paraId="6B3C0EC5" w14:textId="77777777" w:rsidR="00B554CA" w:rsidRDefault="00B554CA" w:rsidP="00B554CA"/>
        </w:tc>
        <w:tc>
          <w:tcPr>
            <w:tcW w:w="576" w:type="dxa"/>
          </w:tcPr>
          <w:p w14:paraId="7A0F9E8A" w14:textId="77777777" w:rsidR="00B554CA" w:rsidRDefault="00B554CA" w:rsidP="00B554CA"/>
        </w:tc>
        <w:tc>
          <w:tcPr>
            <w:tcW w:w="576" w:type="dxa"/>
          </w:tcPr>
          <w:p w14:paraId="10FA2CF3" w14:textId="14CB36D8" w:rsidR="00B554CA" w:rsidRDefault="00B554CA" w:rsidP="00B554CA"/>
        </w:tc>
        <w:tc>
          <w:tcPr>
            <w:tcW w:w="576" w:type="dxa"/>
          </w:tcPr>
          <w:p w14:paraId="689B139B" w14:textId="77777777" w:rsidR="00B554CA" w:rsidRDefault="00B554CA" w:rsidP="00B554CA"/>
        </w:tc>
        <w:tc>
          <w:tcPr>
            <w:tcW w:w="576" w:type="dxa"/>
          </w:tcPr>
          <w:p w14:paraId="204C1D64" w14:textId="77777777" w:rsidR="00B554CA" w:rsidRDefault="00B554CA" w:rsidP="00B554CA"/>
        </w:tc>
        <w:tc>
          <w:tcPr>
            <w:tcW w:w="576" w:type="dxa"/>
          </w:tcPr>
          <w:p w14:paraId="23105760" w14:textId="77777777" w:rsidR="00B554CA" w:rsidRDefault="00B554CA" w:rsidP="00B554CA"/>
        </w:tc>
        <w:tc>
          <w:tcPr>
            <w:tcW w:w="576" w:type="dxa"/>
          </w:tcPr>
          <w:p w14:paraId="44F4D3BE" w14:textId="77777777" w:rsidR="00B554CA" w:rsidRDefault="00B554CA" w:rsidP="00B554CA"/>
        </w:tc>
        <w:tc>
          <w:tcPr>
            <w:tcW w:w="576" w:type="dxa"/>
          </w:tcPr>
          <w:p w14:paraId="5CF4A3F0" w14:textId="3E06410C" w:rsidR="00B554CA" w:rsidRDefault="00B554CA" w:rsidP="00B554CA"/>
        </w:tc>
        <w:tc>
          <w:tcPr>
            <w:tcW w:w="576" w:type="dxa"/>
          </w:tcPr>
          <w:p w14:paraId="5CF4A3F1" w14:textId="77777777" w:rsidR="00B554CA" w:rsidRDefault="00B554CA" w:rsidP="00B554CA"/>
        </w:tc>
        <w:tc>
          <w:tcPr>
            <w:tcW w:w="576" w:type="dxa"/>
          </w:tcPr>
          <w:p w14:paraId="5CF4A3F2" w14:textId="77777777" w:rsidR="00B554CA" w:rsidRDefault="00B554CA" w:rsidP="00B554CA"/>
        </w:tc>
        <w:tc>
          <w:tcPr>
            <w:tcW w:w="576" w:type="dxa"/>
          </w:tcPr>
          <w:p w14:paraId="5CF4A3F3" w14:textId="77777777" w:rsidR="00B554CA" w:rsidRDefault="00B554CA" w:rsidP="00B554CA"/>
        </w:tc>
        <w:tc>
          <w:tcPr>
            <w:tcW w:w="576" w:type="dxa"/>
          </w:tcPr>
          <w:p w14:paraId="5CF4A3F4" w14:textId="77777777" w:rsidR="00B554CA" w:rsidRDefault="00B554CA" w:rsidP="00B554CA"/>
        </w:tc>
      </w:tr>
      <w:tr w:rsidR="00B554CA" w14:paraId="5CF4A3FC" w14:textId="77777777" w:rsidTr="00B554CA">
        <w:trPr>
          <w:trHeight w:val="467"/>
        </w:trPr>
        <w:tc>
          <w:tcPr>
            <w:tcW w:w="4518" w:type="dxa"/>
          </w:tcPr>
          <w:p w14:paraId="5CF4A3F6" w14:textId="6EE56879" w:rsidR="00B554CA" w:rsidRPr="008C14D4" w:rsidRDefault="00B554CA" w:rsidP="00B554CA">
            <w:pPr>
              <w:pStyle w:val="alpha"/>
            </w:pPr>
            <w:r w:rsidRPr="00F97004">
              <w:t>Changes in enthalpy, entropy, and Gibbs energy</w:t>
            </w:r>
          </w:p>
        </w:tc>
        <w:tc>
          <w:tcPr>
            <w:tcW w:w="576" w:type="dxa"/>
          </w:tcPr>
          <w:p w14:paraId="45644813" w14:textId="77777777" w:rsidR="00B554CA" w:rsidRDefault="00B554CA" w:rsidP="00B554CA"/>
        </w:tc>
        <w:tc>
          <w:tcPr>
            <w:tcW w:w="576" w:type="dxa"/>
          </w:tcPr>
          <w:p w14:paraId="332DD220" w14:textId="77777777" w:rsidR="00B554CA" w:rsidRDefault="00B554CA" w:rsidP="00B554CA"/>
        </w:tc>
        <w:tc>
          <w:tcPr>
            <w:tcW w:w="576" w:type="dxa"/>
          </w:tcPr>
          <w:p w14:paraId="7FE2EB90" w14:textId="77777777" w:rsidR="00B554CA" w:rsidRDefault="00B554CA" w:rsidP="00B554CA"/>
        </w:tc>
        <w:tc>
          <w:tcPr>
            <w:tcW w:w="576" w:type="dxa"/>
          </w:tcPr>
          <w:p w14:paraId="3F7400A1" w14:textId="77777777" w:rsidR="00B554CA" w:rsidRDefault="00B554CA" w:rsidP="00B554CA"/>
        </w:tc>
        <w:tc>
          <w:tcPr>
            <w:tcW w:w="576" w:type="dxa"/>
          </w:tcPr>
          <w:p w14:paraId="6048EA24" w14:textId="77777777" w:rsidR="00B554CA" w:rsidRDefault="00B554CA" w:rsidP="00B554CA"/>
        </w:tc>
        <w:tc>
          <w:tcPr>
            <w:tcW w:w="576" w:type="dxa"/>
          </w:tcPr>
          <w:p w14:paraId="0A16759F" w14:textId="0396A5D3" w:rsidR="00B554CA" w:rsidRDefault="00B554CA" w:rsidP="00B554CA"/>
        </w:tc>
        <w:tc>
          <w:tcPr>
            <w:tcW w:w="576" w:type="dxa"/>
          </w:tcPr>
          <w:p w14:paraId="1AAB1341" w14:textId="77777777" w:rsidR="00B554CA" w:rsidRDefault="00B554CA" w:rsidP="00B554CA"/>
        </w:tc>
        <w:tc>
          <w:tcPr>
            <w:tcW w:w="576" w:type="dxa"/>
          </w:tcPr>
          <w:p w14:paraId="300E6AD3" w14:textId="77777777" w:rsidR="00B554CA" w:rsidRDefault="00B554CA" w:rsidP="00B554CA"/>
        </w:tc>
        <w:tc>
          <w:tcPr>
            <w:tcW w:w="576" w:type="dxa"/>
          </w:tcPr>
          <w:p w14:paraId="3424DBB2" w14:textId="77777777" w:rsidR="00B554CA" w:rsidRDefault="00B554CA" w:rsidP="00B554CA"/>
        </w:tc>
        <w:tc>
          <w:tcPr>
            <w:tcW w:w="576" w:type="dxa"/>
          </w:tcPr>
          <w:p w14:paraId="050D1A9A" w14:textId="77777777" w:rsidR="00B554CA" w:rsidRDefault="00B554CA" w:rsidP="00B554CA"/>
        </w:tc>
        <w:tc>
          <w:tcPr>
            <w:tcW w:w="576" w:type="dxa"/>
          </w:tcPr>
          <w:p w14:paraId="5CF4A3F7" w14:textId="2884CF6E" w:rsidR="00B554CA" w:rsidRDefault="00B554CA" w:rsidP="00B554CA"/>
        </w:tc>
        <w:tc>
          <w:tcPr>
            <w:tcW w:w="576" w:type="dxa"/>
          </w:tcPr>
          <w:p w14:paraId="5CF4A3F8" w14:textId="77777777" w:rsidR="00B554CA" w:rsidRDefault="00B554CA" w:rsidP="00B554CA"/>
        </w:tc>
        <w:tc>
          <w:tcPr>
            <w:tcW w:w="576" w:type="dxa"/>
          </w:tcPr>
          <w:p w14:paraId="5CF4A3F9" w14:textId="77777777" w:rsidR="00B554CA" w:rsidRDefault="00B554CA" w:rsidP="00B554CA"/>
        </w:tc>
        <w:tc>
          <w:tcPr>
            <w:tcW w:w="576" w:type="dxa"/>
          </w:tcPr>
          <w:p w14:paraId="5CF4A3FA" w14:textId="77777777" w:rsidR="00B554CA" w:rsidRDefault="00B554CA" w:rsidP="00B554CA"/>
        </w:tc>
        <w:tc>
          <w:tcPr>
            <w:tcW w:w="576" w:type="dxa"/>
          </w:tcPr>
          <w:p w14:paraId="5CF4A3FB" w14:textId="77777777" w:rsidR="00B554CA" w:rsidRDefault="00B554CA" w:rsidP="00B554CA"/>
        </w:tc>
      </w:tr>
      <w:tr w:rsidR="00B554CA" w14:paraId="5CF4A403" w14:textId="77777777" w:rsidTr="00B554CA">
        <w:trPr>
          <w:trHeight w:val="467"/>
        </w:trPr>
        <w:tc>
          <w:tcPr>
            <w:tcW w:w="4518" w:type="dxa"/>
          </w:tcPr>
          <w:p w14:paraId="5CF4A3FD" w14:textId="1AE22967" w:rsidR="00B554CA" w:rsidRPr="00390587" w:rsidRDefault="00B554CA" w:rsidP="00B554CA">
            <w:pPr>
              <w:pStyle w:val="alpha"/>
              <w:rPr>
                <w:rFonts w:asciiTheme="minorHAnsi" w:eastAsia="Times New Roman" w:hAnsiTheme="minorHAnsi" w:cstheme="minorHAnsi"/>
                <w:color w:val="000000"/>
              </w:rPr>
            </w:pPr>
            <w:r w:rsidRPr="00F97004">
              <w:t>Exothermic and endothermic processes</w:t>
            </w:r>
          </w:p>
        </w:tc>
        <w:tc>
          <w:tcPr>
            <w:tcW w:w="576" w:type="dxa"/>
          </w:tcPr>
          <w:p w14:paraId="556AC192" w14:textId="77777777" w:rsidR="00B554CA" w:rsidRDefault="00B554CA" w:rsidP="00B554CA"/>
        </w:tc>
        <w:tc>
          <w:tcPr>
            <w:tcW w:w="576" w:type="dxa"/>
          </w:tcPr>
          <w:p w14:paraId="7B90F0FA" w14:textId="77777777" w:rsidR="00B554CA" w:rsidRDefault="00B554CA" w:rsidP="00B554CA"/>
        </w:tc>
        <w:tc>
          <w:tcPr>
            <w:tcW w:w="576" w:type="dxa"/>
          </w:tcPr>
          <w:p w14:paraId="02799917" w14:textId="77777777" w:rsidR="00B554CA" w:rsidRDefault="00B554CA" w:rsidP="00B554CA"/>
        </w:tc>
        <w:tc>
          <w:tcPr>
            <w:tcW w:w="576" w:type="dxa"/>
          </w:tcPr>
          <w:p w14:paraId="0DF2BAFC" w14:textId="77777777" w:rsidR="00B554CA" w:rsidRDefault="00B554CA" w:rsidP="00B554CA"/>
        </w:tc>
        <w:tc>
          <w:tcPr>
            <w:tcW w:w="576" w:type="dxa"/>
          </w:tcPr>
          <w:p w14:paraId="33FC0ECC" w14:textId="77777777" w:rsidR="00B554CA" w:rsidRDefault="00B554CA" w:rsidP="00B554CA"/>
        </w:tc>
        <w:tc>
          <w:tcPr>
            <w:tcW w:w="576" w:type="dxa"/>
          </w:tcPr>
          <w:p w14:paraId="4F02F91B" w14:textId="36041372" w:rsidR="00B554CA" w:rsidRDefault="00B554CA" w:rsidP="00B554CA"/>
        </w:tc>
        <w:tc>
          <w:tcPr>
            <w:tcW w:w="576" w:type="dxa"/>
          </w:tcPr>
          <w:p w14:paraId="401B5F12" w14:textId="77777777" w:rsidR="00B554CA" w:rsidRDefault="00B554CA" w:rsidP="00B554CA"/>
        </w:tc>
        <w:tc>
          <w:tcPr>
            <w:tcW w:w="576" w:type="dxa"/>
          </w:tcPr>
          <w:p w14:paraId="751AFC58" w14:textId="77777777" w:rsidR="00B554CA" w:rsidRDefault="00B554CA" w:rsidP="00B554CA"/>
        </w:tc>
        <w:tc>
          <w:tcPr>
            <w:tcW w:w="576" w:type="dxa"/>
          </w:tcPr>
          <w:p w14:paraId="274FAEC3" w14:textId="77777777" w:rsidR="00B554CA" w:rsidRDefault="00B554CA" w:rsidP="00B554CA"/>
        </w:tc>
        <w:tc>
          <w:tcPr>
            <w:tcW w:w="576" w:type="dxa"/>
          </w:tcPr>
          <w:p w14:paraId="36F02CCE" w14:textId="77777777" w:rsidR="00B554CA" w:rsidRDefault="00B554CA" w:rsidP="00B554CA"/>
        </w:tc>
        <w:tc>
          <w:tcPr>
            <w:tcW w:w="576" w:type="dxa"/>
          </w:tcPr>
          <w:p w14:paraId="5CF4A3FE" w14:textId="4DD3BCE8" w:rsidR="00B554CA" w:rsidRDefault="00B554CA" w:rsidP="00B554CA"/>
        </w:tc>
        <w:tc>
          <w:tcPr>
            <w:tcW w:w="576" w:type="dxa"/>
          </w:tcPr>
          <w:p w14:paraId="5CF4A3FF" w14:textId="77777777" w:rsidR="00B554CA" w:rsidRDefault="00B554CA" w:rsidP="00B554CA"/>
        </w:tc>
        <w:tc>
          <w:tcPr>
            <w:tcW w:w="576" w:type="dxa"/>
          </w:tcPr>
          <w:p w14:paraId="5CF4A400" w14:textId="77777777" w:rsidR="00B554CA" w:rsidRDefault="00B554CA" w:rsidP="00B554CA"/>
        </w:tc>
        <w:tc>
          <w:tcPr>
            <w:tcW w:w="576" w:type="dxa"/>
          </w:tcPr>
          <w:p w14:paraId="5CF4A401" w14:textId="77777777" w:rsidR="00B554CA" w:rsidRDefault="00B554CA" w:rsidP="00B554CA"/>
        </w:tc>
        <w:tc>
          <w:tcPr>
            <w:tcW w:w="576" w:type="dxa"/>
          </w:tcPr>
          <w:p w14:paraId="5CF4A402" w14:textId="77777777" w:rsidR="00B554CA" w:rsidRDefault="00B554CA" w:rsidP="00B554CA"/>
        </w:tc>
      </w:tr>
      <w:tr w:rsidR="00B554CA" w14:paraId="5CF4A40A" w14:textId="77777777" w:rsidTr="00B554CA">
        <w:trPr>
          <w:trHeight w:val="467"/>
        </w:trPr>
        <w:tc>
          <w:tcPr>
            <w:tcW w:w="4518" w:type="dxa"/>
          </w:tcPr>
          <w:p w14:paraId="5CF4A404" w14:textId="4D811FE5" w:rsidR="00B554CA" w:rsidRPr="008C14D4" w:rsidRDefault="00B554CA" w:rsidP="00B554CA">
            <w:pPr>
              <w:pStyle w:val="alpha"/>
              <w:rPr>
                <w:rFonts w:asciiTheme="minorHAnsi" w:eastAsia="Times New Roman" w:hAnsiTheme="minorHAnsi" w:cstheme="minorHAnsi"/>
                <w:color w:val="000000"/>
              </w:rPr>
            </w:pPr>
            <w:r w:rsidRPr="00F97004">
              <w:t>Reaction progress diagrams based on potential energy of reactants and products.</w:t>
            </w:r>
          </w:p>
        </w:tc>
        <w:tc>
          <w:tcPr>
            <w:tcW w:w="576" w:type="dxa"/>
          </w:tcPr>
          <w:p w14:paraId="1F5E0C43" w14:textId="77777777" w:rsidR="00B554CA" w:rsidRDefault="00B554CA" w:rsidP="00B554CA"/>
        </w:tc>
        <w:tc>
          <w:tcPr>
            <w:tcW w:w="576" w:type="dxa"/>
          </w:tcPr>
          <w:p w14:paraId="76091DA2" w14:textId="77777777" w:rsidR="00B554CA" w:rsidRDefault="00B554CA" w:rsidP="00B554CA"/>
        </w:tc>
        <w:tc>
          <w:tcPr>
            <w:tcW w:w="576" w:type="dxa"/>
          </w:tcPr>
          <w:p w14:paraId="56C2D200" w14:textId="77777777" w:rsidR="00B554CA" w:rsidRDefault="00B554CA" w:rsidP="00B554CA"/>
        </w:tc>
        <w:tc>
          <w:tcPr>
            <w:tcW w:w="576" w:type="dxa"/>
          </w:tcPr>
          <w:p w14:paraId="0AFF3779" w14:textId="77777777" w:rsidR="00B554CA" w:rsidRDefault="00B554CA" w:rsidP="00B554CA"/>
        </w:tc>
        <w:tc>
          <w:tcPr>
            <w:tcW w:w="576" w:type="dxa"/>
          </w:tcPr>
          <w:p w14:paraId="7BFFDEE4" w14:textId="77777777" w:rsidR="00B554CA" w:rsidRDefault="00B554CA" w:rsidP="00B554CA"/>
        </w:tc>
        <w:tc>
          <w:tcPr>
            <w:tcW w:w="576" w:type="dxa"/>
          </w:tcPr>
          <w:p w14:paraId="42C4B17C" w14:textId="357D34C4" w:rsidR="00B554CA" w:rsidRDefault="00B554CA" w:rsidP="00B554CA"/>
        </w:tc>
        <w:tc>
          <w:tcPr>
            <w:tcW w:w="576" w:type="dxa"/>
          </w:tcPr>
          <w:p w14:paraId="0ED9CCE6" w14:textId="77777777" w:rsidR="00B554CA" w:rsidRDefault="00B554CA" w:rsidP="00B554CA"/>
        </w:tc>
        <w:tc>
          <w:tcPr>
            <w:tcW w:w="576" w:type="dxa"/>
          </w:tcPr>
          <w:p w14:paraId="549647C7" w14:textId="77777777" w:rsidR="00B554CA" w:rsidRDefault="00B554CA" w:rsidP="00B554CA"/>
        </w:tc>
        <w:tc>
          <w:tcPr>
            <w:tcW w:w="576" w:type="dxa"/>
          </w:tcPr>
          <w:p w14:paraId="244C8E49" w14:textId="77777777" w:rsidR="00B554CA" w:rsidRDefault="00B554CA" w:rsidP="00B554CA"/>
        </w:tc>
        <w:tc>
          <w:tcPr>
            <w:tcW w:w="576" w:type="dxa"/>
          </w:tcPr>
          <w:p w14:paraId="27FB5D10" w14:textId="77777777" w:rsidR="00B554CA" w:rsidRDefault="00B554CA" w:rsidP="00B554CA"/>
        </w:tc>
        <w:tc>
          <w:tcPr>
            <w:tcW w:w="576" w:type="dxa"/>
          </w:tcPr>
          <w:p w14:paraId="5CF4A405" w14:textId="662C0B91" w:rsidR="00B554CA" w:rsidRDefault="00B554CA" w:rsidP="00B554CA"/>
        </w:tc>
        <w:tc>
          <w:tcPr>
            <w:tcW w:w="576" w:type="dxa"/>
          </w:tcPr>
          <w:p w14:paraId="5CF4A406" w14:textId="77777777" w:rsidR="00B554CA" w:rsidRDefault="00B554CA" w:rsidP="00B554CA"/>
        </w:tc>
        <w:tc>
          <w:tcPr>
            <w:tcW w:w="576" w:type="dxa"/>
          </w:tcPr>
          <w:p w14:paraId="5CF4A407" w14:textId="77777777" w:rsidR="00B554CA" w:rsidRDefault="00B554CA" w:rsidP="00B554CA"/>
        </w:tc>
        <w:tc>
          <w:tcPr>
            <w:tcW w:w="576" w:type="dxa"/>
          </w:tcPr>
          <w:p w14:paraId="5CF4A408" w14:textId="77777777" w:rsidR="00B554CA" w:rsidRDefault="00B554CA" w:rsidP="00B554CA"/>
        </w:tc>
        <w:tc>
          <w:tcPr>
            <w:tcW w:w="576" w:type="dxa"/>
          </w:tcPr>
          <w:p w14:paraId="5CF4A409" w14:textId="77777777" w:rsidR="00B554CA" w:rsidRDefault="00B554CA" w:rsidP="00B554CA"/>
        </w:tc>
      </w:tr>
      <w:tr w:rsidR="00B554CA" w14:paraId="5CF4A411" w14:textId="77777777" w:rsidTr="00B554CA">
        <w:trPr>
          <w:trHeight w:val="467"/>
        </w:trPr>
        <w:tc>
          <w:tcPr>
            <w:tcW w:w="4518" w:type="dxa"/>
          </w:tcPr>
          <w:p w14:paraId="5CF4A40B" w14:textId="4D15E0B6" w:rsidR="00B554CA" w:rsidRPr="008C14D4" w:rsidRDefault="00B554CA" w:rsidP="00B554CA">
            <w:pPr>
              <w:pStyle w:val="alpha"/>
              <w:rPr>
                <w:rFonts w:asciiTheme="minorHAnsi" w:eastAsia="Times New Roman" w:hAnsiTheme="minorHAnsi" w:cstheme="minorHAnsi"/>
                <w:color w:val="000000"/>
              </w:rPr>
            </w:pPr>
            <w:r w:rsidRPr="00F97004">
              <w:t>Energy involved in breaking and forming bonds</w:t>
            </w:r>
          </w:p>
        </w:tc>
        <w:tc>
          <w:tcPr>
            <w:tcW w:w="576" w:type="dxa"/>
          </w:tcPr>
          <w:p w14:paraId="63F2EA6D" w14:textId="77777777" w:rsidR="00B554CA" w:rsidRDefault="00B554CA" w:rsidP="00B554CA"/>
        </w:tc>
        <w:tc>
          <w:tcPr>
            <w:tcW w:w="576" w:type="dxa"/>
          </w:tcPr>
          <w:p w14:paraId="791830E9" w14:textId="77777777" w:rsidR="00B554CA" w:rsidRDefault="00B554CA" w:rsidP="00B554CA"/>
        </w:tc>
        <w:tc>
          <w:tcPr>
            <w:tcW w:w="576" w:type="dxa"/>
          </w:tcPr>
          <w:p w14:paraId="30194844" w14:textId="77777777" w:rsidR="00B554CA" w:rsidRDefault="00B554CA" w:rsidP="00B554CA"/>
        </w:tc>
        <w:tc>
          <w:tcPr>
            <w:tcW w:w="576" w:type="dxa"/>
          </w:tcPr>
          <w:p w14:paraId="54F628A7" w14:textId="77777777" w:rsidR="00B554CA" w:rsidRDefault="00B554CA" w:rsidP="00B554CA"/>
        </w:tc>
        <w:tc>
          <w:tcPr>
            <w:tcW w:w="576" w:type="dxa"/>
          </w:tcPr>
          <w:p w14:paraId="0282613E" w14:textId="77777777" w:rsidR="00B554CA" w:rsidRDefault="00B554CA" w:rsidP="00B554CA"/>
        </w:tc>
        <w:tc>
          <w:tcPr>
            <w:tcW w:w="576" w:type="dxa"/>
          </w:tcPr>
          <w:p w14:paraId="1E30D972" w14:textId="190B5CC7" w:rsidR="00B554CA" w:rsidRDefault="00B554CA" w:rsidP="00B554CA"/>
        </w:tc>
        <w:tc>
          <w:tcPr>
            <w:tcW w:w="576" w:type="dxa"/>
          </w:tcPr>
          <w:p w14:paraId="5312A42F" w14:textId="77777777" w:rsidR="00B554CA" w:rsidRDefault="00B554CA" w:rsidP="00B554CA"/>
        </w:tc>
        <w:tc>
          <w:tcPr>
            <w:tcW w:w="576" w:type="dxa"/>
          </w:tcPr>
          <w:p w14:paraId="0D317AA4" w14:textId="77777777" w:rsidR="00B554CA" w:rsidRDefault="00B554CA" w:rsidP="00B554CA"/>
        </w:tc>
        <w:tc>
          <w:tcPr>
            <w:tcW w:w="576" w:type="dxa"/>
          </w:tcPr>
          <w:p w14:paraId="3E3A97B5" w14:textId="77777777" w:rsidR="00B554CA" w:rsidRDefault="00B554CA" w:rsidP="00B554CA"/>
        </w:tc>
        <w:tc>
          <w:tcPr>
            <w:tcW w:w="576" w:type="dxa"/>
          </w:tcPr>
          <w:p w14:paraId="68DAC215" w14:textId="77777777" w:rsidR="00B554CA" w:rsidRDefault="00B554CA" w:rsidP="00B554CA"/>
        </w:tc>
        <w:tc>
          <w:tcPr>
            <w:tcW w:w="576" w:type="dxa"/>
          </w:tcPr>
          <w:p w14:paraId="5CF4A40C" w14:textId="2C14348D" w:rsidR="00B554CA" w:rsidRDefault="00B554CA" w:rsidP="00B554CA"/>
        </w:tc>
        <w:tc>
          <w:tcPr>
            <w:tcW w:w="576" w:type="dxa"/>
          </w:tcPr>
          <w:p w14:paraId="5CF4A40D" w14:textId="77777777" w:rsidR="00B554CA" w:rsidRDefault="00B554CA" w:rsidP="00B554CA"/>
        </w:tc>
        <w:tc>
          <w:tcPr>
            <w:tcW w:w="576" w:type="dxa"/>
          </w:tcPr>
          <w:p w14:paraId="5CF4A40E" w14:textId="77777777" w:rsidR="00B554CA" w:rsidRDefault="00B554CA" w:rsidP="00B554CA"/>
        </w:tc>
        <w:tc>
          <w:tcPr>
            <w:tcW w:w="576" w:type="dxa"/>
          </w:tcPr>
          <w:p w14:paraId="5CF4A40F" w14:textId="77777777" w:rsidR="00B554CA" w:rsidRDefault="00B554CA" w:rsidP="00B554CA"/>
        </w:tc>
        <w:tc>
          <w:tcPr>
            <w:tcW w:w="576" w:type="dxa"/>
          </w:tcPr>
          <w:p w14:paraId="5CF4A410" w14:textId="77777777" w:rsidR="00B554CA" w:rsidRDefault="00B554CA" w:rsidP="00B554CA"/>
        </w:tc>
      </w:tr>
      <w:tr w:rsidR="00B554CA" w14:paraId="5CF4A418" w14:textId="77777777" w:rsidTr="00B554CA">
        <w:trPr>
          <w:trHeight w:val="467"/>
        </w:trPr>
        <w:tc>
          <w:tcPr>
            <w:tcW w:w="4518" w:type="dxa"/>
          </w:tcPr>
          <w:p w14:paraId="5CF4A412" w14:textId="29EA0422" w:rsidR="00B554CA" w:rsidRPr="00161763" w:rsidRDefault="00B554CA" w:rsidP="00B554CA">
            <w:pPr>
              <w:pStyle w:val="ListRomanNumeral"/>
              <w:numPr>
                <w:ilvl w:val="0"/>
                <w:numId w:val="0"/>
              </w:numPr>
              <w:ind w:left="259" w:hanging="259"/>
              <w:rPr>
                <w:rFonts w:asciiTheme="minorHAnsi" w:eastAsia="Times New Roman" w:hAnsiTheme="minorHAnsi" w:cstheme="minorHAnsi"/>
                <w:color w:val="000000"/>
              </w:rPr>
            </w:pPr>
            <w:r>
              <w:t xml:space="preserve">III. </w:t>
            </w:r>
            <w:r w:rsidRPr="00EC6BC1">
              <w:t>Chemical Composition, Bonding,</w:t>
            </w:r>
            <w:r>
              <w:t xml:space="preserve"> </w:t>
            </w:r>
            <w:r w:rsidRPr="00EC6BC1">
              <w:t>and Structure</w:t>
            </w:r>
          </w:p>
        </w:tc>
        <w:tc>
          <w:tcPr>
            <w:tcW w:w="576" w:type="dxa"/>
          </w:tcPr>
          <w:p w14:paraId="2698CC56" w14:textId="77777777" w:rsidR="00B554CA" w:rsidRDefault="00B554CA" w:rsidP="00B554CA"/>
        </w:tc>
        <w:tc>
          <w:tcPr>
            <w:tcW w:w="576" w:type="dxa"/>
          </w:tcPr>
          <w:p w14:paraId="4EE3CFDD" w14:textId="77777777" w:rsidR="00B554CA" w:rsidRDefault="00B554CA" w:rsidP="00B554CA"/>
        </w:tc>
        <w:tc>
          <w:tcPr>
            <w:tcW w:w="576" w:type="dxa"/>
          </w:tcPr>
          <w:p w14:paraId="14AA3C36" w14:textId="77777777" w:rsidR="00B554CA" w:rsidRDefault="00B554CA" w:rsidP="00B554CA"/>
        </w:tc>
        <w:tc>
          <w:tcPr>
            <w:tcW w:w="576" w:type="dxa"/>
          </w:tcPr>
          <w:p w14:paraId="61D49ECF" w14:textId="77777777" w:rsidR="00B554CA" w:rsidRDefault="00B554CA" w:rsidP="00B554CA"/>
        </w:tc>
        <w:tc>
          <w:tcPr>
            <w:tcW w:w="576" w:type="dxa"/>
          </w:tcPr>
          <w:p w14:paraId="34DD5812" w14:textId="77777777" w:rsidR="00B554CA" w:rsidRDefault="00B554CA" w:rsidP="00B554CA"/>
        </w:tc>
        <w:tc>
          <w:tcPr>
            <w:tcW w:w="576" w:type="dxa"/>
          </w:tcPr>
          <w:p w14:paraId="00553AA7" w14:textId="3F9A8979" w:rsidR="00B554CA" w:rsidRDefault="00B554CA" w:rsidP="00B554CA"/>
        </w:tc>
        <w:tc>
          <w:tcPr>
            <w:tcW w:w="576" w:type="dxa"/>
          </w:tcPr>
          <w:p w14:paraId="60B7D7D5" w14:textId="77777777" w:rsidR="00B554CA" w:rsidRDefault="00B554CA" w:rsidP="00B554CA"/>
        </w:tc>
        <w:tc>
          <w:tcPr>
            <w:tcW w:w="576" w:type="dxa"/>
          </w:tcPr>
          <w:p w14:paraId="07DFFBF1" w14:textId="77777777" w:rsidR="00B554CA" w:rsidRDefault="00B554CA" w:rsidP="00B554CA"/>
        </w:tc>
        <w:tc>
          <w:tcPr>
            <w:tcW w:w="576" w:type="dxa"/>
          </w:tcPr>
          <w:p w14:paraId="36D0EF8B" w14:textId="77777777" w:rsidR="00B554CA" w:rsidRDefault="00B554CA" w:rsidP="00B554CA"/>
        </w:tc>
        <w:tc>
          <w:tcPr>
            <w:tcW w:w="576" w:type="dxa"/>
          </w:tcPr>
          <w:p w14:paraId="08827AAC" w14:textId="77777777" w:rsidR="00B554CA" w:rsidRDefault="00B554CA" w:rsidP="00B554CA"/>
        </w:tc>
        <w:tc>
          <w:tcPr>
            <w:tcW w:w="576" w:type="dxa"/>
          </w:tcPr>
          <w:p w14:paraId="5CF4A413" w14:textId="0330C07D" w:rsidR="00B554CA" w:rsidRDefault="00B554CA" w:rsidP="00B554CA"/>
        </w:tc>
        <w:tc>
          <w:tcPr>
            <w:tcW w:w="576" w:type="dxa"/>
          </w:tcPr>
          <w:p w14:paraId="5CF4A414" w14:textId="77777777" w:rsidR="00B554CA" w:rsidRDefault="00B554CA" w:rsidP="00B554CA"/>
        </w:tc>
        <w:tc>
          <w:tcPr>
            <w:tcW w:w="576" w:type="dxa"/>
          </w:tcPr>
          <w:p w14:paraId="5CF4A415" w14:textId="77777777" w:rsidR="00B554CA" w:rsidRDefault="00B554CA" w:rsidP="00B554CA"/>
        </w:tc>
        <w:tc>
          <w:tcPr>
            <w:tcW w:w="576" w:type="dxa"/>
          </w:tcPr>
          <w:p w14:paraId="5CF4A416" w14:textId="77777777" w:rsidR="00B554CA" w:rsidRDefault="00B554CA" w:rsidP="00B554CA"/>
        </w:tc>
        <w:tc>
          <w:tcPr>
            <w:tcW w:w="576" w:type="dxa"/>
          </w:tcPr>
          <w:p w14:paraId="5CF4A417" w14:textId="77777777" w:rsidR="00B554CA" w:rsidRDefault="00B554CA" w:rsidP="00B554CA"/>
        </w:tc>
      </w:tr>
      <w:tr w:rsidR="00B554CA" w14:paraId="5CF4A41F" w14:textId="77777777" w:rsidTr="00B554CA">
        <w:trPr>
          <w:trHeight w:val="467"/>
        </w:trPr>
        <w:tc>
          <w:tcPr>
            <w:tcW w:w="4518" w:type="dxa"/>
          </w:tcPr>
          <w:p w14:paraId="5CF4A419" w14:textId="2F6D3B93" w:rsidR="00B554CA" w:rsidRPr="00F85828" w:rsidRDefault="00B554CA" w:rsidP="00B554CA">
            <w:pPr>
              <w:pStyle w:val="ListAlpha"/>
              <w:numPr>
                <w:ilvl w:val="0"/>
                <w:numId w:val="57"/>
              </w:numPr>
              <w:rPr>
                <w:rFonts w:asciiTheme="minorHAnsi" w:hAnsiTheme="minorHAnsi" w:cstheme="minorHAnsi"/>
              </w:rPr>
            </w:pPr>
            <w:r w:rsidRPr="00EC6BC1">
              <w:t>Chemical Composition</w:t>
            </w:r>
          </w:p>
        </w:tc>
        <w:tc>
          <w:tcPr>
            <w:tcW w:w="576" w:type="dxa"/>
          </w:tcPr>
          <w:p w14:paraId="79966195" w14:textId="77777777" w:rsidR="00B554CA" w:rsidRDefault="00B554CA" w:rsidP="00B554CA"/>
        </w:tc>
        <w:tc>
          <w:tcPr>
            <w:tcW w:w="576" w:type="dxa"/>
          </w:tcPr>
          <w:p w14:paraId="192A9980" w14:textId="77777777" w:rsidR="00B554CA" w:rsidRDefault="00B554CA" w:rsidP="00B554CA"/>
        </w:tc>
        <w:tc>
          <w:tcPr>
            <w:tcW w:w="576" w:type="dxa"/>
          </w:tcPr>
          <w:p w14:paraId="124F8D75" w14:textId="77777777" w:rsidR="00B554CA" w:rsidRDefault="00B554CA" w:rsidP="00B554CA"/>
        </w:tc>
        <w:tc>
          <w:tcPr>
            <w:tcW w:w="576" w:type="dxa"/>
          </w:tcPr>
          <w:p w14:paraId="10F27FB3" w14:textId="77777777" w:rsidR="00B554CA" w:rsidRDefault="00B554CA" w:rsidP="00B554CA"/>
        </w:tc>
        <w:tc>
          <w:tcPr>
            <w:tcW w:w="576" w:type="dxa"/>
          </w:tcPr>
          <w:p w14:paraId="4219A05D" w14:textId="77777777" w:rsidR="00B554CA" w:rsidRDefault="00B554CA" w:rsidP="00B554CA"/>
        </w:tc>
        <w:tc>
          <w:tcPr>
            <w:tcW w:w="576" w:type="dxa"/>
          </w:tcPr>
          <w:p w14:paraId="2CBEA012" w14:textId="6164F84C" w:rsidR="00B554CA" w:rsidRDefault="00B554CA" w:rsidP="00B554CA"/>
        </w:tc>
        <w:tc>
          <w:tcPr>
            <w:tcW w:w="576" w:type="dxa"/>
          </w:tcPr>
          <w:p w14:paraId="280F971A" w14:textId="77777777" w:rsidR="00B554CA" w:rsidRDefault="00B554CA" w:rsidP="00B554CA"/>
        </w:tc>
        <w:tc>
          <w:tcPr>
            <w:tcW w:w="576" w:type="dxa"/>
          </w:tcPr>
          <w:p w14:paraId="79247BA3" w14:textId="77777777" w:rsidR="00B554CA" w:rsidRDefault="00B554CA" w:rsidP="00B554CA"/>
        </w:tc>
        <w:tc>
          <w:tcPr>
            <w:tcW w:w="576" w:type="dxa"/>
          </w:tcPr>
          <w:p w14:paraId="07A80917" w14:textId="77777777" w:rsidR="00B554CA" w:rsidRDefault="00B554CA" w:rsidP="00B554CA"/>
        </w:tc>
        <w:tc>
          <w:tcPr>
            <w:tcW w:w="576" w:type="dxa"/>
          </w:tcPr>
          <w:p w14:paraId="547167FC" w14:textId="77777777" w:rsidR="00B554CA" w:rsidRDefault="00B554CA" w:rsidP="00B554CA"/>
        </w:tc>
        <w:tc>
          <w:tcPr>
            <w:tcW w:w="576" w:type="dxa"/>
          </w:tcPr>
          <w:p w14:paraId="5CF4A41A" w14:textId="721F103B" w:rsidR="00B554CA" w:rsidRDefault="00B554CA" w:rsidP="00B554CA"/>
        </w:tc>
        <w:tc>
          <w:tcPr>
            <w:tcW w:w="576" w:type="dxa"/>
          </w:tcPr>
          <w:p w14:paraId="5CF4A41B" w14:textId="77777777" w:rsidR="00B554CA" w:rsidRDefault="00B554CA" w:rsidP="00B554CA"/>
        </w:tc>
        <w:tc>
          <w:tcPr>
            <w:tcW w:w="576" w:type="dxa"/>
          </w:tcPr>
          <w:p w14:paraId="5CF4A41C" w14:textId="77777777" w:rsidR="00B554CA" w:rsidRDefault="00B554CA" w:rsidP="00B554CA"/>
        </w:tc>
        <w:tc>
          <w:tcPr>
            <w:tcW w:w="576" w:type="dxa"/>
          </w:tcPr>
          <w:p w14:paraId="5CF4A41D" w14:textId="77777777" w:rsidR="00B554CA" w:rsidRDefault="00B554CA" w:rsidP="00B554CA"/>
        </w:tc>
        <w:tc>
          <w:tcPr>
            <w:tcW w:w="576" w:type="dxa"/>
          </w:tcPr>
          <w:p w14:paraId="5CF4A41E" w14:textId="77777777" w:rsidR="00B554CA" w:rsidRDefault="00B554CA" w:rsidP="00B554CA"/>
        </w:tc>
      </w:tr>
      <w:tr w:rsidR="00FB09F8" w14:paraId="795F2AD7" w14:textId="77777777" w:rsidTr="00B554CA">
        <w:trPr>
          <w:trHeight w:val="467"/>
        </w:trPr>
        <w:tc>
          <w:tcPr>
            <w:tcW w:w="4518" w:type="dxa"/>
          </w:tcPr>
          <w:p w14:paraId="2240F7FF" w14:textId="77777777" w:rsidR="00FB09F8" w:rsidRPr="00FB09F8" w:rsidRDefault="00FB09F8" w:rsidP="00FB09F8">
            <w:pPr>
              <w:autoSpaceDE w:val="0"/>
              <w:autoSpaceDN w:val="0"/>
              <w:adjustRightInd w:val="0"/>
              <w:spacing w:after="0" w:line="240" w:lineRule="auto"/>
              <w:rPr>
                <w:rFonts w:ascii="Open Sans" w:hAnsi="Open Sans" w:cs="Open Sans"/>
                <w:color w:val="000000"/>
                <w:sz w:val="24"/>
                <w:szCs w:val="24"/>
              </w:rPr>
            </w:pPr>
          </w:p>
          <w:p w14:paraId="3C167D78" w14:textId="2C7D3D79" w:rsidR="00FB09F8" w:rsidRPr="00FB09F8" w:rsidRDefault="00FB09F8" w:rsidP="00FB09F8">
            <w:pPr>
              <w:pStyle w:val="ListParagraph"/>
              <w:numPr>
                <w:ilvl w:val="0"/>
                <w:numId w:val="87"/>
              </w:numPr>
              <w:autoSpaceDE w:val="0"/>
              <w:autoSpaceDN w:val="0"/>
              <w:adjustRightInd w:val="0"/>
              <w:spacing w:after="0" w:line="240" w:lineRule="auto"/>
              <w:rPr>
                <w:rFonts w:ascii="Open Sans" w:hAnsi="Open Sans" w:cs="Open Sans"/>
                <w:color w:val="000000"/>
                <w:sz w:val="21"/>
                <w:szCs w:val="21"/>
              </w:rPr>
            </w:pPr>
            <w:r w:rsidRPr="00FB09F8">
              <w:rPr>
                <w:rFonts w:ascii="Open Sans" w:hAnsi="Open Sans" w:cs="Open Sans"/>
                <w:color w:val="000000"/>
                <w:sz w:val="21"/>
                <w:szCs w:val="21"/>
              </w:rPr>
              <w:t xml:space="preserve">Mole concept and application to chemical systems </w:t>
            </w:r>
          </w:p>
        </w:tc>
        <w:tc>
          <w:tcPr>
            <w:tcW w:w="576" w:type="dxa"/>
          </w:tcPr>
          <w:p w14:paraId="45D842A1" w14:textId="77777777" w:rsidR="00FB09F8" w:rsidRDefault="00FB09F8" w:rsidP="00B554CA"/>
        </w:tc>
        <w:tc>
          <w:tcPr>
            <w:tcW w:w="576" w:type="dxa"/>
          </w:tcPr>
          <w:p w14:paraId="1480F2C2" w14:textId="77777777" w:rsidR="00FB09F8" w:rsidRDefault="00FB09F8" w:rsidP="00B554CA"/>
        </w:tc>
        <w:tc>
          <w:tcPr>
            <w:tcW w:w="576" w:type="dxa"/>
          </w:tcPr>
          <w:p w14:paraId="31EDAEE8" w14:textId="77777777" w:rsidR="00FB09F8" w:rsidRDefault="00FB09F8" w:rsidP="00B554CA"/>
        </w:tc>
        <w:tc>
          <w:tcPr>
            <w:tcW w:w="576" w:type="dxa"/>
          </w:tcPr>
          <w:p w14:paraId="065BB720" w14:textId="77777777" w:rsidR="00FB09F8" w:rsidRDefault="00FB09F8" w:rsidP="00B554CA"/>
        </w:tc>
        <w:tc>
          <w:tcPr>
            <w:tcW w:w="576" w:type="dxa"/>
          </w:tcPr>
          <w:p w14:paraId="078D0CFD" w14:textId="77777777" w:rsidR="00FB09F8" w:rsidRDefault="00FB09F8" w:rsidP="00B554CA"/>
        </w:tc>
        <w:tc>
          <w:tcPr>
            <w:tcW w:w="576" w:type="dxa"/>
          </w:tcPr>
          <w:p w14:paraId="4937E887" w14:textId="77777777" w:rsidR="00FB09F8" w:rsidRDefault="00FB09F8" w:rsidP="00B554CA"/>
        </w:tc>
        <w:tc>
          <w:tcPr>
            <w:tcW w:w="576" w:type="dxa"/>
          </w:tcPr>
          <w:p w14:paraId="00E059BD" w14:textId="77777777" w:rsidR="00FB09F8" w:rsidRDefault="00FB09F8" w:rsidP="00B554CA"/>
        </w:tc>
        <w:tc>
          <w:tcPr>
            <w:tcW w:w="576" w:type="dxa"/>
          </w:tcPr>
          <w:p w14:paraId="39DF6135" w14:textId="77777777" w:rsidR="00FB09F8" w:rsidRDefault="00FB09F8" w:rsidP="00B554CA"/>
        </w:tc>
        <w:tc>
          <w:tcPr>
            <w:tcW w:w="576" w:type="dxa"/>
          </w:tcPr>
          <w:p w14:paraId="49A0F4EA" w14:textId="77777777" w:rsidR="00FB09F8" w:rsidRDefault="00FB09F8" w:rsidP="00B554CA"/>
        </w:tc>
        <w:tc>
          <w:tcPr>
            <w:tcW w:w="576" w:type="dxa"/>
          </w:tcPr>
          <w:p w14:paraId="3EE07EF6" w14:textId="77777777" w:rsidR="00FB09F8" w:rsidRDefault="00FB09F8" w:rsidP="00B554CA"/>
        </w:tc>
        <w:tc>
          <w:tcPr>
            <w:tcW w:w="576" w:type="dxa"/>
          </w:tcPr>
          <w:p w14:paraId="457387EC" w14:textId="77777777" w:rsidR="00FB09F8" w:rsidRDefault="00FB09F8" w:rsidP="00B554CA"/>
        </w:tc>
        <w:tc>
          <w:tcPr>
            <w:tcW w:w="576" w:type="dxa"/>
          </w:tcPr>
          <w:p w14:paraId="7C32396E" w14:textId="77777777" w:rsidR="00FB09F8" w:rsidRDefault="00FB09F8" w:rsidP="00B554CA"/>
        </w:tc>
        <w:tc>
          <w:tcPr>
            <w:tcW w:w="576" w:type="dxa"/>
          </w:tcPr>
          <w:p w14:paraId="2DD222DA" w14:textId="77777777" w:rsidR="00FB09F8" w:rsidRDefault="00FB09F8" w:rsidP="00B554CA"/>
        </w:tc>
        <w:tc>
          <w:tcPr>
            <w:tcW w:w="576" w:type="dxa"/>
          </w:tcPr>
          <w:p w14:paraId="718FE2A1" w14:textId="77777777" w:rsidR="00FB09F8" w:rsidRDefault="00FB09F8" w:rsidP="00B554CA"/>
        </w:tc>
        <w:tc>
          <w:tcPr>
            <w:tcW w:w="576" w:type="dxa"/>
          </w:tcPr>
          <w:p w14:paraId="37F627BC" w14:textId="77777777" w:rsidR="00FB09F8" w:rsidRDefault="00FB09F8" w:rsidP="00B554CA"/>
        </w:tc>
      </w:tr>
      <w:tr w:rsidR="00B554CA" w14:paraId="5CF4A426" w14:textId="77777777" w:rsidTr="00B554CA">
        <w:trPr>
          <w:trHeight w:val="467"/>
        </w:trPr>
        <w:tc>
          <w:tcPr>
            <w:tcW w:w="4518" w:type="dxa"/>
          </w:tcPr>
          <w:p w14:paraId="5CF4A420" w14:textId="539B259E" w:rsidR="00B554CA" w:rsidRPr="00397386" w:rsidRDefault="00B554CA" w:rsidP="00B554CA">
            <w:pPr>
              <w:pStyle w:val="alpha"/>
              <w:numPr>
                <w:ilvl w:val="0"/>
                <w:numId w:val="53"/>
              </w:numPr>
              <w:rPr>
                <w:rFonts w:asciiTheme="minorHAnsi" w:eastAsia="Times New Roman" w:hAnsiTheme="minorHAnsi" w:cstheme="minorHAnsi"/>
                <w:color w:val="000000"/>
              </w:rPr>
            </w:pPr>
            <w:r w:rsidRPr="00390745">
              <w:t>Avogadro’s number, molar mass, and mole conversions</w:t>
            </w:r>
          </w:p>
        </w:tc>
        <w:tc>
          <w:tcPr>
            <w:tcW w:w="576" w:type="dxa"/>
          </w:tcPr>
          <w:p w14:paraId="4A76D4DE" w14:textId="77777777" w:rsidR="00B554CA" w:rsidRDefault="00B554CA" w:rsidP="00B554CA"/>
        </w:tc>
        <w:tc>
          <w:tcPr>
            <w:tcW w:w="576" w:type="dxa"/>
          </w:tcPr>
          <w:p w14:paraId="4BD124BC" w14:textId="77777777" w:rsidR="00B554CA" w:rsidRDefault="00B554CA" w:rsidP="00B554CA"/>
        </w:tc>
        <w:tc>
          <w:tcPr>
            <w:tcW w:w="576" w:type="dxa"/>
          </w:tcPr>
          <w:p w14:paraId="317B2334" w14:textId="77777777" w:rsidR="00B554CA" w:rsidRDefault="00B554CA" w:rsidP="00B554CA"/>
        </w:tc>
        <w:tc>
          <w:tcPr>
            <w:tcW w:w="576" w:type="dxa"/>
          </w:tcPr>
          <w:p w14:paraId="5C0252BD" w14:textId="77777777" w:rsidR="00B554CA" w:rsidRDefault="00B554CA" w:rsidP="00B554CA"/>
        </w:tc>
        <w:tc>
          <w:tcPr>
            <w:tcW w:w="576" w:type="dxa"/>
          </w:tcPr>
          <w:p w14:paraId="602CF61F" w14:textId="77777777" w:rsidR="00B554CA" w:rsidRDefault="00B554CA" w:rsidP="00B554CA"/>
        </w:tc>
        <w:tc>
          <w:tcPr>
            <w:tcW w:w="576" w:type="dxa"/>
          </w:tcPr>
          <w:p w14:paraId="74284191" w14:textId="5C0F1A75" w:rsidR="00B554CA" w:rsidRDefault="00B554CA" w:rsidP="00B554CA"/>
        </w:tc>
        <w:tc>
          <w:tcPr>
            <w:tcW w:w="576" w:type="dxa"/>
          </w:tcPr>
          <w:p w14:paraId="476859C0" w14:textId="77777777" w:rsidR="00B554CA" w:rsidRDefault="00B554CA" w:rsidP="00B554CA"/>
        </w:tc>
        <w:tc>
          <w:tcPr>
            <w:tcW w:w="576" w:type="dxa"/>
          </w:tcPr>
          <w:p w14:paraId="0948012E" w14:textId="77777777" w:rsidR="00B554CA" w:rsidRDefault="00B554CA" w:rsidP="00B554CA"/>
        </w:tc>
        <w:tc>
          <w:tcPr>
            <w:tcW w:w="576" w:type="dxa"/>
          </w:tcPr>
          <w:p w14:paraId="2A6200CD" w14:textId="77777777" w:rsidR="00B554CA" w:rsidRDefault="00B554CA" w:rsidP="00B554CA"/>
        </w:tc>
        <w:tc>
          <w:tcPr>
            <w:tcW w:w="576" w:type="dxa"/>
          </w:tcPr>
          <w:p w14:paraId="0CC59011" w14:textId="77777777" w:rsidR="00B554CA" w:rsidRDefault="00B554CA" w:rsidP="00B554CA"/>
        </w:tc>
        <w:tc>
          <w:tcPr>
            <w:tcW w:w="576" w:type="dxa"/>
          </w:tcPr>
          <w:p w14:paraId="5CF4A421" w14:textId="2415D20F" w:rsidR="00B554CA" w:rsidRDefault="00B554CA" w:rsidP="00B554CA"/>
        </w:tc>
        <w:tc>
          <w:tcPr>
            <w:tcW w:w="576" w:type="dxa"/>
          </w:tcPr>
          <w:p w14:paraId="5CF4A422" w14:textId="77777777" w:rsidR="00B554CA" w:rsidRDefault="00B554CA" w:rsidP="00B554CA"/>
        </w:tc>
        <w:tc>
          <w:tcPr>
            <w:tcW w:w="576" w:type="dxa"/>
          </w:tcPr>
          <w:p w14:paraId="5CF4A423" w14:textId="77777777" w:rsidR="00B554CA" w:rsidRDefault="00B554CA" w:rsidP="00B554CA"/>
        </w:tc>
        <w:tc>
          <w:tcPr>
            <w:tcW w:w="576" w:type="dxa"/>
          </w:tcPr>
          <w:p w14:paraId="5CF4A424" w14:textId="77777777" w:rsidR="00B554CA" w:rsidRDefault="00B554CA" w:rsidP="00B554CA"/>
        </w:tc>
        <w:tc>
          <w:tcPr>
            <w:tcW w:w="576" w:type="dxa"/>
          </w:tcPr>
          <w:p w14:paraId="5CF4A425" w14:textId="77777777" w:rsidR="00B554CA" w:rsidRDefault="00B554CA" w:rsidP="00B554CA"/>
        </w:tc>
      </w:tr>
      <w:tr w:rsidR="00B554CA" w14:paraId="5CF4A42D" w14:textId="77777777" w:rsidTr="00B554CA">
        <w:trPr>
          <w:trHeight w:val="467"/>
        </w:trPr>
        <w:tc>
          <w:tcPr>
            <w:tcW w:w="4518" w:type="dxa"/>
          </w:tcPr>
          <w:p w14:paraId="5CF4A427" w14:textId="01FEF2C6" w:rsidR="00B554CA" w:rsidRPr="008C14D4" w:rsidRDefault="00B554CA" w:rsidP="00B554CA">
            <w:pPr>
              <w:pStyle w:val="alpha"/>
              <w:rPr>
                <w:rFonts w:asciiTheme="minorHAnsi" w:eastAsia="Times New Roman" w:hAnsiTheme="minorHAnsi" w:cstheme="minorHAnsi"/>
                <w:color w:val="000000"/>
              </w:rPr>
            </w:pPr>
            <w:r w:rsidRPr="00390745">
              <w:t>Calculation of empirical and molecular formulas</w:t>
            </w:r>
          </w:p>
        </w:tc>
        <w:tc>
          <w:tcPr>
            <w:tcW w:w="576" w:type="dxa"/>
          </w:tcPr>
          <w:p w14:paraId="2B12D85B" w14:textId="77777777" w:rsidR="00B554CA" w:rsidRDefault="00B554CA" w:rsidP="00B554CA"/>
        </w:tc>
        <w:tc>
          <w:tcPr>
            <w:tcW w:w="576" w:type="dxa"/>
          </w:tcPr>
          <w:p w14:paraId="0D02DB20" w14:textId="77777777" w:rsidR="00B554CA" w:rsidRDefault="00B554CA" w:rsidP="00B554CA"/>
        </w:tc>
        <w:tc>
          <w:tcPr>
            <w:tcW w:w="576" w:type="dxa"/>
          </w:tcPr>
          <w:p w14:paraId="419D19B7" w14:textId="77777777" w:rsidR="00B554CA" w:rsidRDefault="00B554CA" w:rsidP="00B554CA"/>
        </w:tc>
        <w:tc>
          <w:tcPr>
            <w:tcW w:w="576" w:type="dxa"/>
          </w:tcPr>
          <w:p w14:paraId="42F05912" w14:textId="77777777" w:rsidR="00B554CA" w:rsidRDefault="00B554CA" w:rsidP="00B554CA"/>
        </w:tc>
        <w:tc>
          <w:tcPr>
            <w:tcW w:w="576" w:type="dxa"/>
          </w:tcPr>
          <w:p w14:paraId="1995EE58" w14:textId="77777777" w:rsidR="00B554CA" w:rsidRDefault="00B554CA" w:rsidP="00B554CA"/>
        </w:tc>
        <w:tc>
          <w:tcPr>
            <w:tcW w:w="576" w:type="dxa"/>
          </w:tcPr>
          <w:p w14:paraId="36A5B4F1" w14:textId="72A47B15" w:rsidR="00B554CA" w:rsidRDefault="00B554CA" w:rsidP="00B554CA"/>
        </w:tc>
        <w:tc>
          <w:tcPr>
            <w:tcW w:w="576" w:type="dxa"/>
          </w:tcPr>
          <w:p w14:paraId="0E1B51E1" w14:textId="77777777" w:rsidR="00B554CA" w:rsidRDefault="00B554CA" w:rsidP="00B554CA"/>
        </w:tc>
        <w:tc>
          <w:tcPr>
            <w:tcW w:w="576" w:type="dxa"/>
          </w:tcPr>
          <w:p w14:paraId="4920CD6D" w14:textId="77777777" w:rsidR="00B554CA" w:rsidRDefault="00B554CA" w:rsidP="00B554CA"/>
        </w:tc>
        <w:tc>
          <w:tcPr>
            <w:tcW w:w="576" w:type="dxa"/>
          </w:tcPr>
          <w:p w14:paraId="0A759A47" w14:textId="77777777" w:rsidR="00B554CA" w:rsidRDefault="00B554CA" w:rsidP="00B554CA"/>
        </w:tc>
        <w:tc>
          <w:tcPr>
            <w:tcW w:w="576" w:type="dxa"/>
          </w:tcPr>
          <w:p w14:paraId="5CAC5ACD" w14:textId="77777777" w:rsidR="00B554CA" w:rsidRDefault="00B554CA" w:rsidP="00B554CA"/>
        </w:tc>
        <w:tc>
          <w:tcPr>
            <w:tcW w:w="576" w:type="dxa"/>
          </w:tcPr>
          <w:p w14:paraId="5CF4A428" w14:textId="65563114" w:rsidR="00B554CA" w:rsidRDefault="00B554CA" w:rsidP="00B554CA"/>
        </w:tc>
        <w:tc>
          <w:tcPr>
            <w:tcW w:w="576" w:type="dxa"/>
          </w:tcPr>
          <w:p w14:paraId="5CF4A429" w14:textId="77777777" w:rsidR="00B554CA" w:rsidRDefault="00B554CA" w:rsidP="00B554CA"/>
        </w:tc>
        <w:tc>
          <w:tcPr>
            <w:tcW w:w="576" w:type="dxa"/>
          </w:tcPr>
          <w:p w14:paraId="5CF4A42A" w14:textId="77777777" w:rsidR="00B554CA" w:rsidRDefault="00B554CA" w:rsidP="00B554CA"/>
        </w:tc>
        <w:tc>
          <w:tcPr>
            <w:tcW w:w="576" w:type="dxa"/>
          </w:tcPr>
          <w:p w14:paraId="5CF4A42B" w14:textId="77777777" w:rsidR="00B554CA" w:rsidRDefault="00B554CA" w:rsidP="00B554CA"/>
        </w:tc>
        <w:tc>
          <w:tcPr>
            <w:tcW w:w="576" w:type="dxa"/>
          </w:tcPr>
          <w:p w14:paraId="5CF4A42C" w14:textId="77777777" w:rsidR="00B554CA" w:rsidRDefault="00B554CA" w:rsidP="00B554CA"/>
        </w:tc>
      </w:tr>
      <w:tr w:rsidR="00B554CA" w14:paraId="5CF4A434" w14:textId="77777777" w:rsidTr="00B554CA">
        <w:trPr>
          <w:trHeight w:val="467"/>
        </w:trPr>
        <w:tc>
          <w:tcPr>
            <w:tcW w:w="4518" w:type="dxa"/>
          </w:tcPr>
          <w:p w14:paraId="5CF4A42E" w14:textId="2CB43746" w:rsidR="00B554CA" w:rsidRPr="008C14D4" w:rsidRDefault="00B554CA" w:rsidP="00B554CA">
            <w:pPr>
              <w:pStyle w:val="alpha"/>
              <w:rPr>
                <w:rFonts w:asciiTheme="minorHAnsi" w:eastAsia="Times New Roman" w:hAnsiTheme="minorHAnsi" w:cstheme="minorHAnsi"/>
                <w:color w:val="000000"/>
              </w:rPr>
            </w:pPr>
            <w:r w:rsidRPr="00390745">
              <w:t>Percent composition</w:t>
            </w:r>
          </w:p>
        </w:tc>
        <w:tc>
          <w:tcPr>
            <w:tcW w:w="576" w:type="dxa"/>
          </w:tcPr>
          <w:p w14:paraId="40B0E0BA" w14:textId="77777777" w:rsidR="00B554CA" w:rsidRDefault="00B554CA" w:rsidP="00B554CA"/>
        </w:tc>
        <w:tc>
          <w:tcPr>
            <w:tcW w:w="576" w:type="dxa"/>
          </w:tcPr>
          <w:p w14:paraId="5CAA0E9E" w14:textId="77777777" w:rsidR="00B554CA" w:rsidRDefault="00B554CA" w:rsidP="00B554CA"/>
        </w:tc>
        <w:tc>
          <w:tcPr>
            <w:tcW w:w="576" w:type="dxa"/>
          </w:tcPr>
          <w:p w14:paraId="02FFB571" w14:textId="77777777" w:rsidR="00B554CA" w:rsidRDefault="00B554CA" w:rsidP="00B554CA"/>
        </w:tc>
        <w:tc>
          <w:tcPr>
            <w:tcW w:w="576" w:type="dxa"/>
          </w:tcPr>
          <w:p w14:paraId="26E07510" w14:textId="77777777" w:rsidR="00B554CA" w:rsidRDefault="00B554CA" w:rsidP="00B554CA"/>
        </w:tc>
        <w:tc>
          <w:tcPr>
            <w:tcW w:w="576" w:type="dxa"/>
          </w:tcPr>
          <w:p w14:paraId="0BF7A575" w14:textId="77777777" w:rsidR="00B554CA" w:rsidRDefault="00B554CA" w:rsidP="00B554CA"/>
        </w:tc>
        <w:tc>
          <w:tcPr>
            <w:tcW w:w="576" w:type="dxa"/>
          </w:tcPr>
          <w:p w14:paraId="6C9BBF5F" w14:textId="77B39D92" w:rsidR="00B554CA" w:rsidRDefault="00B554CA" w:rsidP="00B554CA"/>
        </w:tc>
        <w:tc>
          <w:tcPr>
            <w:tcW w:w="576" w:type="dxa"/>
          </w:tcPr>
          <w:p w14:paraId="2E099DFE" w14:textId="77777777" w:rsidR="00B554CA" w:rsidRDefault="00B554CA" w:rsidP="00B554CA"/>
        </w:tc>
        <w:tc>
          <w:tcPr>
            <w:tcW w:w="576" w:type="dxa"/>
          </w:tcPr>
          <w:p w14:paraId="41FEE421" w14:textId="77777777" w:rsidR="00B554CA" w:rsidRDefault="00B554CA" w:rsidP="00B554CA"/>
        </w:tc>
        <w:tc>
          <w:tcPr>
            <w:tcW w:w="576" w:type="dxa"/>
          </w:tcPr>
          <w:p w14:paraId="6A828B12" w14:textId="77777777" w:rsidR="00B554CA" w:rsidRDefault="00B554CA" w:rsidP="00B554CA"/>
        </w:tc>
        <w:tc>
          <w:tcPr>
            <w:tcW w:w="576" w:type="dxa"/>
          </w:tcPr>
          <w:p w14:paraId="2D1E1D83" w14:textId="77777777" w:rsidR="00B554CA" w:rsidRDefault="00B554CA" w:rsidP="00B554CA"/>
        </w:tc>
        <w:tc>
          <w:tcPr>
            <w:tcW w:w="576" w:type="dxa"/>
          </w:tcPr>
          <w:p w14:paraId="5CF4A42F" w14:textId="6268E165" w:rsidR="00B554CA" w:rsidRDefault="00B554CA" w:rsidP="00B554CA"/>
        </w:tc>
        <w:tc>
          <w:tcPr>
            <w:tcW w:w="576" w:type="dxa"/>
          </w:tcPr>
          <w:p w14:paraId="5CF4A430" w14:textId="77777777" w:rsidR="00B554CA" w:rsidRDefault="00B554CA" w:rsidP="00B554CA"/>
        </w:tc>
        <w:tc>
          <w:tcPr>
            <w:tcW w:w="576" w:type="dxa"/>
          </w:tcPr>
          <w:p w14:paraId="5CF4A431" w14:textId="77777777" w:rsidR="00B554CA" w:rsidRDefault="00B554CA" w:rsidP="00B554CA"/>
        </w:tc>
        <w:tc>
          <w:tcPr>
            <w:tcW w:w="576" w:type="dxa"/>
          </w:tcPr>
          <w:p w14:paraId="5CF4A432" w14:textId="77777777" w:rsidR="00B554CA" w:rsidRDefault="00B554CA" w:rsidP="00B554CA"/>
        </w:tc>
        <w:tc>
          <w:tcPr>
            <w:tcW w:w="576" w:type="dxa"/>
          </w:tcPr>
          <w:p w14:paraId="5CF4A433" w14:textId="77777777" w:rsidR="00B554CA" w:rsidRDefault="00B554CA" w:rsidP="00B554CA"/>
        </w:tc>
      </w:tr>
      <w:tr w:rsidR="00B554CA" w14:paraId="5CF4A43B" w14:textId="77777777" w:rsidTr="00B554CA">
        <w:trPr>
          <w:trHeight w:val="467"/>
        </w:trPr>
        <w:tc>
          <w:tcPr>
            <w:tcW w:w="4518" w:type="dxa"/>
          </w:tcPr>
          <w:p w14:paraId="5CF4A435" w14:textId="0C927F2B" w:rsidR="00B554CA" w:rsidRPr="001A4E8E" w:rsidRDefault="00B554CA" w:rsidP="00B554CA">
            <w:pPr>
              <w:pStyle w:val="ListNumber1"/>
              <w:numPr>
                <w:ilvl w:val="0"/>
                <w:numId w:val="54"/>
              </w:numPr>
              <w:rPr>
                <w:rFonts w:asciiTheme="minorHAnsi" w:eastAsia="Times New Roman" w:hAnsiTheme="minorHAnsi" w:cstheme="minorHAnsi"/>
                <w:color w:val="000000"/>
              </w:rPr>
            </w:pPr>
            <w:r w:rsidRPr="001C0574">
              <w:t>Systematic names and chemical formulas for simple inorganic compounds</w:t>
            </w:r>
          </w:p>
        </w:tc>
        <w:tc>
          <w:tcPr>
            <w:tcW w:w="576" w:type="dxa"/>
          </w:tcPr>
          <w:p w14:paraId="32EE9358" w14:textId="77777777" w:rsidR="00B554CA" w:rsidRDefault="00B554CA" w:rsidP="00B554CA"/>
        </w:tc>
        <w:tc>
          <w:tcPr>
            <w:tcW w:w="576" w:type="dxa"/>
          </w:tcPr>
          <w:p w14:paraId="05975ADC" w14:textId="77777777" w:rsidR="00B554CA" w:rsidRDefault="00B554CA" w:rsidP="00B554CA"/>
        </w:tc>
        <w:tc>
          <w:tcPr>
            <w:tcW w:w="576" w:type="dxa"/>
          </w:tcPr>
          <w:p w14:paraId="1A854CC4" w14:textId="77777777" w:rsidR="00B554CA" w:rsidRDefault="00B554CA" w:rsidP="00B554CA"/>
        </w:tc>
        <w:tc>
          <w:tcPr>
            <w:tcW w:w="576" w:type="dxa"/>
          </w:tcPr>
          <w:p w14:paraId="06DEC071" w14:textId="77777777" w:rsidR="00B554CA" w:rsidRDefault="00B554CA" w:rsidP="00B554CA"/>
        </w:tc>
        <w:tc>
          <w:tcPr>
            <w:tcW w:w="576" w:type="dxa"/>
          </w:tcPr>
          <w:p w14:paraId="2A895C3C" w14:textId="77777777" w:rsidR="00B554CA" w:rsidRDefault="00B554CA" w:rsidP="00B554CA"/>
        </w:tc>
        <w:tc>
          <w:tcPr>
            <w:tcW w:w="576" w:type="dxa"/>
          </w:tcPr>
          <w:p w14:paraId="051E1710" w14:textId="4F66B9B1" w:rsidR="00B554CA" w:rsidRDefault="00B554CA" w:rsidP="00B554CA"/>
        </w:tc>
        <w:tc>
          <w:tcPr>
            <w:tcW w:w="576" w:type="dxa"/>
          </w:tcPr>
          <w:p w14:paraId="6E67630D" w14:textId="77777777" w:rsidR="00B554CA" w:rsidRDefault="00B554CA" w:rsidP="00B554CA"/>
        </w:tc>
        <w:tc>
          <w:tcPr>
            <w:tcW w:w="576" w:type="dxa"/>
          </w:tcPr>
          <w:p w14:paraId="0F4FEA4E" w14:textId="77777777" w:rsidR="00B554CA" w:rsidRDefault="00B554CA" w:rsidP="00B554CA"/>
        </w:tc>
        <w:tc>
          <w:tcPr>
            <w:tcW w:w="576" w:type="dxa"/>
          </w:tcPr>
          <w:p w14:paraId="07DC5A20" w14:textId="77777777" w:rsidR="00B554CA" w:rsidRDefault="00B554CA" w:rsidP="00B554CA"/>
        </w:tc>
        <w:tc>
          <w:tcPr>
            <w:tcW w:w="576" w:type="dxa"/>
          </w:tcPr>
          <w:p w14:paraId="2B7A4269" w14:textId="77777777" w:rsidR="00B554CA" w:rsidRDefault="00B554CA" w:rsidP="00B554CA"/>
        </w:tc>
        <w:tc>
          <w:tcPr>
            <w:tcW w:w="576" w:type="dxa"/>
          </w:tcPr>
          <w:p w14:paraId="5CF4A436" w14:textId="3BBE0DA4" w:rsidR="00B554CA" w:rsidRDefault="00B554CA" w:rsidP="00B554CA"/>
        </w:tc>
        <w:tc>
          <w:tcPr>
            <w:tcW w:w="576" w:type="dxa"/>
          </w:tcPr>
          <w:p w14:paraId="5CF4A437" w14:textId="77777777" w:rsidR="00B554CA" w:rsidRDefault="00B554CA" w:rsidP="00B554CA"/>
        </w:tc>
        <w:tc>
          <w:tcPr>
            <w:tcW w:w="576" w:type="dxa"/>
          </w:tcPr>
          <w:p w14:paraId="5CF4A438" w14:textId="77777777" w:rsidR="00B554CA" w:rsidRDefault="00B554CA" w:rsidP="00B554CA"/>
        </w:tc>
        <w:tc>
          <w:tcPr>
            <w:tcW w:w="576" w:type="dxa"/>
          </w:tcPr>
          <w:p w14:paraId="5CF4A439" w14:textId="77777777" w:rsidR="00B554CA" w:rsidRDefault="00B554CA" w:rsidP="00B554CA"/>
        </w:tc>
        <w:tc>
          <w:tcPr>
            <w:tcW w:w="576" w:type="dxa"/>
          </w:tcPr>
          <w:p w14:paraId="5CF4A43A" w14:textId="77777777" w:rsidR="00B554CA" w:rsidRDefault="00B554CA" w:rsidP="00B554CA"/>
        </w:tc>
      </w:tr>
      <w:tr w:rsidR="00B554CA" w14:paraId="5CF4A442" w14:textId="77777777" w:rsidTr="00B554CA">
        <w:trPr>
          <w:trHeight w:val="467"/>
        </w:trPr>
        <w:tc>
          <w:tcPr>
            <w:tcW w:w="4518" w:type="dxa"/>
          </w:tcPr>
          <w:p w14:paraId="5CF4A43C" w14:textId="6B254BD7" w:rsidR="00B554CA" w:rsidRPr="00345795" w:rsidRDefault="00B554CA" w:rsidP="00B554CA">
            <w:pPr>
              <w:pStyle w:val="alpha"/>
              <w:numPr>
                <w:ilvl w:val="0"/>
                <w:numId w:val="10"/>
              </w:numPr>
              <w:rPr>
                <w:rFonts w:asciiTheme="minorHAnsi" w:eastAsia="Times New Roman" w:hAnsiTheme="minorHAnsi" w:cstheme="minorHAnsi"/>
                <w:color w:val="000000"/>
              </w:rPr>
            </w:pPr>
            <w:r w:rsidRPr="001C0574">
              <w:t>Binary compounds</w:t>
            </w:r>
          </w:p>
        </w:tc>
        <w:tc>
          <w:tcPr>
            <w:tcW w:w="576" w:type="dxa"/>
          </w:tcPr>
          <w:p w14:paraId="30BE44CA" w14:textId="77777777" w:rsidR="00B554CA" w:rsidRDefault="00B554CA" w:rsidP="00B554CA"/>
        </w:tc>
        <w:tc>
          <w:tcPr>
            <w:tcW w:w="576" w:type="dxa"/>
          </w:tcPr>
          <w:p w14:paraId="0E61C5BD" w14:textId="77777777" w:rsidR="00B554CA" w:rsidRDefault="00B554CA" w:rsidP="00B554CA"/>
        </w:tc>
        <w:tc>
          <w:tcPr>
            <w:tcW w:w="576" w:type="dxa"/>
          </w:tcPr>
          <w:p w14:paraId="57EB9AA8" w14:textId="77777777" w:rsidR="00B554CA" w:rsidRDefault="00B554CA" w:rsidP="00B554CA"/>
        </w:tc>
        <w:tc>
          <w:tcPr>
            <w:tcW w:w="576" w:type="dxa"/>
          </w:tcPr>
          <w:p w14:paraId="04990550" w14:textId="77777777" w:rsidR="00B554CA" w:rsidRDefault="00B554CA" w:rsidP="00B554CA"/>
        </w:tc>
        <w:tc>
          <w:tcPr>
            <w:tcW w:w="576" w:type="dxa"/>
          </w:tcPr>
          <w:p w14:paraId="7D6D7F36" w14:textId="77777777" w:rsidR="00B554CA" w:rsidRDefault="00B554CA" w:rsidP="00B554CA"/>
        </w:tc>
        <w:tc>
          <w:tcPr>
            <w:tcW w:w="576" w:type="dxa"/>
          </w:tcPr>
          <w:p w14:paraId="643A3129" w14:textId="74104F47" w:rsidR="00B554CA" w:rsidRDefault="00B554CA" w:rsidP="00B554CA"/>
        </w:tc>
        <w:tc>
          <w:tcPr>
            <w:tcW w:w="576" w:type="dxa"/>
          </w:tcPr>
          <w:p w14:paraId="277CE177" w14:textId="77777777" w:rsidR="00B554CA" w:rsidRDefault="00B554CA" w:rsidP="00B554CA"/>
        </w:tc>
        <w:tc>
          <w:tcPr>
            <w:tcW w:w="576" w:type="dxa"/>
          </w:tcPr>
          <w:p w14:paraId="7CE25776" w14:textId="77777777" w:rsidR="00B554CA" w:rsidRDefault="00B554CA" w:rsidP="00B554CA"/>
        </w:tc>
        <w:tc>
          <w:tcPr>
            <w:tcW w:w="576" w:type="dxa"/>
          </w:tcPr>
          <w:p w14:paraId="124243C7" w14:textId="77777777" w:rsidR="00B554CA" w:rsidRDefault="00B554CA" w:rsidP="00B554CA"/>
        </w:tc>
        <w:tc>
          <w:tcPr>
            <w:tcW w:w="576" w:type="dxa"/>
          </w:tcPr>
          <w:p w14:paraId="132EF127" w14:textId="77777777" w:rsidR="00B554CA" w:rsidRDefault="00B554CA" w:rsidP="00B554CA"/>
        </w:tc>
        <w:tc>
          <w:tcPr>
            <w:tcW w:w="576" w:type="dxa"/>
          </w:tcPr>
          <w:p w14:paraId="5CF4A43D" w14:textId="5036DFF2" w:rsidR="00B554CA" w:rsidRDefault="00B554CA" w:rsidP="00B554CA"/>
        </w:tc>
        <w:tc>
          <w:tcPr>
            <w:tcW w:w="576" w:type="dxa"/>
          </w:tcPr>
          <w:p w14:paraId="5CF4A43E" w14:textId="77777777" w:rsidR="00B554CA" w:rsidRDefault="00B554CA" w:rsidP="00B554CA"/>
        </w:tc>
        <w:tc>
          <w:tcPr>
            <w:tcW w:w="576" w:type="dxa"/>
          </w:tcPr>
          <w:p w14:paraId="5CF4A43F" w14:textId="77777777" w:rsidR="00B554CA" w:rsidRDefault="00B554CA" w:rsidP="00B554CA"/>
        </w:tc>
        <w:tc>
          <w:tcPr>
            <w:tcW w:w="576" w:type="dxa"/>
          </w:tcPr>
          <w:p w14:paraId="5CF4A440" w14:textId="77777777" w:rsidR="00B554CA" w:rsidRDefault="00B554CA" w:rsidP="00B554CA"/>
        </w:tc>
        <w:tc>
          <w:tcPr>
            <w:tcW w:w="576" w:type="dxa"/>
          </w:tcPr>
          <w:p w14:paraId="5CF4A441" w14:textId="77777777" w:rsidR="00B554CA" w:rsidRDefault="00B554CA" w:rsidP="00B554CA"/>
        </w:tc>
      </w:tr>
      <w:tr w:rsidR="00B554CA" w14:paraId="5CF4A449" w14:textId="77777777" w:rsidTr="00B554CA">
        <w:trPr>
          <w:trHeight w:val="467"/>
        </w:trPr>
        <w:tc>
          <w:tcPr>
            <w:tcW w:w="4518" w:type="dxa"/>
          </w:tcPr>
          <w:p w14:paraId="5CF4A443" w14:textId="10DB724A" w:rsidR="00B554CA" w:rsidRPr="008C14D4" w:rsidRDefault="00B554CA" w:rsidP="00B554CA">
            <w:pPr>
              <w:pStyle w:val="alpha"/>
              <w:rPr>
                <w:rFonts w:asciiTheme="minorHAnsi" w:eastAsia="Times New Roman" w:hAnsiTheme="minorHAnsi" w:cstheme="minorHAnsi"/>
                <w:color w:val="000000"/>
              </w:rPr>
            </w:pPr>
            <w:r w:rsidRPr="001C0574">
              <w:t>Acids, bases, and salts</w:t>
            </w:r>
          </w:p>
        </w:tc>
        <w:tc>
          <w:tcPr>
            <w:tcW w:w="576" w:type="dxa"/>
          </w:tcPr>
          <w:p w14:paraId="1CE8CBB0" w14:textId="77777777" w:rsidR="00B554CA" w:rsidRDefault="00B554CA" w:rsidP="00B554CA"/>
        </w:tc>
        <w:tc>
          <w:tcPr>
            <w:tcW w:w="576" w:type="dxa"/>
          </w:tcPr>
          <w:p w14:paraId="29DAD9C2" w14:textId="77777777" w:rsidR="00B554CA" w:rsidRDefault="00B554CA" w:rsidP="00B554CA"/>
        </w:tc>
        <w:tc>
          <w:tcPr>
            <w:tcW w:w="576" w:type="dxa"/>
          </w:tcPr>
          <w:p w14:paraId="4BE0B181" w14:textId="77777777" w:rsidR="00B554CA" w:rsidRDefault="00B554CA" w:rsidP="00B554CA"/>
        </w:tc>
        <w:tc>
          <w:tcPr>
            <w:tcW w:w="576" w:type="dxa"/>
          </w:tcPr>
          <w:p w14:paraId="06068D64" w14:textId="77777777" w:rsidR="00B554CA" w:rsidRDefault="00B554CA" w:rsidP="00B554CA"/>
        </w:tc>
        <w:tc>
          <w:tcPr>
            <w:tcW w:w="576" w:type="dxa"/>
          </w:tcPr>
          <w:p w14:paraId="446ADB8B" w14:textId="77777777" w:rsidR="00B554CA" w:rsidRDefault="00B554CA" w:rsidP="00B554CA"/>
        </w:tc>
        <w:tc>
          <w:tcPr>
            <w:tcW w:w="576" w:type="dxa"/>
          </w:tcPr>
          <w:p w14:paraId="226EA2E6" w14:textId="2D07BCF5" w:rsidR="00B554CA" w:rsidRDefault="00B554CA" w:rsidP="00B554CA"/>
        </w:tc>
        <w:tc>
          <w:tcPr>
            <w:tcW w:w="576" w:type="dxa"/>
          </w:tcPr>
          <w:p w14:paraId="096C19F0" w14:textId="77777777" w:rsidR="00B554CA" w:rsidRDefault="00B554CA" w:rsidP="00B554CA"/>
        </w:tc>
        <w:tc>
          <w:tcPr>
            <w:tcW w:w="576" w:type="dxa"/>
          </w:tcPr>
          <w:p w14:paraId="132BD180" w14:textId="77777777" w:rsidR="00B554CA" w:rsidRDefault="00B554CA" w:rsidP="00B554CA"/>
        </w:tc>
        <w:tc>
          <w:tcPr>
            <w:tcW w:w="576" w:type="dxa"/>
          </w:tcPr>
          <w:p w14:paraId="1310CFA7" w14:textId="77777777" w:rsidR="00B554CA" w:rsidRDefault="00B554CA" w:rsidP="00B554CA"/>
        </w:tc>
        <w:tc>
          <w:tcPr>
            <w:tcW w:w="576" w:type="dxa"/>
          </w:tcPr>
          <w:p w14:paraId="06FAFD55" w14:textId="77777777" w:rsidR="00B554CA" w:rsidRDefault="00B554CA" w:rsidP="00B554CA"/>
        </w:tc>
        <w:tc>
          <w:tcPr>
            <w:tcW w:w="576" w:type="dxa"/>
          </w:tcPr>
          <w:p w14:paraId="5CF4A444" w14:textId="0605AA9B" w:rsidR="00B554CA" w:rsidRDefault="00B554CA" w:rsidP="00B554CA"/>
        </w:tc>
        <w:tc>
          <w:tcPr>
            <w:tcW w:w="576" w:type="dxa"/>
          </w:tcPr>
          <w:p w14:paraId="5CF4A445" w14:textId="77777777" w:rsidR="00B554CA" w:rsidRDefault="00B554CA" w:rsidP="00B554CA"/>
        </w:tc>
        <w:tc>
          <w:tcPr>
            <w:tcW w:w="576" w:type="dxa"/>
          </w:tcPr>
          <w:p w14:paraId="5CF4A446" w14:textId="77777777" w:rsidR="00B554CA" w:rsidRDefault="00B554CA" w:rsidP="00B554CA"/>
        </w:tc>
        <w:tc>
          <w:tcPr>
            <w:tcW w:w="576" w:type="dxa"/>
          </w:tcPr>
          <w:p w14:paraId="5CF4A447" w14:textId="77777777" w:rsidR="00B554CA" w:rsidRDefault="00B554CA" w:rsidP="00B554CA"/>
        </w:tc>
        <w:tc>
          <w:tcPr>
            <w:tcW w:w="576" w:type="dxa"/>
          </w:tcPr>
          <w:p w14:paraId="5CF4A448" w14:textId="77777777" w:rsidR="00B554CA" w:rsidRDefault="00B554CA" w:rsidP="00B554CA"/>
        </w:tc>
      </w:tr>
      <w:tr w:rsidR="00B554CA" w14:paraId="5CF4A450" w14:textId="77777777" w:rsidTr="00B554CA">
        <w:trPr>
          <w:trHeight w:val="467"/>
        </w:trPr>
        <w:tc>
          <w:tcPr>
            <w:tcW w:w="4518" w:type="dxa"/>
          </w:tcPr>
          <w:p w14:paraId="5CF4A44A" w14:textId="4DBC4C09" w:rsidR="00B554CA" w:rsidRPr="008C14D4" w:rsidRDefault="00B554CA" w:rsidP="00B554CA">
            <w:pPr>
              <w:pStyle w:val="alpha"/>
              <w:rPr>
                <w:rFonts w:asciiTheme="minorHAnsi" w:hAnsiTheme="minorHAnsi" w:cstheme="minorHAnsi"/>
                <w:b/>
                <w:color w:val="000000"/>
              </w:rPr>
            </w:pPr>
            <w:r w:rsidRPr="001C0574">
              <w:t>Hydrates</w:t>
            </w:r>
          </w:p>
        </w:tc>
        <w:tc>
          <w:tcPr>
            <w:tcW w:w="576" w:type="dxa"/>
          </w:tcPr>
          <w:p w14:paraId="3AD258A4" w14:textId="77777777" w:rsidR="00B554CA" w:rsidRDefault="00B554CA" w:rsidP="00B554CA"/>
        </w:tc>
        <w:tc>
          <w:tcPr>
            <w:tcW w:w="576" w:type="dxa"/>
          </w:tcPr>
          <w:p w14:paraId="329F6139" w14:textId="77777777" w:rsidR="00B554CA" w:rsidRDefault="00B554CA" w:rsidP="00B554CA"/>
        </w:tc>
        <w:tc>
          <w:tcPr>
            <w:tcW w:w="576" w:type="dxa"/>
          </w:tcPr>
          <w:p w14:paraId="276192C9" w14:textId="77777777" w:rsidR="00B554CA" w:rsidRDefault="00B554CA" w:rsidP="00B554CA"/>
        </w:tc>
        <w:tc>
          <w:tcPr>
            <w:tcW w:w="576" w:type="dxa"/>
          </w:tcPr>
          <w:p w14:paraId="65490302" w14:textId="77777777" w:rsidR="00B554CA" w:rsidRDefault="00B554CA" w:rsidP="00B554CA"/>
        </w:tc>
        <w:tc>
          <w:tcPr>
            <w:tcW w:w="576" w:type="dxa"/>
          </w:tcPr>
          <w:p w14:paraId="3D054356" w14:textId="77777777" w:rsidR="00B554CA" w:rsidRDefault="00B554CA" w:rsidP="00B554CA"/>
        </w:tc>
        <w:tc>
          <w:tcPr>
            <w:tcW w:w="576" w:type="dxa"/>
          </w:tcPr>
          <w:p w14:paraId="0F6F849C" w14:textId="742B43BB" w:rsidR="00B554CA" w:rsidRDefault="00B554CA" w:rsidP="00B554CA"/>
        </w:tc>
        <w:tc>
          <w:tcPr>
            <w:tcW w:w="576" w:type="dxa"/>
          </w:tcPr>
          <w:p w14:paraId="443F2020" w14:textId="77777777" w:rsidR="00B554CA" w:rsidRDefault="00B554CA" w:rsidP="00B554CA"/>
        </w:tc>
        <w:tc>
          <w:tcPr>
            <w:tcW w:w="576" w:type="dxa"/>
          </w:tcPr>
          <w:p w14:paraId="44C04218" w14:textId="77777777" w:rsidR="00B554CA" w:rsidRDefault="00B554CA" w:rsidP="00B554CA"/>
        </w:tc>
        <w:tc>
          <w:tcPr>
            <w:tcW w:w="576" w:type="dxa"/>
          </w:tcPr>
          <w:p w14:paraId="1EB45DB9" w14:textId="77777777" w:rsidR="00B554CA" w:rsidRDefault="00B554CA" w:rsidP="00B554CA"/>
        </w:tc>
        <w:tc>
          <w:tcPr>
            <w:tcW w:w="576" w:type="dxa"/>
          </w:tcPr>
          <w:p w14:paraId="087C553B" w14:textId="77777777" w:rsidR="00B554CA" w:rsidRDefault="00B554CA" w:rsidP="00B554CA"/>
        </w:tc>
        <w:tc>
          <w:tcPr>
            <w:tcW w:w="576" w:type="dxa"/>
          </w:tcPr>
          <w:p w14:paraId="5CF4A44B" w14:textId="7C3B711E" w:rsidR="00B554CA" w:rsidRDefault="00B554CA" w:rsidP="00B554CA"/>
        </w:tc>
        <w:tc>
          <w:tcPr>
            <w:tcW w:w="576" w:type="dxa"/>
          </w:tcPr>
          <w:p w14:paraId="5CF4A44C" w14:textId="77777777" w:rsidR="00B554CA" w:rsidRDefault="00B554CA" w:rsidP="00B554CA"/>
        </w:tc>
        <w:tc>
          <w:tcPr>
            <w:tcW w:w="576" w:type="dxa"/>
          </w:tcPr>
          <w:p w14:paraId="5CF4A44D" w14:textId="77777777" w:rsidR="00B554CA" w:rsidRDefault="00B554CA" w:rsidP="00B554CA"/>
        </w:tc>
        <w:tc>
          <w:tcPr>
            <w:tcW w:w="576" w:type="dxa"/>
          </w:tcPr>
          <w:p w14:paraId="5CF4A44E" w14:textId="77777777" w:rsidR="00B554CA" w:rsidRDefault="00B554CA" w:rsidP="00B554CA"/>
        </w:tc>
        <w:tc>
          <w:tcPr>
            <w:tcW w:w="576" w:type="dxa"/>
          </w:tcPr>
          <w:p w14:paraId="5CF4A44F" w14:textId="77777777" w:rsidR="00B554CA" w:rsidRDefault="00B554CA" w:rsidP="00B554CA"/>
        </w:tc>
      </w:tr>
      <w:tr w:rsidR="00B554CA" w14:paraId="5CF4A457" w14:textId="77777777" w:rsidTr="00B554CA">
        <w:trPr>
          <w:trHeight w:val="467"/>
        </w:trPr>
        <w:tc>
          <w:tcPr>
            <w:tcW w:w="4518" w:type="dxa"/>
          </w:tcPr>
          <w:p w14:paraId="5CF4A451" w14:textId="4BBDD63A" w:rsidR="00B554CA" w:rsidRPr="00F85828" w:rsidRDefault="00B554CA" w:rsidP="00B554CA">
            <w:pPr>
              <w:pStyle w:val="ListNumber1"/>
            </w:pPr>
            <w:r w:rsidRPr="00F85828">
              <w:t>Identification of common organic functional groups and compounds</w:t>
            </w:r>
          </w:p>
        </w:tc>
        <w:tc>
          <w:tcPr>
            <w:tcW w:w="576" w:type="dxa"/>
          </w:tcPr>
          <w:p w14:paraId="1E61B07E" w14:textId="77777777" w:rsidR="00B554CA" w:rsidRDefault="00B554CA" w:rsidP="00B554CA"/>
        </w:tc>
        <w:tc>
          <w:tcPr>
            <w:tcW w:w="576" w:type="dxa"/>
          </w:tcPr>
          <w:p w14:paraId="24BC900A" w14:textId="77777777" w:rsidR="00B554CA" w:rsidRDefault="00B554CA" w:rsidP="00B554CA"/>
        </w:tc>
        <w:tc>
          <w:tcPr>
            <w:tcW w:w="576" w:type="dxa"/>
          </w:tcPr>
          <w:p w14:paraId="70EEA74C" w14:textId="77777777" w:rsidR="00B554CA" w:rsidRDefault="00B554CA" w:rsidP="00B554CA"/>
        </w:tc>
        <w:tc>
          <w:tcPr>
            <w:tcW w:w="576" w:type="dxa"/>
          </w:tcPr>
          <w:p w14:paraId="0E94FC62" w14:textId="77777777" w:rsidR="00B554CA" w:rsidRDefault="00B554CA" w:rsidP="00B554CA"/>
        </w:tc>
        <w:tc>
          <w:tcPr>
            <w:tcW w:w="576" w:type="dxa"/>
          </w:tcPr>
          <w:p w14:paraId="04A2F321" w14:textId="77777777" w:rsidR="00B554CA" w:rsidRDefault="00B554CA" w:rsidP="00B554CA"/>
        </w:tc>
        <w:tc>
          <w:tcPr>
            <w:tcW w:w="576" w:type="dxa"/>
          </w:tcPr>
          <w:p w14:paraId="6337B9EA" w14:textId="27D7D70C" w:rsidR="00B554CA" w:rsidRDefault="00B554CA" w:rsidP="00B554CA"/>
        </w:tc>
        <w:tc>
          <w:tcPr>
            <w:tcW w:w="576" w:type="dxa"/>
          </w:tcPr>
          <w:p w14:paraId="6BE433A0" w14:textId="77777777" w:rsidR="00B554CA" w:rsidRDefault="00B554CA" w:rsidP="00B554CA"/>
        </w:tc>
        <w:tc>
          <w:tcPr>
            <w:tcW w:w="576" w:type="dxa"/>
          </w:tcPr>
          <w:p w14:paraId="2C9D775D" w14:textId="77777777" w:rsidR="00B554CA" w:rsidRDefault="00B554CA" w:rsidP="00B554CA"/>
        </w:tc>
        <w:tc>
          <w:tcPr>
            <w:tcW w:w="576" w:type="dxa"/>
          </w:tcPr>
          <w:p w14:paraId="2FF8F68A" w14:textId="77777777" w:rsidR="00B554CA" w:rsidRDefault="00B554CA" w:rsidP="00B554CA"/>
        </w:tc>
        <w:tc>
          <w:tcPr>
            <w:tcW w:w="576" w:type="dxa"/>
          </w:tcPr>
          <w:p w14:paraId="7D16D81B" w14:textId="77777777" w:rsidR="00B554CA" w:rsidRDefault="00B554CA" w:rsidP="00B554CA"/>
        </w:tc>
        <w:tc>
          <w:tcPr>
            <w:tcW w:w="576" w:type="dxa"/>
          </w:tcPr>
          <w:p w14:paraId="5CF4A452" w14:textId="6A47E561" w:rsidR="00B554CA" w:rsidRDefault="00B554CA" w:rsidP="00B554CA"/>
        </w:tc>
        <w:tc>
          <w:tcPr>
            <w:tcW w:w="576" w:type="dxa"/>
          </w:tcPr>
          <w:p w14:paraId="5CF4A453" w14:textId="77777777" w:rsidR="00B554CA" w:rsidRDefault="00B554CA" w:rsidP="00B554CA"/>
        </w:tc>
        <w:tc>
          <w:tcPr>
            <w:tcW w:w="576" w:type="dxa"/>
          </w:tcPr>
          <w:p w14:paraId="5CF4A454" w14:textId="77777777" w:rsidR="00B554CA" w:rsidRDefault="00B554CA" w:rsidP="00B554CA"/>
        </w:tc>
        <w:tc>
          <w:tcPr>
            <w:tcW w:w="576" w:type="dxa"/>
          </w:tcPr>
          <w:p w14:paraId="5CF4A455" w14:textId="77777777" w:rsidR="00B554CA" w:rsidRDefault="00B554CA" w:rsidP="00B554CA"/>
        </w:tc>
        <w:tc>
          <w:tcPr>
            <w:tcW w:w="576" w:type="dxa"/>
          </w:tcPr>
          <w:p w14:paraId="5CF4A456" w14:textId="77777777" w:rsidR="00B554CA" w:rsidRDefault="00B554CA" w:rsidP="00B554CA"/>
        </w:tc>
      </w:tr>
      <w:tr w:rsidR="00B554CA" w14:paraId="5CF4A45E" w14:textId="77777777" w:rsidTr="00B554CA">
        <w:trPr>
          <w:trHeight w:val="467"/>
        </w:trPr>
        <w:tc>
          <w:tcPr>
            <w:tcW w:w="4518" w:type="dxa"/>
          </w:tcPr>
          <w:p w14:paraId="5CF4A458" w14:textId="4CD04A8F" w:rsidR="00B554CA" w:rsidRPr="001A4E8E" w:rsidRDefault="00B554CA" w:rsidP="00B554CA">
            <w:pPr>
              <w:pStyle w:val="alpha"/>
              <w:numPr>
                <w:ilvl w:val="0"/>
                <w:numId w:val="55"/>
              </w:numPr>
              <w:rPr>
                <w:rFonts w:asciiTheme="minorHAnsi" w:eastAsia="Times New Roman" w:hAnsiTheme="minorHAnsi" w:cstheme="minorHAnsi"/>
                <w:color w:val="000000"/>
              </w:rPr>
            </w:pPr>
            <w:r w:rsidRPr="001C0574">
              <w:t>Alkanes, alkenes, and alkynes</w:t>
            </w:r>
          </w:p>
        </w:tc>
        <w:tc>
          <w:tcPr>
            <w:tcW w:w="576" w:type="dxa"/>
          </w:tcPr>
          <w:p w14:paraId="29FAD7D3" w14:textId="77777777" w:rsidR="00B554CA" w:rsidRDefault="00B554CA" w:rsidP="00B554CA"/>
        </w:tc>
        <w:tc>
          <w:tcPr>
            <w:tcW w:w="576" w:type="dxa"/>
          </w:tcPr>
          <w:p w14:paraId="1736815D" w14:textId="77777777" w:rsidR="00B554CA" w:rsidRDefault="00B554CA" w:rsidP="00B554CA"/>
        </w:tc>
        <w:tc>
          <w:tcPr>
            <w:tcW w:w="576" w:type="dxa"/>
          </w:tcPr>
          <w:p w14:paraId="210D79BF" w14:textId="77777777" w:rsidR="00B554CA" w:rsidRDefault="00B554CA" w:rsidP="00B554CA"/>
        </w:tc>
        <w:tc>
          <w:tcPr>
            <w:tcW w:w="576" w:type="dxa"/>
          </w:tcPr>
          <w:p w14:paraId="1D044744" w14:textId="77777777" w:rsidR="00B554CA" w:rsidRDefault="00B554CA" w:rsidP="00B554CA"/>
        </w:tc>
        <w:tc>
          <w:tcPr>
            <w:tcW w:w="576" w:type="dxa"/>
          </w:tcPr>
          <w:p w14:paraId="482EBBFE" w14:textId="77777777" w:rsidR="00B554CA" w:rsidRDefault="00B554CA" w:rsidP="00B554CA"/>
        </w:tc>
        <w:tc>
          <w:tcPr>
            <w:tcW w:w="576" w:type="dxa"/>
          </w:tcPr>
          <w:p w14:paraId="2E3AE47B" w14:textId="67B87203" w:rsidR="00B554CA" w:rsidRDefault="00B554CA" w:rsidP="00B554CA"/>
        </w:tc>
        <w:tc>
          <w:tcPr>
            <w:tcW w:w="576" w:type="dxa"/>
          </w:tcPr>
          <w:p w14:paraId="245C18EE" w14:textId="77777777" w:rsidR="00B554CA" w:rsidRDefault="00B554CA" w:rsidP="00B554CA"/>
        </w:tc>
        <w:tc>
          <w:tcPr>
            <w:tcW w:w="576" w:type="dxa"/>
          </w:tcPr>
          <w:p w14:paraId="7C35240F" w14:textId="77777777" w:rsidR="00B554CA" w:rsidRDefault="00B554CA" w:rsidP="00B554CA"/>
        </w:tc>
        <w:tc>
          <w:tcPr>
            <w:tcW w:w="576" w:type="dxa"/>
          </w:tcPr>
          <w:p w14:paraId="1DB5417C" w14:textId="77777777" w:rsidR="00B554CA" w:rsidRDefault="00B554CA" w:rsidP="00B554CA"/>
        </w:tc>
        <w:tc>
          <w:tcPr>
            <w:tcW w:w="576" w:type="dxa"/>
          </w:tcPr>
          <w:p w14:paraId="4D9DEED0" w14:textId="77777777" w:rsidR="00B554CA" w:rsidRDefault="00B554CA" w:rsidP="00B554CA"/>
        </w:tc>
        <w:tc>
          <w:tcPr>
            <w:tcW w:w="576" w:type="dxa"/>
          </w:tcPr>
          <w:p w14:paraId="5CF4A459" w14:textId="01622BE7" w:rsidR="00B554CA" w:rsidRDefault="00B554CA" w:rsidP="00B554CA"/>
        </w:tc>
        <w:tc>
          <w:tcPr>
            <w:tcW w:w="576" w:type="dxa"/>
          </w:tcPr>
          <w:p w14:paraId="5CF4A45A" w14:textId="77777777" w:rsidR="00B554CA" w:rsidRDefault="00B554CA" w:rsidP="00B554CA"/>
        </w:tc>
        <w:tc>
          <w:tcPr>
            <w:tcW w:w="576" w:type="dxa"/>
          </w:tcPr>
          <w:p w14:paraId="5CF4A45B" w14:textId="77777777" w:rsidR="00B554CA" w:rsidRDefault="00B554CA" w:rsidP="00B554CA"/>
        </w:tc>
        <w:tc>
          <w:tcPr>
            <w:tcW w:w="576" w:type="dxa"/>
          </w:tcPr>
          <w:p w14:paraId="5CF4A45C" w14:textId="77777777" w:rsidR="00B554CA" w:rsidRDefault="00B554CA" w:rsidP="00B554CA"/>
        </w:tc>
        <w:tc>
          <w:tcPr>
            <w:tcW w:w="576" w:type="dxa"/>
          </w:tcPr>
          <w:p w14:paraId="5CF4A45D" w14:textId="77777777" w:rsidR="00B554CA" w:rsidRDefault="00B554CA" w:rsidP="00B554CA"/>
        </w:tc>
      </w:tr>
      <w:tr w:rsidR="00B554CA" w14:paraId="5CF4A465" w14:textId="77777777" w:rsidTr="00B554CA">
        <w:trPr>
          <w:trHeight w:val="467"/>
        </w:trPr>
        <w:tc>
          <w:tcPr>
            <w:tcW w:w="4518" w:type="dxa"/>
          </w:tcPr>
          <w:p w14:paraId="5CF4A45F" w14:textId="6DC92178" w:rsidR="00B554CA" w:rsidRPr="00106EF3" w:rsidRDefault="00B554CA" w:rsidP="00B554CA">
            <w:pPr>
              <w:pStyle w:val="alpha"/>
              <w:numPr>
                <w:ilvl w:val="0"/>
                <w:numId w:val="11"/>
              </w:numPr>
              <w:rPr>
                <w:rFonts w:asciiTheme="minorHAnsi" w:eastAsia="Times New Roman" w:hAnsiTheme="minorHAnsi" w:cstheme="minorHAnsi"/>
                <w:color w:val="000000"/>
              </w:rPr>
            </w:pPr>
            <w:r w:rsidRPr="001C0574">
              <w:t>Alcohols, ethers, ketones, aldehydes, carboxylic acids, and amines</w:t>
            </w:r>
          </w:p>
        </w:tc>
        <w:tc>
          <w:tcPr>
            <w:tcW w:w="576" w:type="dxa"/>
          </w:tcPr>
          <w:p w14:paraId="111CB15B" w14:textId="77777777" w:rsidR="00B554CA" w:rsidRDefault="00B554CA" w:rsidP="00B554CA"/>
        </w:tc>
        <w:tc>
          <w:tcPr>
            <w:tcW w:w="576" w:type="dxa"/>
          </w:tcPr>
          <w:p w14:paraId="14CC9BBF" w14:textId="77777777" w:rsidR="00B554CA" w:rsidRDefault="00B554CA" w:rsidP="00B554CA"/>
        </w:tc>
        <w:tc>
          <w:tcPr>
            <w:tcW w:w="576" w:type="dxa"/>
          </w:tcPr>
          <w:p w14:paraId="087F9DE5" w14:textId="77777777" w:rsidR="00B554CA" w:rsidRDefault="00B554CA" w:rsidP="00B554CA"/>
        </w:tc>
        <w:tc>
          <w:tcPr>
            <w:tcW w:w="576" w:type="dxa"/>
          </w:tcPr>
          <w:p w14:paraId="22D913D0" w14:textId="77777777" w:rsidR="00B554CA" w:rsidRDefault="00B554CA" w:rsidP="00B554CA"/>
        </w:tc>
        <w:tc>
          <w:tcPr>
            <w:tcW w:w="576" w:type="dxa"/>
          </w:tcPr>
          <w:p w14:paraId="7CD9E02F" w14:textId="77777777" w:rsidR="00B554CA" w:rsidRDefault="00B554CA" w:rsidP="00B554CA"/>
        </w:tc>
        <w:tc>
          <w:tcPr>
            <w:tcW w:w="576" w:type="dxa"/>
          </w:tcPr>
          <w:p w14:paraId="3F3DECDA" w14:textId="76D62A2B" w:rsidR="00B554CA" w:rsidRDefault="00B554CA" w:rsidP="00B554CA"/>
        </w:tc>
        <w:tc>
          <w:tcPr>
            <w:tcW w:w="576" w:type="dxa"/>
          </w:tcPr>
          <w:p w14:paraId="45B44275" w14:textId="77777777" w:rsidR="00B554CA" w:rsidRDefault="00B554CA" w:rsidP="00B554CA"/>
        </w:tc>
        <w:tc>
          <w:tcPr>
            <w:tcW w:w="576" w:type="dxa"/>
          </w:tcPr>
          <w:p w14:paraId="2F66657C" w14:textId="77777777" w:rsidR="00B554CA" w:rsidRDefault="00B554CA" w:rsidP="00B554CA"/>
        </w:tc>
        <w:tc>
          <w:tcPr>
            <w:tcW w:w="576" w:type="dxa"/>
          </w:tcPr>
          <w:p w14:paraId="06501DDE" w14:textId="77777777" w:rsidR="00B554CA" w:rsidRDefault="00B554CA" w:rsidP="00B554CA"/>
        </w:tc>
        <w:tc>
          <w:tcPr>
            <w:tcW w:w="576" w:type="dxa"/>
          </w:tcPr>
          <w:p w14:paraId="4A967CA1" w14:textId="77777777" w:rsidR="00B554CA" w:rsidRDefault="00B554CA" w:rsidP="00B554CA"/>
        </w:tc>
        <w:tc>
          <w:tcPr>
            <w:tcW w:w="576" w:type="dxa"/>
          </w:tcPr>
          <w:p w14:paraId="5CF4A460" w14:textId="43FC405C" w:rsidR="00B554CA" w:rsidRDefault="00B554CA" w:rsidP="00B554CA"/>
        </w:tc>
        <w:tc>
          <w:tcPr>
            <w:tcW w:w="576" w:type="dxa"/>
          </w:tcPr>
          <w:p w14:paraId="5CF4A461" w14:textId="77777777" w:rsidR="00B554CA" w:rsidRDefault="00B554CA" w:rsidP="00B554CA"/>
        </w:tc>
        <w:tc>
          <w:tcPr>
            <w:tcW w:w="576" w:type="dxa"/>
          </w:tcPr>
          <w:p w14:paraId="5CF4A462" w14:textId="77777777" w:rsidR="00B554CA" w:rsidRDefault="00B554CA" w:rsidP="00B554CA"/>
        </w:tc>
        <w:tc>
          <w:tcPr>
            <w:tcW w:w="576" w:type="dxa"/>
          </w:tcPr>
          <w:p w14:paraId="5CF4A463" w14:textId="77777777" w:rsidR="00B554CA" w:rsidRDefault="00B554CA" w:rsidP="00B554CA"/>
        </w:tc>
        <w:tc>
          <w:tcPr>
            <w:tcW w:w="576" w:type="dxa"/>
          </w:tcPr>
          <w:p w14:paraId="5CF4A464" w14:textId="77777777" w:rsidR="00B554CA" w:rsidRDefault="00B554CA" w:rsidP="00B554CA"/>
        </w:tc>
      </w:tr>
      <w:tr w:rsidR="00B554CA" w14:paraId="5CF4A46C" w14:textId="77777777" w:rsidTr="00B554CA">
        <w:trPr>
          <w:trHeight w:val="467"/>
        </w:trPr>
        <w:tc>
          <w:tcPr>
            <w:tcW w:w="4518" w:type="dxa"/>
          </w:tcPr>
          <w:p w14:paraId="5CF4A466" w14:textId="33F64ECF" w:rsidR="00B554CA" w:rsidRPr="00F85828" w:rsidRDefault="00B554CA" w:rsidP="00B554CA">
            <w:pPr>
              <w:pStyle w:val="ListAlpha"/>
            </w:pPr>
            <w:r w:rsidRPr="00F85828">
              <w:t>Bonding and Structure</w:t>
            </w:r>
          </w:p>
        </w:tc>
        <w:tc>
          <w:tcPr>
            <w:tcW w:w="576" w:type="dxa"/>
          </w:tcPr>
          <w:p w14:paraId="5A9908AE" w14:textId="77777777" w:rsidR="00B554CA" w:rsidRDefault="00B554CA" w:rsidP="00B554CA"/>
        </w:tc>
        <w:tc>
          <w:tcPr>
            <w:tcW w:w="576" w:type="dxa"/>
          </w:tcPr>
          <w:p w14:paraId="3BEEEA8E" w14:textId="77777777" w:rsidR="00B554CA" w:rsidRDefault="00B554CA" w:rsidP="00B554CA"/>
        </w:tc>
        <w:tc>
          <w:tcPr>
            <w:tcW w:w="576" w:type="dxa"/>
          </w:tcPr>
          <w:p w14:paraId="57A92047" w14:textId="77777777" w:rsidR="00B554CA" w:rsidRDefault="00B554CA" w:rsidP="00B554CA"/>
        </w:tc>
        <w:tc>
          <w:tcPr>
            <w:tcW w:w="576" w:type="dxa"/>
          </w:tcPr>
          <w:p w14:paraId="0E4823B4" w14:textId="77777777" w:rsidR="00B554CA" w:rsidRDefault="00B554CA" w:rsidP="00B554CA"/>
        </w:tc>
        <w:tc>
          <w:tcPr>
            <w:tcW w:w="576" w:type="dxa"/>
          </w:tcPr>
          <w:p w14:paraId="008E770D" w14:textId="77777777" w:rsidR="00B554CA" w:rsidRDefault="00B554CA" w:rsidP="00B554CA"/>
        </w:tc>
        <w:tc>
          <w:tcPr>
            <w:tcW w:w="576" w:type="dxa"/>
          </w:tcPr>
          <w:p w14:paraId="39751FAF" w14:textId="1A70206F" w:rsidR="00B554CA" w:rsidRDefault="00B554CA" w:rsidP="00B554CA"/>
        </w:tc>
        <w:tc>
          <w:tcPr>
            <w:tcW w:w="576" w:type="dxa"/>
          </w:tcPr>
          <w:p w14:paraId="5D4D513E" w14:textId="77777777" w:rsidR="00B554CA" w:rsidRDefault="00B554CA" w:rsidP="00B554CA"/>
        </w:tc>
        <w:tc>
          <w:tcPr>
            <w:tcW w:w="576" w:type="dxa"/>
          </w:tcPr>
          <w:p w14:paraId="7A329B1A" w14:textId="77777777" w:rsidR="00B554CA" w:rsidRDefault="00B554CA" w:rsidP="00B554CA"/>
        </w:tc>
        <w:tc>
          <w:tcPr>
            <w:tcW w:w="576" w:type="dxa"/>
          </w:tcPr>
          <w:p w14:paraId="02751DA6" w14:textId="77777777" w:rsidR="00B554CA" w:rsidRDefault="00B554CA" w:rsidP="00B554CA"/>
        </w:tc>
        <w:tc>
          <w:tcPr>
            <w:tcW w:w="576" w:type="dxa"/>
          </w:tcPr>
          <w:p w14:paraId="61FF1DAE" w14:textId="77777777" w:rsidR="00B554CA" w:rsidRDefault="00B554CA" w:rsidP="00B554CA"/>
        </w:tc>
        <w:tc>
          <w:tcPr>
            <w:tcW w:w="576" w:type="dxa"/>
          </w:tcPr>
          <w:p w14:paraId="5CF4A467" w14:textId="077BF510" w:rsidR="00B554CA" w:rsidRDefault="00B554CA" w:rsidP="00B554CA"/>
        </w:tc>
        <w:tc>
          <w:tcPr>
            <w:tcW w:w="576" w:type="dxa"/>
          </w:tcPr>
          <w:p w14:paraId="5CF4A468" w14:textId="77777777" w:rsidR="00B554CA" w:rsidRDefault="00B554CA" w:rsidP="00B554CA"/>
        </w:tc>
        <w:tc>
          <w:tcPr>
            <w:tcW w:w="576" w:type="dxa"/>
          </w:tcPr>
          <w:p w14:paraId="5CF4A469" w14:textId="77777777" w:rsidR="00B554CA" w:rsidRDefault="00B554CA" w:rsidP="00B554CA"/>
        </w:tc>
        <w:tc>
          <w:tcPr>
            <w:tcW w:w="576" w:type="dxa"/>
          </w:tcPr>
          <w:p w14:paraId="5CF4A46A" w14:textId="77777777" w:rsidR="00B554CA" w:rsidRDefault="00B554CA" w:rsidP="00B554CA"/>
        </w:tc>
        <w:tc>
          <w:tcPr>
            <w:tcW w:w="576" w:type="dxa"/>
          </w:tcPr>
          <w:p w14:paraId="5CF4A46B" w14:textId="77777777" w:rsidR="00B554CA" w:rsidRDefault="00B554CA" w:rsidP="00B554CA"/>
        </w:tc>
      </w:tr>
      <w:tr w:rsidR="00B554CA" w14:paraId="5CF4A473" w14:textId="77777777" w:rsidTr="00B554CA">
        <w:trPr>
          <w:trHeight w:val="467"/>
        </w:trPr>
        <w:tc>
          <w:tcPr>
            <w:tcW w:w="4518" w:type="dxa"/>
          </w:tcPr>
          <w:p w14:paraId="5CF4A46D" w14:textId="6EE7A50F" w:rsidR="00B554CA" w:rsidRPr="00531A41" w:rsidRDefault="00B554CA" w:rsidP="00B554CA">
            <w:pPr>
              <w:pStyle w:val="ListNumber1"/>
              <w:numPr>
                <w:ilvl w:val="0"/>
                <w:numId w:val="58"/>
              </w:numPr>
            </w:pPr>
            <w:r w:rsidRPr="00531A41">
              <w:lastRenderedPageBreak/>
              <w:t>Properties and models of bonding</w:t>
            </w:r>
          </w:p>
        </w:tc>
        <w:tc>
          <w:tcPr>
            <w:tcW w:w="576" w:type="dxa"/>
          </w:tcPr>
          <w:p w14:paraId="3C17135C" w14:textId="77777777" w:rsidR="00B554CA" w:rsidRDefault="00B554CA" w:rsidP="00B554CA"/>
        </w:tc>
        <w:tc>
          <w:tcPr>
            <w:tcW w:w="576" w:type="dxa"/>
          </w:tcPr>
          <w:p w14:paraId="5C4E76A1" w14:textId="77777777" w:rsidR="00B554CA" w:rsidRDefault="00B554CA" w:rsidP="00B554CA"/>
        </w:tc>
        <w:tc>
          <w:tcPr>
            <w:tcW w:w="576" w:type="dxa"/>
          </w:tcPr>
          <w:p w14:paraId="4929DFE5" w14:textId="77777777" w:rsidR="00B554CA" w:rsidRDefault="00B554CA" w:rsidP="00B554CA"/>
        </w:tc>
        <w:tc>
          <w:tcPr>
            <w:tcW w:w="576" w:type="dxa"/>
          </w:tcPr>
          <w:p w14:paraId="667F3320" w14:textId="77777777" w:rsidR="00B554CA" w:rsidRDefault="00B554CA" w:rsidP="00B554CA"/>
        </w:tc>
        <w:tc>
          <w:tcPr>
            <w:tcW w:w="576" w:type="dxa"/>
          </w:tcPr>
          <w:p w14:paraId="38D931C9" w14:textId="77777777" w:rsidR="00B554CA" w:rsidRDefault="00B554CA" w:rsidP="00B554CA"/>
        </w:tc>
        <w:tc>
          <w:tcPr>
            <w:tcW w:w="576" w:type="dxa"/>
          </w:tcPr>
          <w:p w14:paraId="112A5AD8" w14:textId="1B44DE76" w:rsidR="00B554CA" w:rsidRDefault="00B554CA" w:rsidP="00B554CA"/>
        </w:tc>
        <w:tc>
          <w:tcPr>
            <w:tcW w:w="576" w:type="dxa"/>
          </w:tcPr>
          <w:p w14:paraId="20EBCB4A" w14:textId="77777777" w:rsidR="00B554CA" w:rsidRDefault="00B554CA" w:rsidP="00B554CA"/>
        </w:tc>
        <w:tc>
          <w:tcPr>
            <w:tcW w:w="576" w:type="dxa"/>
          </w:tcPr>
          <w:p w14:paraId="10E29FEA" w14:textId="77777777" w:rsidR="00B554CA" w:rsidRDefault="00B554CA" w:rsidP="00B554CA"/>
        </w:tc>
        <w:tc>
          <w:tcPr>
            <w:tcW w:w="576" w:type="dxa"/>
          </w:tcPr>
          <w:p w14:paraId="611D992A" w14:textId="77777777" w:rsidR="00B554CA" w:rsidRDefault="00B554CA" w:rsidP="00B554CA"/>
        </w:tc>
        <w:tc>
          <w:tcPr>
            <w:tcW w:w="576" w:type="dxa"/>
          </w:tcPr>
          <w:p w14:paraId="4789D333" w14:textId="77777777" w:rsidR="00B554CA" w:rsidRDefault="00B554CA" w:rsidP="00B554CA"/>
        </w:tc>
        <w:tc>
          <w:tcPr>
            <w:tcW w:w="576" w:type="dxa"/>
          </w:tcPr>
          <w:p w14:paraId="5CF4A46E" w14:textId="5283463C" w:rsidR="00B554CA" w:rsidRDefault="00B554CA" w:rsidP="00B554CA"/>
        </w:tc>
        <w:tc>
          <w:tcPr>
            <w:tcW w:w="576" w:type="dxa"/>
          </w:tcPr>
          <w:p w14:paraId="5CF4A46F" w14:textId="77777777" w:rsidR="00B554CA" w:rsidRDefault="00B554CA" w:rsidP="00B554CA"/>
        </w:tc>
        <w:tc>
          <w:tcPr>
            <w:tcW w:w="576" w:type="dxa"/>
          </w:tcPr>
          <w:p w14:paraId="5CF4A470" w14:textId="77777777" w:rsidR="00B554CA" w:rsidRDefault="00B554CA" w:rsidP="00B554CA"/>
        </w:tc>
        <w:tc>
          <w:tcPr>
            <w:tcW w:w="576" w:type="dxa"/>
          </w:tcPr>
          <w:p w14:paraId="5CF4A471" w14:textId="77777777" w:rsidR="00B554CA" w:rsidRDefault="00B554CA" w:rsidP="00B554CA"/>
        </w:tc>
        <w:tc>
          <w:tcPr>
            <w:tcW w:w="576" w:type="dxa"/>
          </w:tcPr>
          <w:p w14:paraId="5CF4A472" w14:textId="77777777" w:rsidR="00B554CA" w:rsidRDefault="00B554CA" w:rsidP="00B554CA"/>
        </w:tc>
      </w:tr>
      <w:tr w:rsidR="00B554CA" w14:paraId="5CF4A47A" w14:textId="77777777" w:rsidTr="00B554CA">
        <w:trPr>
          <w:trHeight w:val="467"/>
        </w:trPr>
        <w:tc>
          <w:tcPr>
            <w:tcW w:w="4518" w:type="dxa"/>
          </w:tcPr>
          <w:p w14:paraId="5CF4A474" w14:textId="60C2EA73" w:rsidR="00B554CA" w:rsidRPr="00A9039D" w:rsidRDefault="00B554CA" w:rsidP="00B554CA">
            <w:pPr>
              <w:pStyle w:val="alpha"/>
              <w:numPr>
                <w:ilvl w:val="0"/>
                <w:numId w:val="59"/>
              </w:numPr>
              <w:rPr>
                <w:rFonts w:asciiTheme="minorHAnsi" w:eastAsia="Times New Roman" w:hAnsiTheme="minorHAnsi" w:cstheme="minorHAnsi"/>
                <w:color w:val="000000"/>
              </w:rPr>
            </w:pPr>
            <w:r w:rsidRPr="00EB075E">
              <w:t>Ionic bonding</w:t>
            </w:r>
          </w:p>
        </w:tc>
        <w:tc>
          <w:tcPr>
            <w:tcW w:w="576" w:type="dxa"/>
          </w:tcPr>
          <w:p w14:paraId="3381380D" w14:textId="77777777" w:rsidR="00B554CA" w:rsidRDefault="00B554CA" w:rsidP="00B554CA"/>
        </w:tc>
        <w:tc>
          <w:tcPr>
            <w:tcW w:w="576" w:type="dxa"/>
          </w:tcPr>
          <w:p w14:paraId="7F501187" w14:textId="77777777" w:rsidR="00B554CA" w:rsidRDefault="00B554CA" w:rsidP="00B554CA"/>
        </w:tc>
        <w:tc>
          <w:tcPr>
            <w:tcW w:w="576" w:type="dxa"/>
          </w:tcPr>
          <w:p w14:paraId="3DBD5AD5" w14:textId="77777777" w:rsidR="00B554CA" w:rsidRDefault="00B554CA" w:rsidP="00B554CA"/>
        </w:tc>
        <w:tc>
          <w:tcPr>
            <w:tcW w:w="576" w:type="dxa"/>
          </w:tcPr>
          <w:p w14:paraId="245281B6" w14:textId="77777777" w:rsidR="00B554CA" w:rsidRDefault="00B554CA" w:rsidP="00B554CA"/>
        </w:tc>
        <w:tc>
          <w:tcPr>
            <w:tcW w:w="576" w:type="dxa"/>
          </w:tcPr>
          <w:p w14:paraId="0C46DEEA" w14:textId="77777777" w:rsidR="00B554CA" w:rsidRDefault="00B554CA" w:rsidP="00B554CA"/>
        </w:tc>
        <w:tc>
          <w:tcPr>
            <w:tcW w:w="576" w:type="dxa"/>
          </w:tcPr>
          <w:p w14:paraId="45BF20B9" w14:textId="41675052" w:rsidR="00B554CA" w:rsidRDefault="00B554CA" w:rsidP="00B554CA"/>
        </w:tc>
        <w:tc>
          <w:tcPr>
            <w:tcW w:w="576" w:type="dxa"/>
          </w:tcPr>
          <w:p w14:paraId="505727CE" w14:textId="77777777" w:rsidR="00B554CA" w:rsidRDefault="00B554CA" w:rsidP="00B554CA"/>
        </w:tc>
        <w:tc>
          <w:tcPr>
            <w:tcW w:w="576" w:type="dxa"/>
          </w:tcPr>
          <w:p w14:paraId="3A9EF86E" w14:textId="77777777" w:rsidR="00B554CA" w:rsidRDefault="00B554CA" w:rsidP="00B554CA"/>
        </w:tc>
        <w:tc>
          <w:tcPr>
            <w:tcW w:w="576" w:type="dxa"/>
          </w:tcPr>
          <w:p w14:paraId="7FAD71B1" w14:textId="77777777" w:rsidR="00B554CA" w:rsidRDefault="00B554CA" w:rsidP="00B554CA"/>
        </w:tc>
        <w:tc>
          <w:tcPr>
            <w:tcW w:w="576" w:type="dxa"/>
          </w:tcPr>
          <w:p w14:paraId="3BEF9C6C" w14:textId="77777777" w:rsidR="00B554CA" w:rsidRDefault="00B554CA" w:rsidP="00B554CA"/>
        </w:tc>
        <w:tc>
          <w:tcPr>
            <w:tcW w:w="576" w:type="dxa"/>
          </w:tcPr>
          <w:p w14:paraId="5CF4A475" w14:textId="34B95A04" w:rsidR="00B554CA" w:rsidRDefault="00B554CA" w:rsidP="00B554CA"/>
        </w:tc>
        <w:tc>
          <w:tcPr>
            <w:tcW w:w="576" w:type="dxa"/>
          </w:tcPr>
          <w:p w14:paraId="5CF4A476" w14:textId="77777777" w:rsidR="00B554CA" w:rsidRDefault="00B554CA" w:rsidP="00B554CA"/>
        </w:tc>
        <w:tc>
          <w:tcPr>
            <w:tcW w:w="576" w:type="dxa"/>
          </w:tcPr>
          <w:p w14:paraId="5CF4A477" w14:textId="77777777" w:rsidR="00B554CA" w:rsidRDefault="00B554CA" w:rsidP="00B554CA"/>
        </w:tc>
        <w:tc>
          <w:tcPr>
            <w:tcW w:w="576" w:type="dxa"/>
          </w:tcPr>
          <w:p w14:paraId="5CF4A478" w14:textId="77777777" w:rsidR="00B554CA" w:rsidRDefault="00B554CA" w:rsidP="00B554CA"/>
        </w:tc>
        <w:tc>
          <w:tcPr>
            <w:tcW w:w="576" w:type="dxa"/>
          </w:tcPr>
          <w:p w14:paraId="5CF4A479" w14:textId="77777777" w:rsidR="00B554CA" w:rsidRDefault="00B554CA" w:rsidP="00B554CA"/>
        </w:tc>
      </w:tr>
      <w:tr w:rsidR="00B554CA" w14:paraId="5CF4A481" w14:textId="77777777" w:rsidTr="00B554CA">
        <w:trPr>
          <w:trHeight w:val="467"/>
        </w:trPr>
        <w:tc>
          <w:tcPr>
            <w:tcW w:w="4518" w:type="dxa"/>
          </w:tcPr>
          <w:p w14:paraId="5CF4A47B" w14:textId="30A921BC" w:rsidR="00B554CA" w:rsidRPr="008C14D4" w:rsidRDefault="00B554CA" w:rsidP="00B554CA">
            <w:pPr>
              <w:pStyle w:val="alpha"/>
              <w:rPr>
                <w:rFonts w:asciiTheme="minorHAnsi" w:eastAsia="Times New Roman" w:hAnsiTheme="minorHAnsi" w:cstheme="minorHAnsi"/>
                <w:color w:val="000000"/>
              </w:rPr>
            </w:pPr>
            <w:r w:rsidRPr="00EB075E">
              <w:t>Covalent bonding (polar, nonpolar, and hybridization)</w:t>
            </w:r>
          </w:p>
        </w:tc>
        <w:tc>
          <w:tcPr>
            <w:tcW w:w="576" w:type="dxa"/>
          </w:tcPr>
          <w:p w14:paraId="653E0AC0" w14:textId="77777777" w:rsidR="00B554CA" w:rsidRDefault="00B554CA" w:rsidP="00B554CA"/>
        </w:tc>
        <w:tc>
          <w:tcPr>
            <w:tcW w:w="576" w:type="dxa"/>
          </w:tcPr>
          <w:p w14:paraId="182F4257" w14:textId="77777777" w:rsidR="00B554CA" w:rsidRDefault="00B554CA" w:rsidP="00B554CA"/>
        </w:tc>
        <w:tc>
          <w:tcPr>
            <w:tcW w:w="576" w:type="dxa"/>
          </w:tcPr>
          <w:p w14:paraId="6810CE3B" w14:textId="77777777" w:rsidR="00B554CA" w:rsidRDefault="00B554CA" w:rsidP="00B554CA"/>
        </w:tc>
        <w:tc>
          <w:tcPr>
            <w:tcW w:w="576" w:type="dxa"/>
          </w:tcPr>
          <w:p w14:paraId="67C4AA56" w14:textId="77777777" w:rsidR="00B554CA" w:rsidRDefault="00B554CA" w:rsidP="00B554CA"/>
        </w:tc>
        <w:tc>
          <w:tcPr>
            <w:tcW w:w="576" w:type="dxa"/>
          </w:tcPr>
          <w:p w14:paraId="7EC79D93" w14:textId="77777777" w:rsidR="00B554CA" w:rsidRDefault="00B554CA" w:rsidP="00B554CA"/>
        </w:tc>
        <w:tc>
          <w:tcPr>
            <w:tcW w:w="576" w:type="dxa"/>
          </w:tcPr>
          <w:p w14:paraId="57471F12" w14:textId="5894F313" w:rsidR="00B554CA" w:rsidRDefault="00B554CA" w:rsidP="00B554CA"/>
        </w:tc>
        <w:tc>
          <w:tcPr>
            <w:tcW w:w="576" w:type="dxa"/>
          </w:tcPr>
          <w:p w14:paraId="5E7FDBD1" w14:textId="77777777" w:rsidR="00B554CA" w:rsidRDefault="00B554CA" w:rsidP="00B554CA"/>
        </w:tc>
        <w:tc>
          <w:tcPr>
            <w:tcW w:w="576" w:type="dxa"/>
          </w:tcPr>
          <w:p w14:paraId="6A20B871" w14:textId="77777777" w:rsidR="00B554CA" w:rsidRDefault="00B554CA" w:rsidP="00B554CA"/>
        </w:tc>
        <w:tc>
          <w:tcPr>
            <w:tcW w:w="576" w:type="dxa"/>
          </w:tcPr>
          <w:p w14:paraId="0450A6E3" w14:textId="77777777" w:rsidR="00B554CA" w:rsidRDefault="00B554CA" w:rsidP="00B554CA"/>
        </w:tc>
        <w:tc>
          <w:tcPr>
            <w:tcW w:w="576" w:type="dxa"/>
          </w:tcPr>
          <w:p w14:paraId="251F1228" w14:textId="77777777" w:rsidR="00B554CA" w:rsidRDefault="00B554CA" w:rsidP="00B554CA"/>
        </w:tc>
        <w:tc>
          <w:tcPr>
            <w:tcW w:w="576" w:type="dxa"/>
          </w:tcPr>
          <w:p w14:paraId="5CF4A47C" w14:textId="3171012E" w:rsidR="00B554CA" w:rsidRDefault="00B554CA" w:rsidP="00B554CA"/>
        </w:tc>
        <w:tc>
          <w:tcPr>
            <w:tcW w:w="576" w:type="dxa"/>
          </w:tcPr>
          <w:p w14:paraId="5CF4A47D" w14:textId="77777777" w:rsidR="00B554CA" w:rsidRDefault="00B554CA" w:rsidP="00B554CA"/>
        </w:tc>
        <w:tc>
          <w:tcPr>
            <w:tcW w:w="576" w:type="dxa"/>
          </w:tcPr>
          <w:p w14:paraId="5CF4A47E" w14:textId="77777777" w:rsidR="00B554CA" w:rsidRDefault="00B554CA" w:rsidP="00B554CA"/>
        </w:tc>
        <w:tc>
          <w:tcPr>
            <w:tcW w:w="576" w:type="dxa"/>
          </w:tcPr>
          <w:p w14:paraId="5CF4A47F" w14:textId="77777777" w:rsidR="00B554CA" w:rsidRDefault="00B554CA" w:rsidP="00B554CA"/>
        </w:tc>
        <w:tc>
          <w:tcPr>
            <w:tcW w:w="576" w:type="dxa"/>
          </w:tcPr>
          <w:p w14:paraId="5CF4A480" w14:textId="77777777" w:rsidR="00B554CA" w:rsidRDefault="00B554CA" w:rsidP="00B554CA"/>
        </w:tc>
      </w:tr>
      <w:tr w:rsidR="00B554CA" w14:paraId="5CF4A488" w14:textId="77777777" w:rsidTr="00B554CA">
        <w:trPr>
          <w:trHeight w:val="467"/>
        </w:trPr>
        <w:tc>
          <w:tcPr>
            <w:tcW w:w="4518" w:type="dxa"/>
          </w:tcPr>
          <w:p w14:paraId="5CF4A482" w14:textId="637FE89C" w:rsidR="00B554CA" w:rsidRPr="008C14D4" w:rsidRDefault="00B554CA" w:rsidP="00B554CA">
            <w:pPr>
              <w:pStyle w:val="alpha"/>
              <w:rPr>
                <w:rFonts w:asciiTheme="minorHAnsi" w:hAnsiTheme="minorHAnsi" w:cstheme="minorHAnsi"/>
                <w:b/>
                <w:color w:val="000000"/>
              </w:rPr>
            </w:pPr>
            <w:r w:rsidRPr="00EB075E">
              <w:t>Metallic bonding</w:t>
            </w:r>
          </w:p>
        </w:tc>
        <w:tc>
          <w:tcPr>
            <w:tcW w:w="576" w:type="dxa"/>
          </w:tcPr>
          <w:p w14:paraId="427152EA" w14:textId="77777777" w:rsidR="00B554CA" w:rsidRDefault="00B554CA" w:rsidP="00B554CA"/>
        </w:tc>
        <w:tc>
          <w:tcPr>
            <w:tcW w:w="576" w:type="dxa"/>
          </w:tcPr>
          <w:p w14:paraId="1086B693" w14:textId="77777777" w:rsidR="00B554CA" w:rsidRDefault="00B554CA" w:rsidP="00B554CA"/>
        </w:tc>
        <w:tc>
          <w:tcPr>
            <w:tcW w:w="576" w:type="dxa"/>
          </w:tcPr>
          <w:p w14:paraId="1B16D788" w14:textId="77777777" w:rsidR="00B554CA" w:rsidRDefault="00B554CA" w:rsidP="00B554CA"/>
        </w:tc>
        <w:tc>
          <w:tcPr>
            <w:tcW w:w="576" w:type="dxa"/>
          </w:tcPr>
          <w:p w14:paraId="565743BD" w14:textId="77777777" w:rsidR="00B554CA" w:rsidRDefault="00B554CA" w:rsidP="00B554CA"/>
        </w:tc>
        <w:tc>
          <w:tcPr>
            <w:tcW w:w="576" w:type="dxa"/>
          </w:tcPr>
          <w:p w14:paraId="6CCE8080" w14:textId="77777777" w:rsidR="00B554CA" w:rsidRDefault="00B554CA" w:rsidP="00B554CA"/>
        </w:tc>
        <w:tc>
          <w:tcPr>
            <w:tcW w:w="576" w:type="dxa"/>
          </w:tcPr>
          <w:p w14:paraId="71154098" w14:textId="24008169" w:rsidR="00B554CA" w:rsidRDefault="00B554CA" w:rsidP="00B554CA"/>
        </w:tc>
        <w:tc>
          <w:tcPr>
            <w:tcW w:w="576" w:type="dxa"/>
          </w:tcPr>
          <w:p w14:paraId="575C0ADE" w14:textId="77777777" w:rsidR="00B554CA" w:rsidRDefault="00B554CA" w:rsidP="00B554CA"/>
        </w:tc>
        <w:tc>
          <w:tcPr>
            <w:tcW w:w="576" w:type="dxa"/>
          </w:tcPr>
          <w:p w14:paraId="0119C609" w14:textId="77777777" w:rsidR="00B554CA" w:rsidRDefault="00B554CA" w:rsidP="00B554CA"/>
        </w:tc>
        <w:tc>
          <w:tcPr>
            <w:tcW w:w="576" w:type="dxa"/>
          </w:tcPr>
          <w:p w14:paraId="54CF0383" w14:textId="77777777" w:rsidR="00B554CA" w:rsidRDefault="00B554CA" w:rsidP="00B554CA"/>
        </w:tc>
        <w:tc>
          <w:tcPr>
            <w:tcW w:w="576" w:type="dxa"/>
          </w:tcPr>
          <w:p w14:paraId="24C693EE" w14:textId="77777777" w:rsidR="00B554CA" w:rsidRDefault="00B554CA" w:rsidP="00B554CA"/>
        </w:tc>
        <w:tc>
          <w:tcPr>
            <w:tcW w:w="576" w:type="dxa"/>
          </w:tcPr>
          <w:p w14:paraId="5CF4A483" w14:textId="17A6B25C" w:rsidR="00B554CA" w:rsidRDefault="00B554CA" w:rsidP="00B554CA"/>
        </w:tc>
        <w:tc>
          <w:tcPr>
            <w:tcW w:w="576" w:type="dxa"/>
          </w:tcPr>
          <w:p w14:paraId="5CF4A484" w14:textId="77777777" w:rsidR="00B554CA" w:rsidRDefault="00B554CA" w:rsidP="00B554CA"/>
        </w:tc>
        <w:tc>
          <w:tcPr>
            <w:tcW w:w="576" w:type="dxa"/>
          </w:tcPr>
          <w:p w14:paraId="5CF4A485" w14:textId="77777777" w:rsidR="00B554CA" w:rsidRDefault="00B554CA" w:rsidP="00B554CA"/>
        </w:tc>
        <w:tc>
          <w:tcPr>
            <w:tcW w:w="576" w:type="dxa"/>
          </w:tcPr>
          <w:p w14:paraId="5CF4A486" w14:textId="77777777" w:rsidR="00B554CA" w:rsidRDefault="00B554CA" w:rsidP="00B554CA"/>
        </w:tc>
        <w:tc>
          <w:tcPr>
            <w:tcW w:w="576" w:type="dxa"/>
          </w:tcPr>
          <w:p w14:paraId="5CF4A487" w14:textId="77777777" w:rsidR="00B554CA" w:rsidRDefault="00B554CA" w:rsidP="00B554CA"/>
        </w:tc>
      </w:tr>
      <w:tr w:rsidR="00B554CA" w14:paraId="5CF4A48F" w14:textId="77777777" w:rsidTr="00B554CA">
        <w:trPr>
          <w:trHeight w:val="467"/>
        </w:trPr>
        <w:tc>
          <w:tcPr>
            <w:tcW w:w="4518" w:type="dxa"/>
          </w:tcPr>
          <w:p w14:paraId="5CF4A489" w14:textId="3D0B952B" w:rsidR="00B554CA" w:rsidRPr="008C14D4" w:rsidRDefault="00B554CA" w:rsidP="00B554CA">
            <w:pPr>
              <w:pStyle w:val="alpha"/>
              <w:rPr>
                <w:rFonts w:asciiTheme="minorHAnsi" w:hAnsiTheme="minorHAnsi" w:cstheme="minorHAnsi"/>
                <w:b/>
                <w:color w:val="000000"/>
              </w:rPr>
            </w:pPr>
            <w:r w:rsidRPr="00EB075E">
              <w:t>Relative bond strengths and bond lengths</w:t>
            </w:r>
          </w:p>
        </w:tc>
        <w:tc>
          <w:tcPr>
            <w:tcW w:w="576" w:type="dxa"/>
          </w:tcPr>
          <w:p w14:paraId="0F415739" w14:textId="77777777" w:rsidR="00B554CA" w:rsidRDefault="00B554CA" w:rsidP="00B554CA"/>
        </w:tc>
        <w:tc>
          <w:tcPr>
            <w:tcW w:w="576" w:type="dxa"/>
          </w:tcPr>
          <w:p w14:paraId="58BBDEA7" w14:textId="77777777" w:rsidR="00B554CA" w:rsidRDefault="00B554CA" w:rsidP="00B554CA"/>
        </w:tc>
        <w:tc>
          <w:tcPr>
            <w:tcW w:w="576" w:type="dxa"/>
          </w:tcPr>
          <w:p w14:paraId="3A59884E" w14:textId="77777777" w:rsidR="00B554CA" w:rsidRDefault="00B554CA" w:rsidP="00B554CA"/>
        </w:tc>
        <w:tc>
          <w:tcPr>
            <w:tcW w:w="576" w:type="dxa"/>
          </w:tcPr>
          <w:p w14:paraId="17CEF7CC" w14:textId="77777777" w:rsidR="00B554CA" w:rsidRDefault="00B554CA" w:rsidP="00B554CA"/>
        </w:tc>
        <w:tc>
          <w:tcPr>
            <w:tcW w:w="576" w:type="dxa"/>
          </w:tcPr>
          <w:p w14:paraId="7A051051" w14:textId="77777777" w:rsidR="00B554CA" w:rsidRDefault="00B554CA" w:rsidP="00B554CA"/>
        </w:tc>
        <w:tc>
          <w:tcPr>
            <w:tcW w:w="576" w:type="dxa"/>
          </w:tcPr>
          <w:p w14:paraId="5D4E9EA5" w14:textId="2B8B04BB" w:rsidR="00B554CA" w:rsidRDefault="00B554CA" w:rsidP="00B554CA"/>
        </w:tc>
        <w:tc>
          <w:tcPr>
            <w:tcW w:w="576" w:type="dxa"/>
          </w:tcPr>
          <w:p w14:paraId="2C291235" w14:textId="77777777" w:rsidR="00B554CA" w:rsidRDefault="00B554CA" w:rsidP="00B554CA"/>
        </w:tc>
        <w:tc>
          <w:tcPr>
            <w:tcW w:w="576" w:type="dxa"/>
          </w:tcPr>
          <w:p w14:paraId="3EAC552B" w14:textId="77777777" w:rsidR="00B554CA" w:rsidRDefault="00B554CA" w:rsidP="00B554CA"/>
        </w:tc>
        <w:tc>
          <w:tcPr>
            <w:tcW w:w="576" w:type="dxa"/>
          </w:tcPr>
          <w:p w14:paraId="744C2B42" w14:textId="77777777" w:rsidR="00B554CA" w:rsidRDefault="00B554CA" w:rsidP="00B554CA"/>
        </w:tc>
        <w:tc>
          <w:tcPr>
            <w:tcW w:w="576" w:type="dxa"/>
          </w:tcPr>
          <w:p w14:paraId="29247E9C" w14:textId="77777777" w:rsidR="00B554CA" w:rsidRDefault="00B554CA" w:rsidP="00B554CA"/>
        </w:tc>
        <w:tc>
          <w:tcPr>
            <w:tcW w:w="576" w:type="dxa"/>
          </w:tcPr>
          <w:p w14:paraId="5CF4A48A" w14:textId="3329953A" w:rsidR="00B554CA" w:rsidRDefault="00B554CA" w:rsidP="00B554CA"/>
        </w:tc>
        <w:tc>
          <w:tcPr>
            <w:tcW w:w="576" w:type="dxa"/>
          </w:tcPr>
          <w:p w14:paraId="5CF4A48B" w14:textId="77777777" w:rsidR="00B554CA" w:rsidRDefault="00B554CA" w:rsidP="00B554CA"/>
        </w:tc>
        <w:tc>
          <w:tcPr>
            <w:tcW w:w="576" w:type="dxa"/>
          </w:tcPr>
          <w:p w14:paraId="5CF4A48C" w14:textId="77777777" w:rsidR="00B554CA" w:rsidRDefault="00B554CA" w:rsidP="00B554CA"/>
        </w:tc>
        <w:tc>
          <w:tcPr>
            <w:tcW w:w="576" w:type="dxa"/>
          </w:tcPr>
          <w:p w14:paraId="5CF4A48D" w14:textId="77777777" w:rsidR="00B554CA" w:rsidRDefault="00B554CA" w:rsidP="00B554CA"/>
        </w:tc>
        <w:tc>
          <w:tcPr>
            <w:tcW w:w="576" w:type="dxa"/>
          </w:tcPr>
          <w:p w14:paraId="5CF4A48E" w14:textId="77777777" w:rsidR="00B554CA" w:rsidRDefault="00B554CA" w:rsidP="00B554CA"/>
        </w:tc>
      </w:tr>
      <w:tr w:rsidR="00B554CA" w14:paraId="5CF4A496" w14:textId="77777777" w:rsidTr="00B554CA">
        <w:trPr>
          <w:trHeight w:val="467"/>
        </w:trPr>
        <w:tc>
          <w:tcPr>
            <w:tcW w:w="4518" w:type="dxa"/>
          </w:tcPr>
          <w:p w14:paraId="5CF4A490" w14:textId="00666D10" w:rsidR="00B554CA" w:rsidRPr="008C14D4" w:rsidRDefault="00B554CA" w:rsidP="00B554CA">
            <w:pPr>
              <w:pStyle w:val="ListNumber1"/>
              <w:rPr>
                <w:rFonts w:asciiTheme="minorHAnsi" w:eastAsia="Times New Roman" w:hAnsiTheme="minorHAnsi" w:cstheme="minorHAnsi"/>
                <w:color w:val="000000"/>
              </w:rPr>
            </w:pPr>
            <w:r w:rsidRPr="00EB075E">
              <w:t>Molecular structure models</w:t>
            </w:r>
          </w:p>
        </w:tc>
        <w:tc>
          <w:tcPr>
            <w:tcW w:w="576" w:type="dxa"/>
          </w:tcPr>
          <w:p w14:paraId="1F56CEA6" w14:textId="77777777" w:rsidR="00B554CA" w:rsidRDefault="00B554CA" w:rsidP="00B554CA"/>
        </w:tc>
        <w:tc>
          <w:tcPr>
            <w:tcW w:w="576" w:type="dxa"/>
          </w:tcPr>
          <w:p w14:paraId="60428A39" w14:textId="77777777" w:rsidR="00B554CA" w:rsidRDefault="00B554CA" w:rsidP="00B554CA"/>
        </w:tc>
        <w:tc>
          <w:tcPr>
            <w:tcW w:w="576" w:type="dxa"/>
          </w:tcPr>
          <w:p w14:paraId="73BD9754" w14:textId="77777777" w:rsidR="00B554CA" w:rsidRDefault="00B554CA" w:rsidP="00B554CA"/>
        </w:tc>
        <w:tc>
          <w:tcPr>
            <w:tcW w:w="576" w:type="dxa"/>
          </w:tcPr>
          <w:p w14:paraId="4B635D90" w14:textId="77777777" w:rsidR="00B554CA" w:rsidRDefault="00B554CA" w:rsidP="00B554CA"/>
        </w:tc>
        <w:tc>
          <w:tcPr>
            <w:tcW w:w="576" w:type="dxa"/>
          </w:tcPr>
          <w:p w14:paraId="3E093474" w14:textId="77777777" w:rsidR="00B554CA" w:rsidRDefault="00B554CA" w:rsidP="00B554CA"/>
        </w:tc>
        <w:tc>
          <w:tcPr>
            <w:tcW w:w="576" w:type="dxa"/>
          </w:tcPr>
          <w:p w14:paraId="26F5F7E4" w14:textId="58F7391C" w:rsidR="00B554CA" w:rsidRDefault="00B554CA" w:rsidP="00B554CA"/>
        </w:tc>
        <w:tc>
          <w:tcPr>
            <w:tcW w:w="576" w:type="dxa"/>
          </w:tcPr>
          <w:p w14:paraId="4533BFD1" w14:textId="77777777" w:rsidR="00B554CA" w:rsidRDefault="00B554CA" w:rsidP="00B554CA"/>
        </w:tc>
        <w:tc>
          <w:tcPr>
            <w:tcW w:w="576" w:type="dxa"/>
          </w:tcPr>
          <w:p w14:paraId="6D529488" w14:textId="77777777" w:rsidR="00B554CA" w:rsidRDefault="00B554CA" w:rsidP="00B554CA"/>
        </w:tc>
        <w:tc>
          <w:tcPr>
            <w:tcW w:w="576" w:type="dxa"/>
          </w:tcPr>
          <w:p w14:paraId="14191CEB" w14:textId="77777777" w:rsidR="00B554CA" w:rsidRDefault="00B554CA" w:rsidP="00B554CA"/>
        </w:tc>
        <w:tc>
          <w:tcPr>
            <w:tcW w:w="576" w:type="dxa"/>
          </w:tcPr>
          <w:p w14:paraId="2277326C" w14:textId="77777777" w:rsidR="00B554CA" w:rsidRDefault="00B554CA" w:rsidP="00B554CA"/>
        </w:tc>
        <w:tc>
          <w:tcPr>
            <w:tcW w:w="576" w:type="dxa"/>
          </w:tcPr>
          <w:p w14:paraId="5CF4A491" w14:textId="04A77311" w:rsidR="00B554CA" w:rsidRDefault="00B554CA" w:rsidP="00B554CA"/>
        </w:tc>
        <w:tc>
          <w:tcPr>
            <w:tcW w:w="576" w:type="dxa"/>
          </w:tcPr>
          <w:p w14:paraId="5CF4A492" w14:textId="77777777" w:rsidR="00B554CA" w:rsidRDefault="00B554CA" w:rsidP="00B554CA"/>
        </w:tc>
        <w:tc>
          <w:tcPr>
            <w:tcW w:w="576" w:type="dxa"/>
          </w:tcPr>
          <w:p w14:paraId="5CF4A493" w14:textId="77777777" w:rsidR="00B554CA" w:rsidRDefault="00B554CA" w:rsidP="00B554CA"/>
        </w:tc>
        <w:tc>
          <w:tcPr>
            <w:tcW w:w="576" w:type="dxa"/>
          </w:tcPr>
          <w:p w14:paraId="5CF4A494" w14:textId="77777777" w:rsidR="00B554CA" w:rsidRDefault="00B554CA" w:rsidP="00B554CA"/>
        </w:tc>
        <w:tc>
          <w:tcPr>
            <w:tcW w:w="576" w:type="dxa"/>
          </w:tcPr>
          <w:p w14:paraId="5CF4A495" w14:textId="77777777" w:rsidR="00B554CA" w:rsidRDefault="00B554CA" w:rsidP="00B554CA"/>
        </w:tc>
      </w:tr>
      <w:tr w:rsidR="00B554CA" w14:paraId="5CF4A49D" w14:textId="77777777" w:rsidTr="00B554CA">
        <w:trPr>
          <w:trHeight w:val="467"/>
        </w:trPr>
        <w:tc>
          <w:tcPr>
            <w:tcW w:w="4518" w:type="dxa"/>
          </w:tcPr>
          <w:p w14:paraId="5CF4A497" w14:textId="7472BB80" w:rsidR="00B554CA" w:rsidRPr="00A9039D" w:rsidRDefault="00B554CA" w:rsidP="00B554CA">
            <w:pPr>
              <w:pStyle w:val="alpha"/>
              <w:numPr>
                <w:ilvl w:val="0"/>
                <w:numId w:val="60"/>
              </w:numPr>
              <w:rPr>
                <w:rFonts w:asciiTheme="minorHAnsi" w:eastAsia="Times New Roman" w:hAnsiTheme="minorHAnsi" w:cstheme="minorHAnsi"/>
                <w:color w:val="000000"/>
              </w:rPr>
            </w:pPr>
            <w:r w:rsidRPr="00EB075E">
              <w:t>Lewis structures, including formal charges</w:t>
            </w:r>
          </w:p>
        </w:tc>
        <w:tc>
          <w:tcPr>
            <w:tcW w:w="576" w:type="dxa"/>
          </w:tcPr>
          <w:p w14:paraId="2CCCD442" w14:textId="77777777" w:rsidR="00B554CA" w:rsidRDefault="00B554CA" w:rsidP="00B554CA"/>
        </w:tc>
        <w:tc>
          <w:tcPr>
            <w:tcW w:w="576" w:type="dxa"/>
          </w:tcPr>
          <w:p w14:paraId="48F7B7C6" w14:textId="77777777" w:rsidR="00B554CA" w:rsidRDefault="00B554CA" w:rsidP="00B554CA"/>
        </w:tc>
        <w:tc>
          <w:tcPr>
            <w:tcW w:w="576" w:type="dxa"/>
          </w:tcPr>
          <w:p w14:paraId="625211ED" w14:textId="77777777" w:rsidR="00B554CA" w:rsidRDefault="00B554CA" w:rsidP="00B554CA"/>
        </w:tc>
        <w:tc>
          <w:tcPr>
            <w:tcW w:w="576" w:type="dxa"/>
          </w:tcPr>
          <w:p w14:paraId="018699A0" w14:textId="77777777" w:rsidR="00B554CA" w:rsidRDefault="00B554CA" w:rsidP="00B554CA"/>
        </w:tc>
        <w:tc>
          <w:tcPr>
            <w:tcW w:w="576" w:type="dxa"/>
          </w:tcPr>
          <w:p w14:paraId="23C05183" w14:textId="77777777" w:rsidR="00B554CA" w:rsidRDefault="00B554CA" w:rsidP="00B554CA"/>
        </w:tc>
        <w:tc>
          <w:tcPr>
            <w:tcW w:w="576" w:type="dxa"/>
          </w:tcPr>
          <w:p w14:paraId="5494DCA6" w14:textId="11DB8011" w:rsidR="00B554CA" w:rsidRDefault="00B554CA" w:rsidP="00B554CA"/>
        </w:tc>
        <w:tc>
          <w:tcPr>
            <w:tcW w:w="576" w:type="dxa"/>
          </w:tcPr>
          <w:p w14:paraId="6DE1A578" w14:textId="77777777" w:rsidR="00B554CA" w:rsidRDefault="00B554CA" w:rsidP="00B554CA"/>
        </w:tc>
        <w:tc>
          <w:tcPr>
            <w:tcW w:w="576" w:type="dxa"/>
          </w:tcPr>
          <w:p w14:paraId="0495CC48" w14:textId="77777777" w:rsidR="00B554CA" w:rsidRDefault="00B554CA" w:rsidP="00B554CA"/>
        </w:tc>
        <w:tc>
          <w:tcPr>
            <w:tcW w:w="576" w:type="dxa"/>
          </w:tcPr>
          <w:p w14:paraId="01CA97FD" w14:textId="77777777" w:rsidR="00B554CA" w:rsidRDefault="00B554CA" w:rsidP="00B554CA"/>
        </w:tc>
        <w:tc>
          <w:tcPr>
            <w:tcW w:w="576" w:type="dxa"/>
          </w:tcPr>
          <w:p w14:paraId="5435705E" w14:textId="77777777" w:rsidR="00B554CA" w:rsidRDefault="00B554CA" w:rsidP="00B554CA"/>
        </w:tc>
        <w:tc>
          <w:tcPr>
            <w:tcW w:w="576" w:type="dxa"/>
          </w:tcPr>
          <w:p w14:paraId="5CF4A498" w14:textId="4AE88075" w:rsidR="00B554CA" w:rsidRDefault="00B554CA" w:rsidP="00B554CA"/>
        </w:tc>
        <w:tc>
          <w:tcPr>
            <w:tcW w:w="576" w:type="dxa"/>
          </w:tcPr>
          <w:p w14:paraId="5CF4A499" w14:textId="77777777" w:rsidR="00B554CA" w:rsidRDefault="00B554CA" w:rsidP="00B554CA"/>
        </w:tc>
        <w:tc>
          <w:tcPr>
            <w:tcW w:w="576" w:type="dxa"/>
          </w:tcPr>
          <w:p w14:paraId="5CF4A49A" w14:textId="77777777" w:rsidR="00B554CA" w:rsidRDefault="00B554CA" w:rsidP="00B554CA"/>
        </w:tc>
        <w:tc>
          <w:tcPr>
            <w:tcW w:w="576" w:type="dxa"/>
          </w:tcPr>
          <w:p w14:paraId="5CF4A49B" w14:textId="77777777" w:rsidR="00B554CA" w:rsidRDefault="00B554CA" w:rsidP="00B554CA"/>
        </w:tc>
        <w:tc>
          <w:tcPr>
            <w:tcW w:w="576" w:type="dxa"/>
          </w:tcPr>
          <w:p w14:paraId="5CF4A49C" w14:textId="77777777" w:rsidR="00B554CA" w:rsidRDefault="00B554CA" w:rsidP="00B554CA"/>
        </w:tc>
      </w:tr>
      <w:tr w:rsidR="00B554CA" w14:paraId="5CF4A4A4" w14:textId="77777777" w:rsidTr="00B554CA">
        <w:trPr>
          <w:trHeight w:val="467"/>
        </w:trPr>
        <w:tc>
          <w:tcPr>
            <w:tcW w:w="4518" w:type="dxa"/>
          </w:tcPr>
          <w:p w14:paraId="5CF4A49E" w14:textId="709022A5" w:rsidR="00B554CA" w:rsidRPr="00D42FCF" w:rsidRDefault="00B554CA" w:rsidP="00B554CA">
            <w:pPr>
              <w:pStyle w:val="alpha"/>
            </w:pPr>
            <w:r w:rsidRPr="00EB075E">
              <w:t>Resonance structures</w:t>
            </w:r>
          </w:p>
        </w:tc>
        <w:tc>
          <w:tcPr>
            <w:tcW w:w="576" w:type="dxa"/>
          </w:tcPr>
          <w:p w14:paraId="01968D1D" w14:textId="77777777" w:rsidR="00B554CA" w:rsidRDefault="00B554CA" w:rsidP="00B554CA"/>
        </w:tc>
        <w:tc>
          <w:tcPr>
            <w:tcW w:w="576" w:type="dxa"/>
          </w:tcPr>
          <w:p w14:paraId="07B03F05" w14:textId="77777777" w:rsidR="00B554CA" w:rsidRDefault="00B554CA" w:rsidP="00B554CA"/>
        </w:tc>
        <w:tc>
          <w:tcPr>
            <w:tcW w:w="576" w:type="dxa"/>
          </w:tcPr>
          <w:p w14:paraId="0F6E601D" w14:textId="77777777" w:rsidR="00B554CA" w:rsidRDefault="00B554CA" w:rsidP="00B554CA"/>
        </w:tc>
        <w:tc>
          <w:tcPr>
            <w:tcW w:w="576" w:type="dxa"/>
          </w:tcPr>
          <w:p w14:paraId="1869E77B" w14:textId="77777777" w:rsidR="00B554CA" w:rsidRDefault="00B554CA" w:rsidP="00B554CA"/>
        </w:tc>
        <w:tc>
          <w:tcPr>
            <w:tcW w:w="576" w:type="dxa"/>
          </w:tcPr>
          <w:p w14:paraId="31E21896" w14:textId="77777777" w:rsidR="00B554CA" w:rsidRDefault="00B554CA" w:rsidP="00B554CA"/>
        </w:tc>
        <w:tc>
          <w:tcPr>
            <w:tcW w:w="576" w:type="dxa"/>
          </w:tcPr>
          <w:p w14:paraId="62826479" w14:textId="6BF06D1B" w:rsidR="00B554CA" w:rsidRDefault="00B554CA" w:rsidP="00B554CA"/>
        </w:tc>
        <w:tc>
          <w:tcPr>
            <w:tcW w:w="576" w:type="dxa"/>
          </w:tcPr>
          <w:p w14:paraId="3F5553EB" w14:textId="77777777" w:rsidR="00B554CA" w:rsidRDefault="00B554CA" w:rsidP="00B554CA"/>
        </w:tc>
        <w:tc>
          <w:tcPr>
            <w:tcW w:w="576" w:type="dxa"/>
          </w:tcPr>
          <w:p w14:paraId="47812FAB" w14:textId="77777777" w:rsidR="00B554CA" w:rsidRDefault="00B554CA" w:rsidP="00B554CA"/>
        </w:tc>
        <w:tc>
          <w:tcPr>
            <w:tcW w:w="576" w:type="dxa"/>
          </w:tcPr>
          <w:p w14:paraId="420E9008" w14:textId="77777777" w:rsidR="00B554CA" w:rsidRDefault="00B554CA" w:rsidP="00B554CA"/>
        </w:tc>
        <w:tc>
          <w:tcPr>
            <w:tcW w:w="576" w:type="dxa"/>
          </w:tcPr>
          <w:p w14:paraId="43B865BD" w14:textId="77777777" w:rsidR="00B554CA" w:rsidRDefault="00B554CA" w:rsidP="00B554CA"/>
        </w:tc>
        <w:tc>
          <w:tcPr>
            <w:tcW w:w="576" w:type="dxa"/>
          </w:tcPr>
          <w:p w14:paraId="5CF4A49F" w14:textId="416BE023" w:rsidR="00B554CA" w:rsidRDefault="00B554CA" w:rsidP="00B554CA"/>
        </w:tc>
        <w:tc>
          <w:tcPr>
            <w:tcW w:w="576" w:type="dxa"/>
          </w:tcPr>
          <w:p w14:paraId="5CF4A4A0" w14:textId="77777777" w:rsidR="00B554CA" w:rsidRDefault="00B554CA" w:rsidP="00B554CA"/>
        </w:tc>
        <w:tc>
          <w:tcPr>
            <w:tcW w:w="576" w:type="dxa"/>
          </w:tcPr>
          <w:p w14:paraId="5CF4A4A1" w14:textId="77777777" w:rsidR="00B554CA" w:rsidRDefault="00B554CA" w:rsidP="00B554CA"/>
        </w:tc>
        <w:tc>
          <w:tcPr>
            <w:tcW w:w="576" w:type="dxa"/>
          </w:tcPr>
          <w:p w14:paraId="5CF4A4A2" w14:textId="77777777" w:rsidR="00B554CA" w:rsidRDefault="00B554CA" w:rsidP="00B554CA"/>
        </w:tc>
        <w:tc>
          <w:tcPr>
            <w:tcW w:w="576" w:type="dxa"/>
          </w:tcPr>
          <w:p w14:paraId="5CF4A4A3" w14:textId="77777777" w:rsidR="00B554CA" w:rsidRDefault="00B554CA" w:rsidP="00B554CA"/>
        </w:tc>
      </w:tr>
      <w:tr w:rsidR="00B554CA" w14:paraId="5CF4A4AB" w14:textId="77777777" w:rsidTr="00B554CA">
        <w:trPr>
          <w:trHeight w:val="467"/>
        </w:trPr>
        <w:tc>
          <w:tcPr>
            <w:tcW w:w="4518" w:type="dxa"/>
          </w:tcPr>
          <w:p w14:paraId="5CF4A4A5" w14:textId="648E19FC" w:rsidR="00B554CA" w:rsidRPr="00F67FE9" w:rsidRDefault="00B554CA" w:rsidP="00B554CA">
            <w:pPr>
              <w:pStyle w:val="alpha"/>
              <w:rPr>
                <w:rFonts w:asciiTheme="minorHAnsi" w:eastAsia="Times New Roman" w:hAnsiTheme="minorHAnsi" w:cstheme="minorHAnsi"/>
                <w:color w:val="000000"/>
              </w:rPr>
            </w:pPr>
            <w:r w:rsidRPr="00EB075E">
              <w:t>Molecular geometry (shape and bond angles)</w:t>
            </w:r>
          </w:p>
        </w:tc>
        <w:tc>
          <w:tcPr>
            <w:tcW w:w="576" w:type="dxa"/>
          </w:tcPr>
          <w:p w14:paraId="519B6802" w14:textId="77777777" w:rsidR="00B554CA" w:rsidRDefault="00B554CA" w:rsidP="00B554CA"/>
        </w:tc>
        <w:tc>
          <w:tcPr>
            <w:tcW w:w="576" w:type="dxa"/>
          </w:tcPr>
          <w:p w14:paraId="51F1E63F" w14:textId="77777777" w:rsidR="00B554CA" w:rsidRDefault="00B554CA" w:rsidP="00B554CA"/>
        </w:tc>
        <w:tc>
          <w:tcPr>
            <w:tcW w:w="576" w:type="dxa"/>
          </w:tcPr>
          <w:p w14:paraId="481AF0B4" w14:textId="77777777" w:rsidR="00B554CA" w:rsidRDefault="00B554CA" w:rsidP="00B554CA"/>
        </w:tc>
        <w:tc>
          <w:tcPr>
            <w:tcW w:w="576" w:type="dxa"/>
          </w:tcPr>
          <w:p w14:paraId="4C90FFDC" w14:textId="77777777" w:rsidR="00B554CA" w:rsidRDefault="00B554CA" w:rsidP="00B554CA"/>
        </w:tc>
        <w:tc>
          <w:tcPr>
            <w:tcW w:w="576" w:type="dxa"/>
          </w:tcPr>
          <w:p w14:paraId="71B465EC" w14:textId="77777777" w:rsidR="00B554CA" w:rsidRDefault="00B554CA" w:rsidP="00B554CA"/>
        </w:tc>
        <w:tc>
          <w:tcPr>
            <w:tcW w:w="576" w:type="dxa"/>
          </w:tcPr>
          <w:p w14:paraId="11EDD3EA" w14:textId="65A04C49" w:rsidR="00B554CA" w:rsidRDefault="00B554CA" w:rsidP="00B554CA"/>
        </w:tc>
        <w:tc>
          <w:tcPr>
            <w:tcW w:w="576" w:type="dxa"/>
          </w:tcPr>
          <w:p w14:paraId="6BE77299" w14:textId="77777777" w:rsidR="00B554CA" w:rsidRDefault="00B554CA" w:rsidP="00B554CA"/>
        </w:tc>
        <w:tc>
          <w:tcPr>
            <w:tcW w:w="576" w:type="dxa"/>
          </w:tcPr>
          <w:p w14:paraId="2924596F" w14:textId="77777777" w:rsidR="00B554CA" w:rsidRDefault="00B554CA" w:rsidP="00B554CA"/>
        </w:tc>
        <w:tc>
          <w:tcPr>
            <w:tcW w:w="576" w:type="dxa"/>
          </w:tcPr>
          <w:p w14:paraId="7287C8EB" w14:textId="77777777" w:rsidR="00B554CA" w:rsidRDefault="00B554CA" w:rsidP="00B554CA"/>
        </w:tc>
        <w:tc>
          <w:tcPr>
            <w:tcW w:w="576" w:type="dxa"/>
          </w:tcPr>
          <w:p w14:paraId="5E33D827" w14:textId="77777777" w:rsidR="00B554CA" w:rsidRDefault="00B554CA" w:rsidP="00B554CA"/>
        </w:tc>
        <w:tc>
          <w:tcPr>
            <w:tcW w:w="576" w:type="dxa"/>
          </w:tcPr>
          <w:p w14:paraId="5CF4A4A6" w14:textId="226EDBAA" w:rsidR="00B554CA" w:rsidRDefault="00B554CA" w:rsidP="00B554CA"/>
        </w:tc>
        <w:tc>
          <w:tcPr>
            <w:tcW w:w="576" w:type="dxa"/>
          </w:tcPr>
          <w:p w14:paraId="5CF4A4A7" w14:textId="77777777" w:rsidR="00B554CA" w:rsidRDefault="00B554CA" w:rsidP="00B554CA"/>
        </w:tc>
        <w:tc>
          <w:tcPr>
            <w:tcW w:w="576" w:type="dxa"/>
          </w:tcPr>
          <w:p w14:paraId="5CF4A4A8" w14:textId="77777777" w:rsidR="00B554CA" w:rsidRDefault="00B554CA" w:rsidP="00B554CA"/>
        </w:tc>
        <w:tc>
          <w:tcPr>
            <w:tcW w:w="576" w:type="dxa"/>
          </w:tcPr>
          <w:p w14:paraId="5CF4A4A9" w14:textId="77777777" w:rsidR="00B554CA" w:rsidRDefault="00B554CA" w:rsidP="00B554CA"/>
        </w:tc>
        <w:tc>
          <w:tcPr>
            <w:tcW w:w="576" w:type="dxa"/>
          </w:tcPr>
          <w:p w14:paraId="5CF4A4AA" w14:textId="77777777" w:rsidR="00B554CA" w:rsidRDefault="00B554CA" w:rsidP="00B554CA"/>
        </w:tc>
      </w:tr>
      <w:tr w:rsidR="00B554CA" w14:paraId="5CF4A4B2" w14:textId="77777777" w:rsidTr="00B554CA">
        <w:trPr>
          <w:trHeight w:val="467"/>
        </w:trPr>
        <w:tc>
          <w:tcPr>
            <w:tcW w:w="4518" w:type="dxa"/>
          </w:tcPr>
          <w:p w14:paraId="5CF4A4AC" w14:textId="7B30AC80" w:rsidR="00B554CA" w:rsidRPr="008C14D4" w:rsidRDefault="00B554CA" w:rsidP="00B554CA">
            <w:pPr>
              <w:pStyle w:val="ListNumber1"/>
              <w:rPr>
                <w:rFonts w:asciiTheme="minorHAnsi" w:eastAsia="Times New Roman" w:hAnsiTheme="minorHAnsi" w:cstheme="minorHAnsi"/>
                <w:color w:val="000000"/>
              </w:rPr>
            </w:pPr>
            <w:r w:rsidRPr="00CE5F9D">
              <w:t>Identification of polar and nonpolar molecules</w:t>
            </w:r>
          </w:p>
        </w:tc>
        <w:tc>
          <w:tcPr>
            <w:tcW w:w="576" w:type="dxa"/>
          </w:tcPr>
          <w:p w14:paraId="311B83FD" w14:textId="77777777" w:rsidR="00B554CA" w:rsidRDefault="00B554CA" w:rsidP="00B554CA"/>
        </w:tc>
        <w:tc>
          <w:tcPr>
            <w:tcW w:w="576" w:type="dxa"/>
          </w:tcPr>
          <w:p w14:paraId="07A341CD" w14:textId="77777777" w:rsidR="00B554CA" w:rsidRDefault="00B554CA" w:rsidP="00B554CA"/>
        </w:tc>
        <w:tc>
          <w:tcPr>
            <w:tcW w:w="576" w:type="dxa"/>
          </w:tcPr>
          <w:p w14:paraId="1D20147D" w14:textId="77777777" w:rsidR="00B554CA" w:rsidRDefault="00B554CA" w:rsidP="00B554CA"/>
        </w:tc>
        <w:tc>
          <w:tcPr>
            <w:tcW w:w="576" w:type="dxa"/>
          </w:tcPr>
          <w:p w14:paraId="72BED008" w14:textId="77777777" w:rsidR="00B554CA" w:rsidRDefault="00B554CA" w:rsidP="00B554CA"/>
        </w:tc>
        <w:tc>
          <w:tcPr>
            <w:tcW w:w="576" w:type="dxa"/>
          </w:tcPr>
          <w:p w14:paraId="1D3FADD5" w14:textId="77777777" w:rsidR="00B554CA" w:rsidRDefault="00B554CA" w:rsidP="00B554CA"/>
        </w:tc>
        <w:tc>
          <w:tcPr>
            <w:tcW w:w="576" w:type="dxa"/>
          </w:tcPr>
          <w:p w14:paraId="5B4EB12D" w14:textId="5D9ED342" w:rsidR="00B554CA" w:rsidRDefault="00B554CA" w:rsidP="00B554CA"/>
        </w:tc>
        <w:tc>
          <w:tcPr>
            <w:tcW w:w="576" w:type="dxa"/>
          </w:tcPr>
          <w:p w14:paraId="74F0045B" w14:textId="77777777" w:rsidR="00B554CA" w:rsidRDefault="00B554CA" w:rsidP="00B554CA"/>
        </w:tc>
        <w:tc>
          <w:tcPr>
            <w:tcW w:w="576" w:type="dxa"/>
          </w:tcPr>
          <w:p w14:paraId="36E3FE50" w14:textId="77777777" w:rsidR="00B554CA" w:rsidRDefault="00B554CA" w:rsidP="00B554CA"/>
        </w:tc>
        <w:tc>
          <w:tcPr>
            <w:tcW w:w="576" w:type="dxa"/>
          </w:tcPr>
          <w:p w14:paraId="63A0023A" w14:textId="77777777" w:rsidR="00B554CA" w:rsidRDefault="00B554CA" w:rsidP="00B554CA"/>
        </w:tc>
        <w:tc>
          <w:tcPr>
            <w:tcW w:w="576" w:type="dxa"/>
          </w:tcPr>
          <w:p w14:paraId="0C8249A2" w14:textId="77777777" w:rsidR="00B554CA" w:rsidRDefault="00B554CA" w:rsidP="00B554CA"/>
        </w:tc>
        <w:tc>
          <w:tcPr>
            <w:tcW w:w="576" w:type="dxa"/>
          </w:tcPr>
          <w:p w14:paraId="5CF4A4AD" w14:textId="17816D66" w:rsidR="00B554CA" w:rsidRDefault="00B554CA" w:rsidP="00B554CA"/>
        </w:tc>
        <w:tc>
          <w:tcPr>
            <w:tcW w:w="576" w:type="dxa"/>
          </w:tcPr>
          <w:p w14:paraId="5CF4A4AE" w14:textId="77777777" w:rsidR="00B554CA" w:rsidRDefault="00B554CA" w:rsidP="00B554CA"/>
        </w:tc>
        <w:tc>
          <w:tcPr>
            <w:tcW w:w="576" w:type="dxa"/>
          </w:tcPr>
          <w:p w14:paraId="5CF4A4AF" w14:textId="77777777" w:rsidR="00B554CA" w:rsidRDefault="00B554CA" w:rsidP="00B554CA"/>
        </w:tc>
        <w:tc>
          <w:tcPr>
            <w:tcW w:w="576" w:type="dxa"/>
          </w:tcPr>
          <w:p w14:paraId="5CF4A4B0" w14:textId="77777777" w:rsidR="00B554CA" w:rsidRDefault="00B554CA" w:rsidP="00B554CA"/>
        </w:tc>
        <w:tc>
          <w:tcPr>
            <w:tcW w:w="576" w:type="dxa"/>
          </w:tcPr>
          <w:p w14:paraId="5CF4A4B1" w14:textId="77777777" w:rsidR="00B554CA" w:rsidRDefault="00B554CA" w:rsidP="00B554CA"/>
        </w:tc>
      </w:tr>
      <w:tr w:rsidR="00B554CA" w14:paraId="5CF4A4B9" w14:textId="77777777" w:rsidTr="00B554CA">
        <w:trPr>
          <w:trHeight w:val="467"/>
        </w:trPr>
        <w:tc>
          <w:tcPr>
            <w:tcW w:w="4518" w:type="dxa"/>
          </w:tcPr>
          <w:p w14:paraId="5CF4A4B3" w14:textId="1556A922" w:rsidR="00B554CA" w:rsidRPr="00FB09F8" w:rsidRDefault="00B554CA" w:rsidP="00B554CA">
            <w:pPr>
              <w:pStyle w:val="alpha"/>
              <w:numPr>
                <w:ilvl w:val="0"/>
                <w:numId w:val="61"/>
              </w:numPr>
              <w:rPr>
                <w:rFonts w:asciiTheme="minorHAnsi" w:hAnsiTheme="minorHAnsi" w:cstheme="minorHAnsi"/>
                <w:b/>
                <w:bCs/>
                <w:sz w:val="24"/>
                <w:szCs w:val="24"/>
              </w:rPr>
            </w:pPr>
            <w:r w:rsidRPr="00FB09F8">
              <w:t>Analysis of polarity of the bonds within a molecule</w:t>
            </w:r>
          </w:p>
        </w:tc>
        <w:tc>
          <w:tcPr>
            <w:tcW w:w="576" w:type="dxa"/>
          </w:tcPr>
          <w:p w14:paraId="63403FF7" w14:textId="77777777" w:rsidR="00B554CA" w:rsidRDefault="00B554CA" w:rsidP="00B554CA"/>
        </w:tc>
        <w:tc>
          <w:tcPr>
            <w:tcW w:w="576" w:type="dxa"/>
          </w:tcPr>
          <w:p w14:paraId="32E2C3DE" w14:textId="77777777" w:rsidR="00B554CA" w:rsidRDefault="00B554CA" w:rsidP="00B554CA"/>
        </w:tc>
        <w:tc>
          <w:tcPr>
            <w:tcW w:w="576" w:type="dxa"/>
          </w:tcPr>
          <w:p w14:paraId="4080ED05" w14:textId="77777777" w:rsidR="00B554CA" w:rsidRDefault="00B554CA" w:rsidP="00B554CA"/>
        </w:tc>
        <w:tc>
          <w:tcPr>
            <w:tcW w:w="576" w:type="dxa"/>
          </w:tcPr>
          <w:p w14:paraId="2D11BCB3" w14:textId="77777777" w:rsidR="00B554CA" w:rsidRDefault="00B554CA" w:rsidP="00B554CA"/>
        </w:tc>
        <w:tc>
          <w:tcPr>
            <w:tcW w:w="576" w:type="dxa"/>
          </w:tcPr>
          <w:p w14:paraId="1C80D760" w14:textId="77777777" w:rsidR="00B554CA" w:rsidRDefault="00B554CA" w:rsidP="00B554CA"/>
        </w:tc>
        <w:tc>
          <w:tcPr>
            <w:tcW w:w="576" w:type="dxa"/>
          </w:tcPr>
          <w:p w14:paraId="4B9D503E" w14:textId="1E8B5B74" w:rsidR="00B554CA" w:rsidRDefault="00B554CA" w:rsidP="00B554CA"/>
        </w:tc>
        <w:tc>
          <w:tcPr>
            <w:tcW w:w="576" w:type="dxa"/>
          </w:tcPr>
          <w:p w14:paraId="6D1C33B0" w14:textId="77777777" w:rsidR="00B554CA" w:rsidRDefault="00B554CA" w:rsidP="00B554CA"/>
        </w:tc>
        <w:tc>
          <w:tcPr>
            <w:tcW w:w="576" w:type="dxa"/>
          </w:tcPr>
          <w:p w14:paraId="6DF7C69E" w14:textId="77777777" w:rsidR="00B554CA" w:rsidRDefault="00B554CA" w:rsidP="00B554CA"/>
        </w:tc>
        <w:tc>
          <w:tcPr>
            <w:tcW w:w="576" w:type="dxa"/>
          </w:tcPr>
          <w:p w14:paraId="558B99F4" w14:textId="77777777" w:rsidR="00B554CA" w:rsidRDefault="00B554CA" w:rsidP="00B554CA"/>
        </w:tc>
        <w:tc>
          <w:tcPr>
            <w:tcW w:w="576" w:type="dxa"/>
          </w:tcPr>
          <w:p w14:paraId="679DF789" w14:textId="77777777" w:rsidR="00B554CA" w:rsidRDefault="00B554CA" w:rsidP="00B554CA"/>
        </w:tc>
        <w:tc>
          <w:tcPr>
            <w:tcW w:w="576" w:type="dxa"/>
          </w:tcPr>
          <w:p w14:paraId="5CF4A4B4" w14:textId="626158EC" w:rsidR="00B554CA" w:rsidRDefault="00B554CA" w:rsidP="00B554CA"/>
        </w:tc>
        <w:tc>
          <w:tcPr>
            <w:tcW w:w="576" w:type="dxa"/>
          </w:tcPr>
          <w:p w14:paraId="5CF4A4B5" w14:textId="77777777" w:rsidR="00B554CA" w:rsidRDefault="00B554CA" w:rsidP="00B554CA"/>
        </w:tc>
        <w:tc>
          <w:tcPr>
            <w:tcW w:w="576" w:type="dxa"/>
          </w:tcPr>
          <w:p w14:paraId="5CF4A4B6" w14:textId="77777777" w:rsidR="00B554CA" w:rsidRDefault="00B554CA" w:rsidP="00B554CA"/>
        </w:tc>
        <w:tc>
          <w:tcPr>
            <w:tcW w:w="576" w:type="dxa"/>
          </w:tcPr>
          <w:p w14:paraId="5CF4A4B7" w14:textId="77777777" w:rsidR="00B554CA" w:rsidRDefault="00B554CA" w:rsidP="00B554CA"/>
        </w:tc>
        <w:tc>
          <w:tcPr>
            <w:tcW w:w="576" w:type="dxa"/>
          </w:tcPr>
          <w:p w14:paraId="5CF4A4B8" w14:textId="77777777" w:rsidR="00B554CA" w:rsidRDefault="00B554CA" w:rsidP="00B554CA"/>
        </w:tc>
      </w:tr>
      <w:tr w:rsidR="00B554CA" w14:paraId="5CF4A4C0" w14:textId="77777777" w:rsidTr="00B554CA">
        <w:trPr>
          <w:trHeight w:val="467"/>
        </w:trPr>
        <w:tc>
          <w:tcPr>
            <w:tcW w:w="4518" w:type="dxa"/>
          </w:tcPr>
          <w:p w14:paraId="5CF4A4BA" w14:textId="38A32FEE" w:rsidR="00B554CA" w:rsidRPr="008C14D4" w:rsidRDefault="00B554CA" w:rsidP="00B554CA">
            <w:pPr>
              <w:pStyle w:val="alpha"/>
              <w:rPr>
                <w:rFonts w:asciiTheme="minorHAnsi" w:eastAsia="Times New Roman" w:hAnsiTheme="minorHAnsi" w:cstheme="minorHAnsi"/>
                <w:color w:val="000000"/>
              </w:rPr>
            </w:pPr>
            <w:r w:rsidRPr="00CE5F9D">
              <w:t>Symmetry of molecular structure</w:t>
            </w:r>
          </w:p>
        </w:tc>
        <w:tc>
          <w:tcPr>
            <w:tcW w:w="576" w:type="dxa"/>
          </w:tcPr>
          <w:p w14:paraId="11A8C001" w14:textId="77777777" w:rsidR="00B554CA" w:rsidRDefault="00B554CA" w:rsidP="00B554CA"/>
        </w:tc>
        <w:tc>
          <w:tcPr>
            <w:tcW w:w="576" w:type="dxa"/>
          </w:tcPr>
          <w:p w14:paraId="11DA8F5A" w14:textId="77777777" w:rsidR="00B554CA" w:rsidRDefault="00B554CA" w:rsidP="00B554CA"/>
        </w:tc>
        <w:tc>
          <w:tcPr>
            <w:tcW w:w="576" w:type="dxa"/>
          </w:tcPr>
          <w:p w14:paraId="08BA30E3" w14:textId="77777777" w:rsidR="00B554CA" w:rsidRDefault="00B554CA" w:rsidP="00B554CA"/>
        </w:tc>
        <w:tc>
          <w:tcPr>
            <w:tcW w:w="576" w:type="dxa"/>
          </w:tcPr>
          <w:p w14:paraId="69F228FD" w14:textId="77777777" w:rsidR="00B554CA" w:rsidRDefault="00B554CA" w:rsidP="00B554CA"/>
        </w:tc>
        <w:tc>
          <w:tcPr>
            <w:tcW w:w="576" w:type="dxa"/>
          </w:tcPr>
          <w:p w14:paraId="0A1B586A" w14:textId="77777777" w:rsidR="00B554CA" w:rsidRDefault="00B554CA" w:rsidP="00B554CA"/>
        </w:tc>
        <w:tc>
          <w:tcPr>
            <w:tcW w:w="576" w:type="dxa"/>
          </w:tcPr>
          <w:p w14:paraId="40633201" w14:textId="6BD97D4C" w:rsidR="00B554CA" w:rsidRDefault="00B554CA" w:rsidP="00B554CA"/>
        </w:tc>
        <w:tc>
          <w:tcPr>
            <w:tcW w:w="576" w:type="dxa"/>
          </w:tcPr>
          <w:p w14:paraId="388219CB" w14:textId="77777777" w:rsidR="00B554CA" w:rsidRDefault="00B554CA" w:rsidP="00B554CA"/>
        </w:tc>
        <w:tc>
          <w:tcPr>
            <w:tcW w:w="576" w:type="dxa"/>
          </w:tcPr>
          <w:p w14:paraId="72245AE2" w14:textId="77777777" w:rsidR="00B554CA" w:rsidRDefault="00B554CA" w:rsidP="00B554CA"/>
        </w:tc>
        <w:tc>
          <w:tcPr>
            <w:tcW w:w="576" w:type="dxa"/>
          </w:tcPr>
          <w:p w14:paraId="77BF7DA5" w14:textId="77777777" w:rsidR="00B554CA" w:rsidRDefault="00B554CA" w:rsidP="00B554CA"/>
        </w:tc>
        <w:tc>
          <w:tcPr>
            <w:tcW w:w="576" w:type="dxa"/>
          </w:tcPr>
          <w:p w14:paraId="0844125D" w14:textId="77777777" w:rsidR="00B554CA" w:rsidRDefault="00B554CA" w:rsidP="00B554CA"/>
        </w:tc>
        <w:tc>
          <w:tcPr>
            <w:tcW w:w="576" w:type="dxa"/>
          </w:tcPr>
          <w:p w14:paraId="5CF4A4BB" w14:textId="44A31B82" w:rsidR="00B554CA" w:rsidRDefault="00B554CA" w:rsidP="00B554CA"/>
        </w:tc>
        <w:tc>
          <w:tcPr>
            <w:tcW w:w="576" w:type="dxa"/>
          </w:tcPr>
          <w:p w14:paraId="5CF4A4BC" w14:textId="77777777" w:rsidR="00B554CA" w:rsidRDefault="00B554CA" w:rsidP="00B554CA"/>
        </w:tc>
        <w:tc>
          <w:tcPr>
            <w:tcW w:w="576" w:type="dxa"/>
          </w:tcPr>
          <w:p w14:paraId="5CF4A4BD" w14:textId="77777777" w:rsidR="00B554CA" w:rsidRDefault="00B554CA" w:rsidP="00B554CA"/>
        </w:tc>
        <w:tc>
          <w:tcPr>
            <w:tcW w:w="576" w:type="dxa"/>
          </w:tcPr>
          <w:p w14:paraId="5CF4A4BE" w14:textId="77777777" w:rsidR="00B554CA" w:rsidRDefault="00B554CA" w:rsidP="00B554CA"/>
        </w:tc>
        <w:tc>
          <w:tcPr>
            <w:tcW w:w="576" w:type="dxa"/>
          </w:tcPr>
          <w:p w14:paraId="5CF4A4BF" w14:textId="77777777" w:rsidR="00B554CA" w:rsidRDefault="00B554CA" w:rsidP="00B554CA"/>
        </w:tc>
      </w:tr>
      <w:tr w:rsidR="00B554CA" w14:paraId="5CF4A4C7" w14:textId="77777777" w:rsidTr="00B554CA">
        <w:trPr>
          <w:trHeight w:val="467"/>
        </w:trPr>
        <w:tc>
          <w:tcPr>
            <w:tcW w:w="4518" w:type="dxa"/>
          </w:tcPr>
          <w:p w14:paraId="5CF4A4C1" w14:textId="6772883D" w:rsidR="00B554CA" w:rsidRPr="008C14D4" w:rsidRDefault="00B554CA" w:rsidP="00B554CA">
            <w:pPr>
              <w:pStyle w:val="ListNumber1"/>
              <w:rPr>
                <w:rFonts w:asciiTheme="minorHAnsi" w:eastAsia="Times New Roman" w:hAnsiTheme="minorHAnsi" w:cstheme="minorHAnsi"/>
                <w:color w:val="000000"/>
              </w:rPr>
            </w:pPr>
            <w:r w:rsidRPr="00CE5F9D">
              <w:t>Types of interparticle interactions</w:t>
            </w:r>
          </w:p>
        </w:tc>
        <w:tc>
          <w:tcPr>
            <w:tcW w:w="576" w:type="dxa"/>
          </w:tcPr>
          <w:p w14:paraId="144593E3" w14:textId="77777777" w:rsidR="00B554CA" w:rsidRDefault="00B554CA" w:rsidP="00B554CA"/>
        </w:tc>
        <w:tc>
          <w:tcPr>
            <w:tcW w:w="576" w:type="dxa"/>
          </w:tcPr>
          <w:p w14:paraId="4C4720E3" w14:textId="77777777" w:rsidR="00B554CA" w:rsidRDefault="00B554CA" w:rsidP="00B554CA"/>
        </w:tc>
        <w:tc>
          <w:tcPr>
            <w:tcW w:w="576" w:type="dxa"/>
          </w:tcPr>
          <w:p w14:paraId="5FC591DC" w14:textId="77777777" w:rsidR="00B554CA" w:rsidRDefault="00B554CA" w:rsidP="00B554CA"/>
        </w:tc>
        <w:tc>
          <w:tcPr>
            <w:tcW w:w="576" w:type="dxa"/>
          </w:tcPr>
          <w:p w14:paraId="39798641" w14:textId="77777777" w:rsidR="00B554CA" w:rsidRDefault="00B554CA" w:rsidP="00B554CA"/>
        </w:tc>
        <w:tc>
          <w:tcPr>
            <w:tcW w:w="576" w:type="dxa"/>
          </w:tcPr>
          <w:p w14:paraId="06204395" w14:textId="77777777" w:rsidR="00B554CA" w:rsidRDefault="00B554CA" w:rsidP="00B554CA"/>
        </w:tc>
        <w:tc>
          <w:tcPr>
            <w:tcW w:w="576" w:type="dxa"/>
          </w:tcPr>
          <w:p w14:paraId="6FC8C073" w14:textId="7884A89D" w:rsidR="00B554CA" w:rsidRDefault="00B554CA" w:rsidP="00B554CA"/>
        </w:tc>
        <w:tc>
          <w:tcPr>
            <w:tcW w:w="576" w:type="dxa"/>
          </w:tcPr>
          <w:p w14:paraId="038BF697" w14:textId="77777777" w:rsidR="00B554CA" w:rsidRDefault="00B554CA" w:rsidP="00B554CA"/>
        </w:tc>
        <w:tc>
          <w:tcPr>
            <w:tcW w:w="576" w:type="dxa"/>
          </w:tcPr>
          <w:p w14:paraId="2B7FA73E" w14:textId="77777777" w:rsidR="00B554CA" w:rsidRDefault="00B554CA" w:rsidP="00B554CA"/>
        </w:tc>
        <w:tc>
          <w:tcPr>
            <w:tcW w:w="576" w:type="dxa"/>
          </w:tcPr>
          <w:p w14:paraId="5B3FCBB1" w14:textId="77777777" w:rsidR="00B554CA" w:rsidRDefault="00B554CA" w:rsidP="00B554CA"/>
        </w:tc>
        <w:tc>
          <w:tcPr>
            <w:tcW w:w="576" w:type="dxa"/>
          </w:tcPr>
          <w:p w14:paraId="39761ACB" w14:textId="77777777" w:rsidR="00B554CA" w:rsidRDefault="00B554CA" w:rsidP="00B554CA"/>
        </w:tc>
        <w:tc>
          <w:tcPr>
            <w:tcW w:w="576" w:type="dxa"/>
          </w:tcPr>
          <w:p w14:paraId="5CF4A4C2" w14:textId="79F60FCA" w:rsidR="00B554CA" w:rsidRDefault="00B554CA" w:rsidP="00B554CA"/>
        </w:tc>
        <w:tc>
          <w:tcPr>
            <w:tcW w:w="576" w:type="dxa"/>
          </w:tcPr>
          <w:p w14:paraId="5CF4A4C3" w14:textId="77777777" w:rsidR="00B554CA" w:rsidRDefault="00B554CA" w:rsidP="00B554CA"/>
        </w:tc>
        <w:tc>
          <w:tcPr>
            <w:tcW w:w="576" w:type="dxa"/>
          </w:tcPr>
          <w:p w14:paraId="5CF4A4C4" w14:textId="77777777" w:rsidR="00B554CA" w:rsidRDefault="00B554CA" w:rsidP="00B554CA"/>
        </w:tc>
        <w:tc>
          <w:tcPr>
            <w:tcW w:w="576" w:type="dxa"/>
          </w:tcPr>
          <w:p w14:paraId="5CF4A4C5" w14:textId="77777777" w:rsidR="00B554CA" w:rsidRDefault="00B554CA" w:rsidP="00B554CA"/>
        </w:tc>
        <w:tc>
          <w:tcPr>
            <w:tcW w:w="576" w:type="dxa"/>
          </w:tcPr>
          <w:p w14:paraId="5CF4A4C6" w14:textId="77777777" w:rsidR="00B554CA" w:rsidRDefault="00B554CA" w:rsidP="00B554CA"/>
        </w:tc>
      </w:tr>
      <w:tr w:rsidR="00B554CA" w14:paraId="5CF4A4CE" w14:textId="77777777" w:rsidTr="00B554CA">
        <w:trPr>
          <w:trHeight w:val="467"/>
        </w:trPr>
        <w:tc>
          <w:tcPr>
            <w:tcW w:w="4518" w:type="dxa"/>
          </w:tcPr>
          <w:p w14:paraId="5CF4A4C8" w14:textId="2FE170A4" w:rsidR="00B554CA" w:rsidRPr="003A162B" w:rsidRDefault="00B554CA" w:rsidP="00B554CA">
            <w:pPr>
              <w:pStyle w:val="alpha"/>
              <w:numPr>
                <w:ilvl w:val="0"/>
                <w:numId w:val="62"/>
              </w:numPr>
              <w:rPr>
                <w:rFonts w:asciiTheme="minorHAnsi" w:eastAsia="Times New Roman" w:hAnsiTheme="minorHAnsi" w:cstheme="minorHAnsi"/>
                <w:color w:val="000000"/>
              </w:rPr>
            </w:pPr>
            <w:r w:rsidRPr="00CE5F9D">
              <w:t>London forces (instantaneous induced dipole-dipole attractions)</w:t>
            </w:r>
          </w:p>
        </w:tc>
        <w:tc>
          <w:tcPr>
            <w:tcW w:w="576" w:type="dxa"/>
          </w:tcPr>
          <w:p w14:paraId="3F69A62D" w14:textId="77777777" w:rsidR="00B554CA" w:rsidRDefault="00B554CA" w:rsidP="00B554CA"/>
        </w:tc>
        <w:tc>
          <w:tcPr>
            <w:tcW w:w="576" w:type="dxa"/>
          </w:tcPr>
          <w:p w14:paraId="5318E8BC" w14:textId="77777777" w:rsidR="00B554CA" w:rsidRDefault="00B554CA" w:rsidP="00B554CA"/>
        </w:tc>
        <w:tc>
          <w:tcPr>
            <w:tcW w:w="576" w:type="dxa"/>
          </w:tcPr>
          <w:p w14:paraId="7DA54CB5" w14:textId="77777777" w:rsidR="00B554CA" w:rsidRDefault="00B554CA" w:rsidP="00B554CA"/>
        </w:tc>
        <w:tc>
          <w:tcPr>
            <w:tcW w:w="576" w:type="dxa"/>
          </w:tcPr>
          <w:p w14:paraId="497CC8D8" w14:textId="77777777" w:rsidR="00B554CA" w:rsidRDefault="00B554CA" w:rsidP="00B554CA"/>
        </w:tc>
        <w:tc>
          <w:tcPr>
            <w:tcW w:w="576" w:type="dxa"/>
          </w:tcPr>
          <w:p w14:paraId="5331E181" w14:textId="77777777" w:rsidR="00B554CA" w:rsidRDefault="00B554CA" w:rsidP="00B554CA"/>
        </w:tc>
        <w:tc>
          <w:tcPr>
            <w:tcW w:w="576" w:type="dxa"/>
          </w:tcPr>
          <w:p w14:paraId="665A82B0" w14:textId="073961CD" w:rsidR="00B554CA" w:rsidRDefault="00B554CA" w:rsidP="00B554CA"/>
        </w:tc>
        <w:tc>
          <w:tcPr>
            <w:tcW w:w="576" w:type="dxa"/>
          </w:tcPr>
          <w:p w14:paraId="3954890F" w14:textId="77777777" w:rsidR="00B554CA" w:rsidRDefault="00B554CA" w:rsidP="00B554CA"/>
        </w:tc>
        <w:tc>
          <w:tcPr>
            <w:tcW w:w="576" w:type="dxa"/>
          </w:tcPr>
          <w:p w14:paraId="7B1AC63C" w14:textId="77777777" w:rsidR="00B554CA" w:rsidRDefault="00B554CA" w:rsidP="00B554CA"/>
        </w:tc>
        <w:tc>
          <w:tcPr>
            <w:tcW w:w="576" w:type="dxa"/>
          </w:tcPr>
          <w:p w14:paraId="4D33D811" w14:textId="77777777" w:rsidR="00B554CA" w:rsidRDefault="00B554CA" w:rsidP="00B554CA"/>
        </w:tc>
        <w:tc>
          <w:tcPr>
            <w:tcW w:w="576" w:type="dxa"/>
          </w:tcPr>
          <w:p w14:paraId="58F4F025" w14:textId="77777777" w:rsidR="00B554CA" w:rsidRDefault="00B554CA" w:rsidP="00B554CA"/>
        </w:tc>
        <w:tc>
          <w:tcPr>
            <w:tcW w:w="576" w:type="dxa"/>
          </w:tcPr>
          <w:p w14:paraId="5CF4A4C9" w14:textId="5931CB8B" w:rsidR="00B554CA" w:rsidRDefault="00B554CA" w:rsidP="00B554CA"/>
        </w:tc>
        <w:tc>
          <w:tcPr>
            <w:tcW w:w="576" w:type="dxa"/>
          </w:tcPr>
          <w:p w14:paraId="5CF4A4CA" w14:textId="77777777" w:rsidR="00B554CA" w:rsidRDefault="00B554CA" w:rsidP="00B554CA"/>
        </w:tc>
        <w:tc>
          <w:tcPr>
            <w:tcW w:w="576" w:type="dxa"/>
          </w:tcPr>
          <w:p w14:paraId="5CF4A4CB" w14:textId="77777777" w:rsidR="00B554CA" w:rsidRDefault="00B554CA" w:rsidP="00B554CA"/>
        </w:tc>
        <w:tc>
          <w:tcPr>
            <w:tcW w:w="576" w:type="dxa"/>
          </w:tcPr>
          <w:p w14:paraId="5CF4A4CC" w14:textId="77777777" w:rsidR="00B554CA" w:rsidRDefault="00B554CA" w:rsidP="00B554CA"/>
        </w:tc>
        <w:tc>
          <w:tcPr>
            <w:tcW w:w="576" w:type="dxa"/>
          </w:tcPr>
          <w:p w14:paraId="5CF4A4CD" w14:textId="77777777" w:rsidR="00B554CA" w:rsidRDefault="00B554CA" w:rsidP="00B554CA"/>
        </w:tc>
      </w:tr>
      <w:tr w:rsidR="00B554CA" w14:paraId="5CF4A4D5" w14:textId="77777777" w:rsidTr="00B554CA">
        <w:trPr>
          <w:trHeight w:val="467"/>
        </w:trPr>
        <w:tc>
          <w:tcPr>
            <w:tcW w:w="4518" w:type="dxa"/>
          </w:tcPr>
          <w:p w14:paraId="5CF4A4CF" w14:textId="76AB0D4E" w:rsidR="00B554CA" w:rsidRPr="00E41FB7" w:rsidRDefault="00B554CA" w:rsidP="00B554CA">
            <w:pPr>
              <w:pStyle w:val="alpha"/>
              <w:rPr>
                <w:rFonts w:asciiTheme="minorHAnsi" w:eastAsia="Times New Roman" w:hAnsiTheme="minorHAnsi" w:cstheme="minorHAnsi"/>
                <w:color w:val="000000"/>
              </w:rPr>
            </w:pPr>
            <w:r w:rsidRPr="00CE5F9D">
              <w:lastRenderedPageBreak/>
              <w:t>Dipole-dipole attractive forces</w:t>
            </w:r>
          </w:p>
        </w:tc>
        <w:tc>
          <w:tcPr>
            <w:tcW w:w="576" w:type="dxa"/>
          </w:tcPr>
          <w:p w14:paraId="20B9AE1A" w14:textId="77777777" w:rsidR="00B554CA" w:rsidRDefault="00B554CA" w:rsidP="00B554CA"/>
        </w:tc>
        <w:tc>
          <w:tcPr>
            <w:tcW w:w="576" w:type="dxa"/>
          </w:tcPr>
          <w:p w14:paraId="0E58D0A6" w14:textId="77777777" w:rsidR="00B554CA" w:rsidRDefault="00B554CA" w:rsidP="00B554CA"/>
        </w:tc>
        <w:tc>
          <w:tcPr>
            <w:tcW w:w="576" w:type="dxa"/>
          </w:tcPr>
          <w:p w14:paraId="00492270" w14:textId="77777777" w:rsidR="00B554CA" w:rsidRDefault="00B554CA" w:rsidP="00B554CA"/>
        </w:tc>
        <w:tc>
          <w:tcPr>
            <w:tcW w:w="576" w:type="dxa"/>
          </w:tcPr>
          <w:p w14:paraId="10BAC3A9" w14:textId="77777777" w:rsidR="00B554CA" w:rsidRDefault="00B554CA" w:rsidP="00B554CA"/>
        </w:tc>
        <w:tc>
          <w:tcPr>
            <w:tcW w:w="576" w:type="dxa"/>
          </w:tcPr>
          <w:p w14:paraId="67F0DADF" w14:textId="77777777" w:rsidR="00B554CA" w:rsidRDefault="00B554CA" w:rsidP="00B554CA"/>
        </w:tc>
        <w:tc>
          <w:tcPr>
            <w:tcW w:w="576" w:type="dxa"/>
          </w:tcPr>
          <w:p w14:paraId="2C1CC369" w14:textId="37465863" w:rsidR="00B554CA" w:rsidRDefault="00B554CA" w:rsidP="00B554CA"/>
        </w:tc>
        <w:tc>
          <w:tcPr>
            <w:tcW w:w="576" w:type="dxa"/>
          </w:tcPr>
          <w:p w14:paraId="66816DCE" w14:textId="77777777" w:rsidR="00B554CA" w:rsidRDefault="00B554CA" w:rsidP="00B554CA"/>
        </w:tc>
        <w:tc>
          <w:tcPr>
            <w:tcW w:w="576" w:type="dxa"/>
          </w:tcPr>
          <w:p w14:paraId="0E5E6FCD" w14:textId="77777777" w:rsidR="00B554CA" w:rsidRDefault="00B554CA" w:rsidP="00B554CA"/>
        </w:tc>
        <w:tc>
          <w:tcPr>
            <w:tcW w:w="576" w:type="dxa"/>
          </w:tcPr>
          <w:p w14:paraId="57F3B788" w14:textId="77777777" w:rsidR="00B554CA" w:rsidRDefault="00B554CA" w:rsidP="00B554CA"/>
        </w:tc>
        <w:tc>
          <w:tcPr>
            <w:tcW w:w="576" w:type="dxa"/>
          </w:tcPr>
          <w:p w14:paraId="3BD4AEC1" w14:textId="77777777" w:rsidR="00B554CA" w:rsidRDefault="00B554CA" w:rsidP="00B554CA"/>
        </w:tc>
        <w:tc>
          <w:tcPr>
            <w:tcW w:w="576" w:type="dxa"/>
          </w:tcPr>
          <w:p w14:paraId="5CF4A4D0" w14:textId="2BD882C0" w:rsidR="00B554CA" w:rsidRDefault="00B554CA" w:rsidP="00B554CA"/>
        </w:tc>
        <w:tc>
          <w:tcPr>
            <w:tcW w:w="576" w:type="dxa"/>
          </w:tcPr>
          <w:p w14:paraId="5CF4A4D1" w14:textId="77777777" w:rsidR="00B554CA" w:rsidRDefault="00B554CA" w:rsidP="00B554CA"/>
        </w:tc>
        <w:tc>
          <w:tcPr>
            <w:tcW w:w="576" w:type="dxa"/>
          </w:tcPr>
          <w:p w14:paraId="5CF4A4D2" w14:textId="77777777" w:rsidR="00B554CA" w:rsidRDefault="00B554CA" w:rsidP="00B554CA"/>
        </w:tc>
        <w:tc>
          <w:tcPr>
            <w:tcW w:w="576" w:type="dxa"/>
          </w:tcPr>
          <w:p w14:paraId="5CF4A4D3" w14:textId="77777777" w:rsidR="00B554CA" w:rsidRDefault="00B554CA" w:rsidP="00B554CA"/>
        </w:tc>
        <w:tc>
          <w:tcPr>
            <w:tcW w:w="576" w:type="dxa"/>
          </w:tcPr>
          <w:p w14:paraId="5CF4A4D4" w14:textId="77777777" w:rsidR="00B554CA" w:rsidRDefault="00B554CA" w:rsidP="00B554CA"/>
        </w:tc>
      </w:tr>
      <w:tr w:rsidR="00B554CA" w14:paraId="5CF4A4DC" w14:textId="77777777" w:rsidTr="00B554CA">
        <w:trPr>
          <w:trHeight w:val="467"/>
        </w:trPr>
        <w:tc>
          <w:tcPr>
            <w:tcW w:w="4518" w:type="dxa"/>
          </w:tcPr>
          <w:p w14:paraId="5CF4A4D6" w14:textId="1B2A5F5A" w:rsidR="00B554CA" w:rsidRPr="008C14D4" w:rsidRDefault="00B554CA" w:rsidP="00B554CA">
            <w:pPr>
              <w:pStyle w:val="alpha"/>
              <w:rPr>
                <w:rFonts w:asciiTheme="minorHAnsi" w:eastAsia="Times New Roman" w:hAnsiTheme="minorHAnsi" w:cstheme="minorHAnsi"/>
                <w:color w:val="000000"/>
              </w:rPr>
            </w:pPr>
            <w:r w:rsidRPr="00CE5F9D">
              <w:t>Dipole-induced dipole attractive forces</w:t>
            </w:r>
          </w:p>
        </w:tc>
        <w:tc>
          <w:tcPr>
            <w:tcW w:w="576" w:type="dxa"/>
          </w:tcPr>
          <w:p w14:paraId="6377316C" w14:textId="77777777" w:rsidR="00B554CA" w:rsidRDefault="00B554CA" w:rsidP="00B554CA"/>
        </w:tc>
        <w:tc>
          <w:tcPr>
            <w:tcW w:w="576" w:type="dxa"/>
          </w:tcPr>
          <w:p w14:paraId="6EAFF132" w14:textId="77777777" w:rsidR="00B554CA" w:rsidRDefault="00B554CA" w:rsidP="00B554CA"/>
        </w:tc>
        <w:tc>
          <w:tcPr>
            <w:tcW w:w="576" w:type="dxa"/>
          </w:tcPr>
          <w:p w14:paraId="6EC4F9C1" w14:textId="77777777" w:rsidR="00B554CA" w:rsidRDefault="00B554CA" w:rsidP="00B554CA"/>
        </w:tc>
        <w:tc>
          <w:tcPr>
            <w:tcW w:w="576" w:type="dxa"/>
          </w:tcPr>
          <w:p w14:paraId="15AE6537" w14:textId="77777777" w:rsidR="00B554CA" w:rsidRDefault="00B554CA" w:rsidP="00B554CA"/>
        </w:tc>
        <w:tc>
          <w:tcPr>
            <w:tcW w:w="576" w:type="dxa"/>
          </w:tcPr>
          <w:p w14:paraId="5E6DAB72" w14:textId="77777777" w:rsidR="00B554CA" w:rsidRDefault="00B554CA" w:rsidP="00B554CA"/>
        </w:tc>
        <w:tc>
          <w:tcPr>
            <w:tcW w:w="576" w:type="dxa"/>
          </w:tcPr>
          <w:p w14:paraId="46DC503B" w14:textId="7356C958" w:rsidR="00B554CA" w:rsidRDefault="00B554CA" w:rsidP="00B554CA"/>
        </w:tc>
        <w:tc>
          <w:tcPr>
            <w:tcW w:w="576" w:type="dxa"/>
          </w:tcPr>
          <w:p w14:paraId="0CFECEB0" w14:textId="77777777" w:rsidR="00B554CA" w:rsidRDefault="00B554CA" w:rsidP="00B554CA"/>
        </w:tc>
        <w:tc>
          <w:tcPr>
            <w:tcW w:w="576" w:type="dxa"/>
          </w:tcPr>
          <w:p w14:paraId="264BF4F4" w14:textId="77777777" w:rsidR="00B554CA" w:rsidRDefault="00B554CA" w:rsidP="00B554CA"/>
        </w:tc>
        <w:tc>
          <w:tcPr>
            <w:tcW w:w="576" w:type="dxa"/>
          </w:tcPr>
          <w:p w14:paraId="4B010543" w14:textId="77777777" w:rsidR="00B554CA" w:rsidRDefault="00B554CA" w:rsidP="00B554CA"/>
        </w:tc>
        <w:tc>
          <w:tcPr>
            <w:tcW w:w="576" w:type="dxa"/>
          </w:tcPr>
          <w:p w14:paraId="0133C644" w14:textId="77777777" w:rsidR="00B554CA" w:rsidRDefault="00B554CA" w:rsidP="00B554CA"/>
        </w:tc>
        <w:tc>
          <w:tcPr>
            <w:tcW w:w="576" w:type="dxa"/>
          </w:tcPr>
          <w:p w14:paraId="5CF4A4D7" w14:textId="0FD3AE8F" w:rsidR="00B554CA" w:rsidRDefault="00B554CA" w:rsidP="00B554CA"/>
        </w:tc>
        <w:tc>
          <w:tcPr>
            <w:tcW w:w="576" w:type="dxa"/>
          </w:tcPr>
          <w:p w14:paraId="5CF4A4D8" w14:textId="77777777" w:rsidR="00B554CA" w:rsidRDefault="00B554CA" w:rsidP="00B554CA"/>
        </w:tc>
        <w:tc>
          <w:tcPr>
            <w:tcW w:w="576" w:type="dxa"/>
          </w:tcPr>
          <w:p w14:paraId="5CF4A4D9" w14:textId="77777777" w:rsidR="00B554CA" w:rsidRDefault="00B554CA" w:rsidP="00B554CA"/>
        </w:tc>
        <w:tc>
          <w:tcPr>
            <w:tcW w:w="576" w:type="dxa"/>
          </w:tcPr>
          <w:p w14:paraId="5CF4A4DA" w14:textId="77777777" w:rsidR="00B554CA" w:rsidRDefault="00B554CA" w:rsidP="00B554CA"/>
        </w:tc>
        <w:tc>
          <w:tcPr>
            <w:tcW w:w="576" w:type="dxa"/>
          </w:tcPr>
          <w:p w14:paraId="5CF4A4DB" w14:textId="77777777" w:rsidR="00B554CA" w:rsidRDefault="00B554CA" w:rsidP="00B554CA"/>
        </w:tc>
      </w:tr>
      <w:tr w:rsidR="00B554CA" w14:paraId="5CF4A4E3" w14:textId="77777777" w:rsidTr="00B554CA">
        <w:trPr>
          <w:trHeight w:val="467"/>
        </w:trPr>
        <w:tc>
          <w:tcPr>
            <w:tcW w:w="4518" w:type="dxa"/>
          </w:tcPr>
          <w:p w14:paraId="5CF4A4DD" w14:textId="4398B678" w:rsidR="00B554CA" w:rsidRPr="008C14D4" w:rsidRDefault="00B554CA" w:rsidP="00B554CA">
            <w:pPr>
              <w:pStyle w:val="alpha"/>
              <w:rPr>
                <w:rFonts w:asciiTheme="minorHAnsi" w:eastAsia="Times New Roman" w:hAnsiTheme="minorHAnsi" w:cstheme="minorHAnsi"/>
                <w:color w:val="000000"/>
              </w:rPr>
            </w:pPr>
            <w:r w:rsidRPr="00CE5F9D">
              <w:t>Hydrogen bonding</w:t>
            </w:r>
          </w:p>
        </w:tc>
        <w:tc>
          <w:tcPr>
            <w:tcW w:w="576" w:type="dxa"/>
          </w:tcPr>
          <w:p w14:paraId="70B7F77F" w14:textId="77777777" w:rsidR="00B554CA" w:rsidRDefault="00B554CA" w:rsidP="00B554CA"/>
        </w:tc>
        <w:tc>
          <w:tcPr>
            <w:tcW w:w="576" w:type="dxa"/>
          </w:tcPr>
          <w:p w14:paraId="5C9EA418" w14:textId="77777777" w:rsidR="00B554CA" w:rsidRDefault="00B554CA" w:rsidP="00B554CA"/>
        </w:tc>
        <w:tc>
          <w:tcPr>
            <w:tcW w:w="576" w:type="dxa"/>
          </w:tcPr>
          <w:p w14:paraId="4D0A085B" w14:textId="77777777" w:rsidR="00B554CA" w:rsidRDefault="00B554CA" w:rsidP="00B554CA"/>
        </w:tc>
        <w:tc>
          <w:tcPr>
            <w:tcW w:w="576" w:type="dxa"/>
          </w:tcPr>
          <w:p w14:paraId="14EF6A85" w14:textId="77777777" w:rsidR="00B554CA" w:rsidRDefault="00B554CA" w:rsidP="00B554CA"/>
        </w:tc>
        <w:tc>
          <w:tcPr>
            <w:tcW w:w="576" w:type="dxa"/>
          </w:tcPr>
          <w:p w14:paraId="3FD63387" w14:textId="77777777" w:rsidR="00B554CA" w:rsidRDefault="00B554CA" w:rsidP="00B554CA"/>
        </w:tc>
        <w:tc>
          <w:tcPr>
            <w:tcW w:w="576" w:type="dxa"/>
          </w:tcPr>
          <w:p w14:paraId="5F285798" w14:textId="43716838" w:rsidR="00B554CA" w:rsidRDefault="00B554CA" w:rsidP="00B554CA"/>
        </w:tc>
        <w:tc>
          <w:tcPr>
            <w:tcW w:w="576" w:type="dxa"/>
          </w:tcPr>
          <w:p w14:paraId="29B55888" w14:textId="77777777" w:rsidR="00B554CA" w:rsidRDefault="00B554CA" w:rsidP="00B554CA"/>
        </w:tc>
        <w:tc>
          <w:tcPr>
            <w:tcW w:w="576" w:type="dxa"/>
          </w:tcPr>
          <w:p w14:paraId="2D122BFB" w14:textId="77777777" w:rsidR="00B554CA" w:rsidRDefault="00B554CA" w:rsidP="00B554CA"/>
        </w:tc>
        <w:tc>
          <w:tcPr>
            <w:tcW w:w="576" w:type="dxa"/>
          </w:tcPr>
          <w:p w14:paraId="2D2DF61B" w14:textId="77777777" w:rsidR="00B554CA" w:rsidRDefault="00B554CA" w:rsidP="00B554CA"/>
        </w:tc>
        <w:tc>
          <w:tcPr>
            <w:tcW w:w="576" w:type="dxa"/>
          </w:tcPr>
          <w:p w14:paraId="57472CF1" w14:textId="77777777" w:rsidR="00B554CA" w:rsidRDefault="00B554CA" w:rsidP="00B554CA"/>
        </w:tc>
        <w:tc>
          <w:tcPr>
            <w:tcW w:w="576" w:type="dxa"/>
          </w:tcPr>
          <w:p w14:paraId="5CF4A4DE" w14:textId="2E9D2F32" w:rsidR="00B554CA" w:rsidRDefault="00B554CA" w:rsidP="00B554CA"/>
        </w:tc>
        <w:tc>
          <w:tcPr>
            <w:tcW w:w="576" w:type="dxa"/>
          </w:tcPr>
          <w:p w14:paraId="5CF4A4DF" w14:textId="77777777" w:rsidR="00B554CA" w:rsidRDefault="00B554CA" w:rsidP="00B554CA"/>
        </w:tc>
        <w:tc>
          <w:tcPr>
            <w:tcW w:w="576" w:type="dxa"/>
          </w:tcPr>
          <w:p w14:paraId="5CF4A4E0" w14:textId="77777777" w:rsidR="00B554CA" w:rsidRDefault="00B554CA" w:rsidP="00B554CA"/>
        </w:tc>
        <w:tc>
          <w:tcPr>
            <w:tcW w:w="576" w:type="dxa"/>
          </w:tcPr>
          <w:p w14:paraId="5CF4A4E1" w14:textId="77777777" w:rsidR="00B554CA" w:rsidRDefault="00B554CA" w:rsidP="00B554CA"/>
        </w:tc>
        <w:tc>
          <w:tcPr>
            <w:tcW w:w="576" w:type="dxa"/>
          </w:tcPr>
          <w:p w14:paraId="5CF4A4E2" w14:textId="77777777" w:rsidR="00B554CA" w:rsidRDefault="00B554CA" w:rsidP="00B554CA"/>
        </w:tc>
      </w:tr>
      <w:tr w:rsidR="00B554CA" w14:paraId="5CF4A4EA" w14:textId="77777777" w:rsidTr="00B554CA">
        <w:trPr>
          <w:trHeight w:val="467"/>
        </w:trPr>
        <w:tc>
          <w:tcPr>
            <w:tcW w:w="4518" w:type="dxa"/>
          </w:tcPr>
          <w:p w14:paraId="5CF4A4E4" w14:textId="42E66EA6" w:rsidR="00B554CA" w:rsidRPr="008C14D4" w:rsidRDefault="00B554CA" w:rsidP="00B554CA">
            <w:pPr>
              <w:pStyle w:val="ListNumber1"/>
              <w:rPr>
                <w:rFonts w:asciiTheme="minorHAnsi" w:hAnsiTheme="minorHAnsi" w:cstheme="minorHAnsi"/>
                <w:color w:val="000000"/>
              </w:rPr>
            </w:pPr>
            <w:r w:rsidRPr="000677E4">
              <w:t>How bonding, structure, and interparticle interactions are related to physical properties of pure substances</w:t>
            </w:r>
          </w:p>
        </w:tc>
        <w:tc>
          <w:tcPr>
            <w:tcW w:w="576" w:type="dxa"/>
          </w:tcPr>
          <w:p w14:paraId="3D5EDFEB" w14:textId="77777777" w:rsidR="00B554CA" w:rsidRDefault="00B554CA" w:rsidP="00B554CA"/>
        </w:tc>
        <w:tc>
          <w:tcPr>
            <w:tcW w:w="576" w:type="dxa"/>
          </w:tcPr>
          <w:p w14:paraId="7BC10E4A" w14:textId="77777777" w:rsidR="00B554CA" w:rsidRDefault="00B554CA" w:rsidP="00B554CA"/>
        </w:tc>
        <w:tc>
          <w:tcPr>
            <w:tcW w:w="576" w:type="dxa"/>
          </w:tcPr>
          <w:p w14:paraId="384E1782" w14:textId="77777777" w:rsidR="00B554CA" w:rsidRDefault="00B554CA" w:rsidP="00B554CA"/>
        </w:tc>
        <w:tc>
          <w:tcPr>
            <w:tcW w:w="576" w:type="dxa"/>
          </w:tcPr>
          <w:p w14:paraId="26E89BFD" w14:textId="77777777" w:rsidR="00B554CA" w:rsidRDefault="00B554CA" w:rsidP="00B554CA"/>
        </w:tc>
        <w:tc>
          <w:tcPr>
            <w:tcW w:w="576" w:type="dxa"/>
          </w:tcPr>
          <w:p w14:paraId="44B4F082" w14:textId="77777777" w:rsidR="00B554CA" w:rsidRDefault="00B554CA" w:rsidP="00B554CA"/>
        </w:tc>
        <w:tc>
          <w:tcPr>
            <w:tcW w:w="576" w:type="dxa"/>
          </w:tcPr>
          <w:p w14:paraId="0D1B6A6B" w14:textId="1A3D5126" w:rsidR="00B554CA" w:rsidRDefault="00B554CA" w:rsidP="00B554CA"/>
        </w:tc>
        <w:tc>
          <w:tcPr>
            <w:tcW w:w="576" w:type="dxa"/>
          </w:tcPr>
          <w:p w14:paraId="6FCE4D08" w14:textId="77777777" w:rsidR="00B554CA" w:rsidRDefault="00B554CA" w:rsidP="00B554CA"/>
        </w:tc>
        <w:tc>
          <w:tcPr>
            <w:tcW w:w="576" w:type="dxa"/>
          </w:tcPr>
          <w:p w14:paraId="586E14A8" w14:textId="77777777" w:rsidR="00B554CA" w:rsidRDefault="00B554CA" w:rsidP="00B554CA"/>
        </w:tc>
        <w:tc>
          <w:tcPr>
            <w:tcW w:w="576" w:type="dxa"/>
          </w:tcPr>
          <w:p w14:paraId="121B487A" w14:textId="77777777" w:rsidR="00B554CA" w:rsidRDefault="00B554CA" w:rsidP="00B554CA"/>
        </w:tc>
        <w:tc>
          <w:tcPr>
            <w:tcW w:w="576" w:type="dxa"/>
          </w:tcPr>
          <w:p w14:paraId="3BB822D3" w14:textId="77777777" w:rsidR="00B554CA" w:rsidRDefault="00B554CA" w:rsidP="00B554CA"/>
        </w:tc>
        <w:tc>
          <w:tcPr>
            <w:tcW w:w="576" w:type="dxa"/>
          </w:tcPr>
          <w:p w14:paraId="5CF4A4E5" w14:textId="59EA5067" w:rsidR="00B554CA" w:rsidRDefault="00B554CA" w:rsidP="00B554CA"/>
        </w:tc>
        <w:tc>
          <w:tcPr>
            <w:tcW w:w="576" w:type="dxa"/>
          </w:tcPr>
          <w:p w14:paraId="5CF4A4E6" w14:textId="77777777" w:rsidR="00B554CA" w:rsidRDefault="00B554CA" w:rsidP="00B554CA"/>
        </w:tc>
        <w:tc>
          <w:tcPr>
            <w:tcW w:w="576" w:type="dxa"/>
          </w:tcPr>
          <w:p w14:paraId="5CF4A4E7" w14:textId="77777777" w:rsidR="00B554CA" w:rsidRDefault="00B554CA" w:rsidP="00B554CA"/>
        </w:tc>
        <w:tc>
          <w:tcPr>
            <w:tcW w:w="576" w:type="dxa"/>
          </w:tcPr>
          <w:p w14:paraId="5CF4A4E8" w14:textId="77777777" w:rsidR="00B554CA" w:rsidRDefault="00B554CA" w:rsidP="00B554CA"/>
        </w:tc>
        <w:tc>
          <w:tcPr>
            <w:tcW w:w="576" w:type="dxa"/>
          </w:tcPr>
          <w:p w14:paraId="5CF4A4E9" w14:textId="77777777" w:rsidR="00B554CA" w:rsidRDefault="00B554CA" w:rsidP="00B554CA"/>
        </w:tc>
      </w:tr>
      <w:tr w:rsidR="00B554CA" w14:paraId="5CF4A4F1" w14:textId="77777777" w:rsidTr="00B554CA">
        <w:trPr>
          <w:trHeight w:val="467"/>
        </w:trPr>
        <w:tc>
          <w:tcPr>
            <w:tcW w:w="4518" w:type="dxa"/>
          </w:tcPr>
          <w:p w14:paraId="5CF4A4EB" w14:textId="1D2FAA27" w:rsidR="00B554CA" w:rsidRPr="005106EE" w:rsidRDefault="00B554CA" w:rsidP="00B554CA">
            <w:pPr>
              <w:pStyle w:val="alpha"/>
              <w:numPr>
                <w:ilvl w:val="0"/>
                <w:numId w:val="63"/>
              </w:numPr>
              <w:rPr>
                <w:rFonts w:asciiTheme="minorHAnsi" w:hAnsiTheme="minorHAnsi" w:cstheme="minorHAnsi"/>
                <w:color w:val="000000"/>
              </w:rPr>
            </w:pPr>
            <w:r w:rsidRPr="000677E4">
              <w:t>Boiling points and melting points</w:t>
            </w:r>
          </w:p>
        </w:tc>
        <w:tc>
          <w:tcPr>
            <w:tcW w:w="576" w:type="dxa"/>
          </w:tcPr>
          <w:p w14:paraId="759365D0" w14:textId="77777777" w:rsidR="00B554CA" w:rsidRDefault="00B554CA" w:rsidP="00B554CA"/>
        </w:tc>
        <w:tc>
          <w:tcPr>
            <w:tcW w:w="576" w:type="dxa"/>
          </w:tcPr>
          <w:p w14:paraId="32B5E083" w14:textId="77777777" w:rsidR="00B554CA" w:rsidRDefault="00B554CA" w:rsidP="00B554CA"/>
        </w:tc>
        <w:tc>
          <w:tcPr>
            <w:tcW w:w="576" w:type="dxa"/>
          </w:tcPr>
          <w:p w14:paraId="0672D67D" w14:textId="77777777" w:rsidR="00B554CA" w:rsidRDefault="00B554CA" w:rsidP="00B554CA"/>
        </w:tc>
        <w:tc>
          <w:tcPr>
            <w:tcW w:w="576" w:type="dxa"/>
          </w:tcPr>
          <w:p w14:paraId="7E9B252A" w14:textId="77777777" w:rsidR="00B554CA" w:rsidRDefault="00B554CA" w:rsidP="00B554CA"/>
        </w:tc>
        <w:tc>
          <w:tcPr>
            <w:tcW w:w="576" w:type="dxa"/>
          </w:tcPr>
          <w:p w14:paraId="20EDBF76" w14:textId="77777777" w:rsidR="00B554CA" w:rsidRDefault="00B554CA" w:rsidP="00B554CA"/>
        </w:tc>
        <w:tc>
          <w:tcPr>
            <w:tcW w:w="576" w:type="dxa"/>
          </w:tcPr>
          <w:p w14:paraId="2165AC73" w14:textId="35616CB0" w:rsidR="00B554CA" w:rsidRDefault="00B554CA" w:rsidP="00B554CA"/>
        </w:tc>
        <w:tc>
          <w:tcPr>
            <w:tcW w:w="576" w:type="dxa"/>
          </w:tcPr>
          <w:p w14:paraId="54958314" w14:textId="77777777" w:rsidR="00B554CA" w:rsidRDefault="00B554CA" w:rsidP="00B554CA"/>
        </w:tc>
        <w:tc>
          <w:tcPr>
            <w:tcW w:w="576" w:type="dxa"/>
          </w:tcPr>
          <w:p w14:paraId="06D2852A" w14:textId="77777777" w:rsidR="00B554CA" w:rsidRDefault="00B554CA" w:rsidP="00B554CA"/>
        </w:tc>
        <w:tc>
          <w:tcPr>
            <w:tcW w:w="576" w:type="dxa"/>
          </w:tcPr>
          <w:p w14:paraId="554B4924" w14:textId="77777777" w:rsidR="00B554CA" w:rsidRDefault="00B554CA" w:rsidP="00B554CA"/>
        </w:tc>
        <w:tc>
          <w:tcPr>
            <w:tcW w:w="576" w:type="dxa"/>
          </w:tcPr>
          <w:p w14:paraId="4441BC59" w14:textId="77777777" w:rsidR="00B554CA" w:rsidRDefault="00B554CA" w:rsidP="00B554CA"/>
        </w:tc>
        <w:tc>
          <w:tcPr>
            <w:tcW w:w="576" w:type="dxa"/>
          </w:tcPr>
          <w:p w14:paraId="5CF4A4EC" w14:textId="43013BF3" w:rsidR="00B554CA" w:rsidRDefault="00B554CA" w:rsidP="00B554CA"/>
        </w:tc>
        <w:tc>
          <w:tcPr>
            <w:tcW w:w="576" w:type="dxa"/>
          </w:tcPr>
          <w:p w14:paraId="5CF4A4ED" w14:textId="77777777" w:rsidR="00B554CA" w:rsidRDefault="00B554CA" w:rsidP="00B554CA"/>
        </w:tc>
        <w:tc>
          <w:tcPr>
            <w:tcW w:w="576" w:type="dxa"/>
          </w:tcPr>
          <w:p w14:paraId="5CF4A4EE" w14:textId="77777777" w:rsidR="00B554CA" w:rsidRDefault="00B554CA" w:rsidP="00B554CA"/>
        </w:tc>
        <w:tc>
          <w:tcPr>
            <w:tcW w:w="576" w:type="dxa"/>
          </w:tcPr>
          <w:p w14:paraId="5CF4A4EF" w14:textId="77777777" w:rsidR="00B554CA" w:rsidRDefault="00B554CA" w:rsidP="00B554CA"/>
        </w:tc>
        <w:tc>
          <w:tcPr>
            <w:tcW w:w="576" w:type="dxa"/>
          </w:tcPr>
          <w:p w14:paraId="5CF4A4F0" w14:textId="77777777" w:rsidR="00B554CA" w:rsidRDefault="00B554CA" w:rsidP="00B554CA"/>
        </w:tc>
      </w:tr>
      <w:tr w:rsidR="00B554CA" w14:paraId="5CF4A4F8" w14:textId="77777777" w:rsidTr="00B554CA">
        <w:trPr>
          <w:trHeight w:val="467"/>
        </w:trPr>
        <w:tc>
          <w:tcPr>
            <w:tcW w:w="4518" w:type="dxa"/>
          </w:tcPr>
          <w:p w14:paraId="5CF4A4F2" w14:textId="489F5776" w:rsidR="00B554CA" w:rsidRPr="008C14D4" w:rsidRDefault="00B554CA" w:rsidP="00B554CA">
            <w:pPr>
              <w:pStyle w:val="alpha"/>
              <w:rPr>
                <w:rFonts w:asciiTheme="minorHAnsi" w:hAnsiTheme="minorHAnsi" w:cstheme="minorHAnsi"/>
                <w:color w:val="000000"/>
              </w:rPr>
            </w:pPr>
            <w:r w:rsidRPr="000677E4">
              <w:t>Solubility</w:t>
            </w:r>
          </w:p>
        </w:tc>
        <w:tc>
          <w:tcPr>
            <w:tcW w:w="576" w:type="dxa"/>
          </w:tcPr>
          <w:p w14:paraId="0F6C9C00" w14:textId="77777777" w:rsidR="00B554CA" w:rsidRDefault="00B554CA" w:rsidP="00B554CA"/>
        </w:tc>
        <w:tc>
          <w:tcPr>
            <w:tcW w:w="576" w:type="dxa"/>
          </w:tcPr>
          <w:p w14:paraId="54A961DF" w14:textId="77777777" w:rsidR="00B554CA" w:rsidRDefault="00B554CA" w:rsidP="00B554CA"/>
        </w:tc>
        <w:tc>
          <w:tcPr>
            <w:tcW w:w="576" w:type="dxa"/>
          </w:tcPr>
          <w:p w14:paraId="011C98DC" w14:textId="77777777" w:rsidR="00B554CA" w:rsidRDefault="00B554CA" w:rsidP="00B554CA"/>
        </w:tc>
        <w:tc>
          <w:tcPr>
            <w:tcW w:w="576" w:type="dxa"/>
          </w:tcPr>
          <w:p w14:paraId="4120D22A" w14:textId="77777777" w:rsidR="00B554CA" w:rsidRDefault="00B554CA" w:rsidP="00B554CA"/>
        </w:tc>
        <w:tc>
          <w:tcPr>
            <w:tcW w:w="576" w:type="dxa"/>
          </w:tcPr>
          <w:p w14:paraId="232B6F7A" w14:textId="77777777" w:rsidR="00B554CA" w:rsidRDefault="00B554CA" w:rsidP="00B554CA"/>
        </w:tc>
        <w:tc>
          <w:tcPr>
            <w:tcW w:w="576" w:type="dxa"/>
          </w:tcPr>
          <w:p w14:paraId="2D43D649" w14:textId="05830BE9" w:rsidR="00B554CA" w:rsidRDefault="00B554CA" w:rsidP="00B554CA"/>
        </w:tc>
        <w:tc>
          <w:tcPr>
            <w:tcW w:w="576" w:type="dxa"/>
          </w:tcPr>
          <w:p w14:paraId="1E808404" w14:textId="77777777" w:rsidR="00B554CA" w:rsidRDefault="00B554CA" w:rsidP="00B554CA"/>
        </w:tc>
        <w:tc>
          <w:tcPr>
            <w:tcW w:w="576" w:type="dxa"/>
          </w:tcPr>
          <w:p w14:paraId="43554A98" w14:textId="77777777" w:rsidR="00B554CA" w:rsidRDefault="00B554CA" w:rsidP="00B554CA"/>
        </w:tc>
        <w:tc>
          <w:tcPr>
            <w:tcW w:w="576" w:type="dxa"/>
          </w:tcPr>
          <w:p w14:paraId="3A1B8B73" w14:textId="77777777" w:rsidR="00B554CA" w:rsidRDefault="00B554CA" w:rsidP="00B554CA"/>
        </w:tc>
        <w:tc>
          <w:tcPr>
            <w:tcW w:w="576" w:type="dxa"/>
          </w:tcPr>
          <w:p w14:paraId="4DC199A3" w14:textId="77777777" w:rsidR="00B554CA" w:rsidRDefault="00B554CA" w:rsidP="00B554CA"/>
        </w:tc>
        <w:tc>
          <w:tcPr>
            <w:tcW w:w="576" w:type="dxa"/>
          </w:tcPr>
          <w:p w14:paraId="5CF4A4F3" w14:textId="3E1B02B6" w:rsidR="00B554CA" w:rsidRDefault="00B554CA" w:rsidP="00B554CA"/>
        </w:tc>
        <w:tc>
          <w:tcPr>
            <w:tcW w:w="576" w:type="dxa"/>
          </w:tcPr>
          <w:p w14:paraId="5CF4A4F4" w14:textId="77777777" w:rsidR="00B554CA" w:rsidRDefault="00B554CA" w:rsidP="00B554CA"/>
        </w:tc>
        <w:tc>
          <w:tcPr>
            <w:tcW w:w="576" w:type="dxa"/>
          </w:tcPr>
          <w:p w14:paraId="5CF4A4F5" w14:textId="77777777" w:rsidR="00B554CA" w:rsidRDefault="00B554CA" w:rsidP="00B554CA"/>
        </w:tc>
        <w:tc>
          <w:tcPr>
            <w:tcW w:w="576" w:type="dxa"/>
          </w:tcPr>
          <w:p w14:paraId="5CF4A4F6" w14:textId="77777777" w:rsidR="00B554CA" w:rsidRDefault="00B554CA" w:rsidP="00B554CA"/>
        </w:tc>
        <w:tc>
          <w:tcPr>
            <w:tcW w:w="576" w:type="dxa"/>
          </w:tcPr>
          <w:p w14:paraId="5CF4A4F7" w14:textId="77777777" w:rsidR="00B554CA" w:rsidRDefault="00B554CA" w:rsidP="00B554CA"/>
        </w:tc>
      </w:tr>
      <w:tr w:rsidR="00B554CA" w14:paraId="5CF4A4FF" w14:textId="77777777" w:rsidTr="00B554CA">
        <w:trPr>
          <w:trHeight w:val="467"/>
        </w:trPr>
        <w:tc>
          <w:tcPr>
            <w:tcW w:w="4518" w:type="dxa"/>
          </w:tcPr>
          <w:p w14:paraId="5CF4A4F9" w14:textId="23EB13AC" w:rsidR="00B554CA" w:rsidRPr="008C14D4" w:rsidRDefault="00B554CA" w:rsidP="00B554CA">
            <w:pPr>
              <w:pStyle w:val="alpha"/>
              <w:rPr>
                <w:rFonts w:asciiTheme="minorHAnsi" w:hAnsiTheme="minorHAnsi" w:cstheme="minorHAnsi"/>
                <w:color w:val="000000"/>
              </w:rPr>
            </w:pPr>
            <w:r w:rsidRPr="000677E4">
              <w:t>Equilibrium vapor pressure</w:t>
            </w:r>
          </w:p>
        </w:tc>
        <w:tc>
          <w:tcPr>
            <w:tcW w:w="576" w:type="dxa"/>
          </w:tcPr>
          <w:p w14:paraId="31DD34FA" w14:textId="77777777" w:rsidR="00B554CA" w:rsidRDefault="00B554CA" w:rsidP="00B554CA"/>
        </w:tc>
        <w:tc>
          <w:tcPr>
            <w:tcW w:w="576" w:type="dxa"/>
          </w:tcPr>
          <w:p w14:paraId="0E463124" w14:textId="77777777" w:rsidR="00B554CA" w:rsidRDefault="00B554CA" w:rsidP="00B554CA"/>
        </w:tc>
        <w:tc>
          <w:tcPr>
            <w:tcW w:w="576" w:type="dxa"/>
          </w:tcPr>
          <w:p w14:paraId="35D7EF25" w14:textId="77777777" w:rsidR="00B554CA" w:rsidRDefault="00B554CA" w:rsidP="00B554CA"/>
        </w:tc>
        <w:tc>
          <w:tcPr>
            <w:tcW w:w="576" w:type="dxa"/>
          </w:tcPr>
          <w:p w14:paraId="37FE39B4" w14:textId="77777777" w:rsidR="00B554CA" w:rsidRDefault="00B554CA" w:rsidP="00B554CA"/>
        </w:tc>
        <w:tc>
          <w:tcPr>
            <w:tcW w:w="576" w:type="dxa"/>
          </w:tcPr>
          <w:p w14:paraId="2EF8915F" w14:textId="77777777" w:rsidR="00B554CA" w:rsidRDefault="00B554CA" w:rsidP="00B554CA"/>
        </w:tc>
        <w:tc>
          <w:tcPr>
            <w:tcW w:w="576" w:type="dxa"/>
          </w:tcPr>
          <w:p w14:paraId="6D029369" w14:textId="2AFFC960" w:rsidR="00B554CA" w:rsidRDefault="00B554CA" w:rsidP="00B554CA"/>
        </w:tc>
        <w:tc>
          <w:tcPr>
            <w:tcW w:w="576" w:type="dxa"/>
          </w:tcPr>
          <w:p w14:paraId="16DE1603" w14:textId="77777777" w:rsidR="00B554CA" w:rsidRDefault="00B554CA" w:rsidP="00B554CA"/>
        </w:tc>
        <w:tc>
          <w:tcPr>
            <w:tcW w:w="576" w:type="dxa"/>
          </w:tcPr>
          <w:p w14:paraId="60FF3619" w14:textId="77777777" w:rsidR="00B554CA" w:rsidRDefault="00B554CA" w:rsidP="00B554CA"/>
        </w:tc>
        <w:tc>
          <w:tcPr>
            <w:tcW w:w="576" w:type="dxa"/>
          </w:tcPr>
          <w:p w14:paraId="39CB4216" w14:textId="77777777" w:rsidR="00B554CA" w:rsidRDefault="00B554CA" w:rsidP="00B554CA"/>
        </w:tc>
        <w:tc>
          <w:tcPr>
            <w:tcW w:w="576" w:type="dxa"/>
          </w:tcPr>
          <w:p w14:paraId="45B31A23" w14:textId="77777777" w:rsidR="00B554CA" w:rsidRDefault="00B554CA" w:rsidP="00B554CA"/>
        </w:tc>
        <w:tc>
          <w:tcPr>
            <w:tcW w:w="576" w:type="dxa"/>
          </w:tcPr>
          <w:p w14:paraId="5CF4A4FA" w14:textId="5A439045" w:rsidR="00B554CA" w:rsidRDefault="00B554CA" w:rsidP="00B554CA"/>
        </w:tc>
        <w:tc>
          <w:tcPr>
            <w:tcW w:w="576" w:type="dxa"/>
          </w:tcPr>
          <w:p w14:paraId="5CF4A4FB" w14:textId="77777777" w:rsidR="00B554CA" w:rsidRDefault="00B554CA" w:rsidP="00B554CA"/>
        </w:tc>
        <w:tc>
          <w:tcPr>
            <w:tcW w:w="576" w:type="dxa"/>
          </w:tcPr>
          <w:p w14:paraId="5CF4A4FC" w14:textId="77777777" w:rsidR="00B554CA" w:rsidRDefault="00B554CA" w:rsidP="00B554CA"/>
        </w:tc>
        <w:tc>
          <w:tcPr>
            <w:tcW w:w="576" w:type="dxa"/>
          </w:tcPr>
          <w:p w14:paraId="5CF4A4FD" w14:textId="77777777" w:rsidR="00B554CA" w:rsidRDefault="00B554CA" w:rsidP="00B554CA"/>
        </w:tc>
        <w:tc>
          <w:tcPr>
            <w:tcW w:w="576" w:type="dxa"/>
          </w:tcPr>
          <w:p w14:paraId="5CF4A4FE" w14:textId="77777777" w:rsidR="00B554CA" w:rsidRDefault="00B554CA" w:rsidP="00B554CA"/>
        </w:tc>
      </w:tr>
      <w:tr w:rsidR="00B554CA" w14:paraId="5CF4A506" w14:textId="77777777" w:rsidTr="00B554CA">
        <w:trPr>
          <w:trHeight w:val="467"/>
        </w:trPr>
        <w:tc>
          <w:tcPr>
            <w:tcW w:w="4518" w:type="dxa"/>
          </w:tcPr>
          <w:p w14:paraId="5CF4A500" w14:textId="6E132E9C" w:rsidR="00B554CA" w:rsidRPr="008C14D4" w:rsidRDefault="00B554CA" w:rsidP="00B554CA">
            <w:pPr>
              <w:pStyle w:val="ListRomanNumeral"/>
              <w:numPr>
                <w:ilvl w:val="0"/>
                <w:numId w:val="0"/>
              </w:numPr>
              <w:ind w:left="259" w:hanging="259"/>
              <w:rPr>
                <w:rFonts w:asciiTheme="minorHAnsi" w:hAnsiTheme="minorHAnsi" w:cstheme="minorHAnsi"/>
              </w:rPr>
            </w:pPr>
            <w:r>
              <w:t xml:space="preserve">IV. </w:t>
            </w:r>
            <w:r w:rsidRPr="002E0080">
              <w:t>Chemical Reactions and Periodicity</w:t>
            </w:r>
          </w:p>
        </w:tc>
        <w:tc>
          <w:tcPr>
            <w:tcW w:w="576" w:type="dxa"/>
          </w:tcPr>
          <w:p w14:paraId="4D91E6E2" w14:textId="77777777" w:rsidR="00B554CA" w:rsidRDefault="00B554CA" w:rsidP="00B554CA"/>
        </w:tc>
        <w:tc>
          <w:tcPr>
            <w:tcW w:w="576" w:type="dxa"/>
          </w:tcPr>
          <w:p w14:paraId="71534A35" w14:textId="77777777" w:rsidR="00B554CA" w:rsidRDefault="00B554CA" w:rsidP="00B554CA"/>
        </w:tc>
        <w:tc>
          <w:tcPr>
            <w:tcW w:w="576" w:type="dxa"/>
          </w:tcPr>
          <w:p w14:paraId="2352D8DA" w14:textId="77777777" w:rsidR="00B554CA" w:rsidRDefault="00B554CA" w:rsidP="00B554CA"/>
        </w:tc>
        <w:tc>
          <w:tcPr>
            <w:tcW w:w="576" w:type="dxa"/>
          </w:tcPr>
          <w:p w14:paraId="3C55F7F1" w14:textId="77777777" w:rsidR="00B554CA" w:rsidRDefault="00B554CA" w:rsidP="00B554CA"/>
        </w:tc>
        <w:tc>
          <w:tcPr>
            <w:tcW w:w="576" w:type="dxa"/>
          </w:tcPr>
          <w:p w14:paraId="49159CBC" w14:textId="77777777" w:rsidR="00B554CA" w:rsidRDefault="00B554CA" w:rsidP="00B554CA"/>
        </w:tc>
        <w:tc>
          <w:tcPr>
            <w:tcW w:w="576" w:type="dxa"/>
          </w:tcPr>
          <w:p w14:paraId="7EC025A0" w14:textId="0A75357E" w:rsidR="00B554CA" w:rsidRDefault="00B554CA" w:rsidP="00B554CA"/>
        </w:tc>
        <w:tc>
          <w:tcPr>
            <w:tcW w:w="576" w:type="dxa"/>
          </w:tcPr>
          <w:p w14:paraId="2C70547A" w14:textId="77777777" w:rsidR="00B554CA" w:rsidRDefault="00B554CA" w:rsidP="00B554CA"/>
        </w:tc>
        <w:tc>
          <w:tcPr>
            <w:tcW w:w="576" w:type="dxa"/>
          </w:tcPr>
          <w:p w14:paraId="6C658EC8" w14:textId="77777777" w:rsidR="00B554CA" w:rsidRDefault="00B554CA" w:rsidP="00B554CA"/>
        </w:tc>
        <w:tc>
          <w:tcPr>
            <w:tcW w:w="576" w:type="dxa"/>
          </w:tcPr>
          <w:p w14:paraId="0F236CEB" w14:textId="77777777" w:rsidR="00B554CA" w:rsidRDefault="00B554CA" w:rsidP="00B554CA"/>
        </w:tc>
        <w:tc>
          <w:tcPr>
            <w:tcW w:w="576" w:type="dxa"/>
          </w:tcPr>
          <w:p w14:paraId="5D163A54" w14:textId="77777777" w:rsidR="00B554CA" w:rsidRDefault="00B554CA" w:rsidP="00B554CA"/>
        </w:tc>
        <w:tc>
          <w:tcPr>
            <w:tcW w:w="576" w:type="dxa"/>
          </w:tcPr>
          <w:p w14:paraId="5CF4A501" w14:textId="6172735A" w:rsidR="00B554CA" w:rsidRDefault="00B554CA" w:rsidP="00B554CA"/>
        </w:tc>
        <w:tc>
          <w:tcPr>
            <w:tcW w:w="576" w:type="dxa"/>
          </w:tcPr>
          <w:p w14:paraId="5CF4A502" w14:textId="77777777" w:rsidR="00B554CA" w:rsidRDefault="00B554CA" w:rsidP="00B554CA"/>
        </w:tc>
        <w:tc>
          <w:tcPr>
            <w:tcW w:w="576" w:type="dxa"/>
          </w:tcPr>
          <w:p w14:paraId="5CF4A503" w14:textId="77777777" w:rsidR="00B554CA" w:rsidRDefault="00B554CA" w:rsidP="00B554CA"/>
        </w:tc>
        <w:tc>
          <w:tcPr>
            <w:tcW w:w="576" w:type="dxa"/>
          </w:tcPr>
          <w:p w14:paraId="5CF4A504" w14:textId="77777777" w:rsidR="00B554CA" w:rsidRDefault="00B554CA" w:rsidP="00B554CA"/>
        </w:tc>
        <w:tc>
          <w:tcPr>
            <w:tcW w:w="576" w:type="dxa"/>
          </w:tcPr>
          <w:p w14:paraId="5CF4A505" w14:textId="77777777" w:rsidR="00B554CA" w:rsidRDefault="00B554CA" w:rsidP="00B554CA"/>
        </w:tc>
      </w:tr>
      <w:tr w:rsidR="00B554CA" w14:paraId="5CF4A50D" w14:textId="77777777" w:rsidTr="00B554CA">
        <w:trPr>
          <w:trHeight w:val="467"/>
        </w:trPr>
        <w:tc>
          <w:tcPr>
            <w:tcW w:w="4518" w:type="dxa"/>
          </w:tcPr>
          <w:p w14:paraId="5CF4A507" w14:textId="2884EE37" w:rsidR="00B554CA" w:rsidRPr="003D7448" w:rsidRDefault="00B554CA" w:rsidP="00B554CA">
            <w:pPr>
              <w:pStyle w:val="ListAlpha"/>
              <w:numPr>
                <w:ilvl w:val="0"/>
                <w:numId w:val="64"/>
              </w:numPr>
              <w:rPr>
                <w:rFonts w:asciiTheme="minorHAnsi" w:hAnsiTheme="minorHAnsi" w:cstheme="minorHAnsi"/>
              </w:rPr>
            </w:pPr>
            <w:r w:rsidRPr="002E0080">
              <w:t>Periodicity</w:t>
            </w:r>
          </w:p>
        </w:tc>
        <w:tc>
          <w:tcPr>
            <w:tcW w:w="576" w:type="dxa"/>
          </w:tcPr>
          <w:p w14:paraId="68BE0CB2" w14:textId="77777777" w:rsidR="00B554CA" w:rsidRDefault="00B554CA" w:rsidP="00B554CA"/>
        </w:tc>
        <w:tc>
          <w:tcPr>
            <w:tcW w:w="576" w:type="dxa"/>
          </w:tcPr>
          <w:p w14:paraId="5DFA039F" w14:textId="77777777" w:rsidR="00B554CA" w:rsidRDefault="00B554CA" w:rsidP="00B554CA"/>
        </w:tc>
        <w:tc>
          <w:tcPr>
            <w:tcW w:w="576" w:type="dxa"/>
          </w:tcPr>
          <w:p w14:paraId="5B69C75F" w14:textId="77777777" w:rsidR="00B554CA" w:rsidRDefault="00B554CA" w:rsidP="00B554CA"/>
        </w:tc>
        <w:tc>
          <w:tcPr>
            <w:tcW w:w="576" w:type="dxa"/>
          </w:tcPr>
          <w:p w14:paraId="041274D6" w14:textId="77777777" w:rsidR="00B554CA" w:rsidRDefault="00B554CA" w:rsidP="00B554CA"/>
        </w:tc>
        <w:tc>
          <w:tcPr>
            <w:tcW w:w="576" w:type="dxa"/>
          </w:tcPr>
          <w:p w14:paraId="5318E9BE" w14:textId="77777777" w:rsidR="00B554CA" w:rsidRDefault="00B554CA" w:rsidP="00B554CA"/>
        </w:tc>
        <w:tc>
          <w:tcPr>
            <w:tcW w:w="576" w:type="dxa"/>
          </w:tcPr>
          <w:p w14:paraId="640610CC" w14:textId="363D4CF4" w:rsidR="00B554CA" w:rsidRDefault="00B554CA" w:rsidP="00B554CA"/>
        </w:tc>
        <w:tc>
          <w:tcPr>
            <w:tcW w:w="576" w:type="dxa"/>
          </w:tcPr>
          <w:p w14:paraId="57BF3B93" w14:textId="77777777" w:rsidR="00B554CA" w:rsidRDefault="00B554CA" w:rsidP="00B554CA"/>
        </w:tc>
        <w:tc>
          <w:tcPr>
            <w:tcW w:w="576" w:type="dxa"/>
          </w:tcPr>
          <w:p w14:paraId="5E5D59FB" w14:textId="77777777" w:rsidR="00B554CA" w:rsidRDefault="00B554CA" w:rsidP="00B554CA"/>
        </w:tc>
        <w:tc>
          <w:tcPr>
            <w:tcW w:w="576" w:type="dxa"/>
          </w:tcPr>
          <w:p w14:paraId="3E51DB62" w14:textId="77777777" w:rsidR="00B554CA" w:rsidRDefault="00B554CA" w:rsidP="00B554CA"/>
        </w:tc>
        <w:tc>
          <w:tcPr>
            <w:tcW w:w="576" w:type="dxa"/>
          </w:tcPr>
          <w:p w14:paraId="655A1956" w14:textId="77777777" w:rsidR="00B554CA" w:rsidRDefault="00B554CA" w:rsidP="00B554CA"/>
        </w:tc>
        <w:tc>
          <w:tcPr>
            <w:tcW w:w="576" w:type="dxa"/>
          </w:tcPr>
          <w:p w14:paraId="5CF4A508" w14:textId="0051FA90" w:rsidR="00B554CA" w:rsidRDefault="00B554CA" w:rsidP="00B554CA"/>
        </w:tc>
        <w:tc>
          <w:tcPr>
            <w:tcW w:w="576" w:type="dxa"/>
          </w:tcPr>
          <w:p w14:paraId="5CF4A509" w14:textId="77777777" w:rsidR="00B554CA" w:rsidRDefault="00B554CA" w:rsidP="00B554CA"/>
        </w:tc>
        <w:tc>
          <w:tcPr>
            <w:tcW w:w="576" w:type="dxa"/>
          </w:tcPr>
          <w:p w14:paraId="5CF4A50A" w14:textId="77777777" w:rsidR="00B554CA" w:rsidRDefault="00B554CA" w:rsidP="00B554CA"/>
        </w:tc>
        <w:tc>
          <w:tcPr>
            <w:tcW w:w="576" w:type="dxa"/>
          </w:tcPr>
          <w:p w14:paraId="5CF4A50B" w14:textId="77777777" w:rsidR="00B554CA" w:rsidRDefault="00B554CA" w:rsidP="00B554CA"/>
        </w:tc>
        <w:tc>
          <w:tcPr>
            <w:tcW w:w="576" w:type="dxa"/>
          </w:tcPr>
          <w:p w14:paraId="5CF4A50C" w14:textId="77777777" w:rsidR="00B554CA" w:rsidRDefault="00B554CA" w:rsidP="00B554CA"/>
        </w:tc>
      </w:tr>
      <w:tr w:rsidR="00B554CA" w14:paraId="5CF4A514" w14:textId="77777777" w:rsidTr="00B554CA">
        <w:trPr>
          <w:trHeight w:val="467"/>
        </w:trPr>
        <w:tc>
          <w:tcPr>
            <w:tcW w:w="4518" w:type="dxa"/>
          </w:tcPr>
          <w:p w14:paraId="5CF4A50E" w14:textId="0EB37F83" w:rsidR="00B554CA" w:rsidRPr="003D7448" w:rsidRDefault="00B554CA" w:rsidP="00B554CA">
            <w:pPr>
              <w:pStyle w:val="ListNumber1"/>
              <w:numPr>
                <w:ilvl w:val="0"/>
                <w:numId w:val="65"/>
              </w:numPr>
              <w:rPr>
                <w:rFonts w:asciiTheme="minorHAnsi" w:eastAsia="Times New Roman" w:hAnsiTheme="minorHAnsi" w:cstheme="minorHAnsi"/>
                <w:color w:val="000000"/>
              </w:rPr>
            </w:pPr>
            <w:r w:rsidRPr="002E0080">
              <w:t>The periodic table as a model</w:t>
            </w:r>
          </w:p>
        </w:tc>
        <w:tc>
          <w:tcPr>
            <w:tcW w:w="576" w:type="dxa"/>
          </w:tcPr>
          <w:p w14:paraId="2EE62100" w14:textId="77777777" w:rsidR="00B554CA" w:rsidRDefault="00B554CA" w:rsidP="00B554CA"/>
        </w:tc>
        <w:tc>
          <w:tcPr>
            <w:tcW w:w="576" w:type="dxa"/>
          </w:tcPr>
          <w:p w14:paraId="4D8CD231" w14:textId="77777777" w:rsidR="00B554CA" w:rsidRDefault="00B554CA" w:rsidP="00B554CA"/>
        </w:tc>
        <w:tc>
          <w:tcPr>
            <w:tcW w:w="576" w:type="dxa"/>
          </w:tcPr>
          <w:p w14:paraId="2E688FCC" w14:textId="77777777" w:rsidR="00B554CA" w:rsidRDefault="00B554CA" w:rsidP="00B554CA"/>
        </w:tc>
        <w:tc>
          <w:tcPr>
            <w:tcW w:w="576" w:type="dxa"/>
          </w:tcPr>
          <w:p w14:paraId="7C615175" w14:textId="77777777" w:rsidR="00B554CA" w:rsidRDefault="00B554CA" w:rsidP="00B554CA"/>
        </w:tc>
        <w:tc>
          <w:tcPr>
            <w:tcW w:w="576" w:type="dxa"/>
          </w:tcPr>
          <w:p w14:paraId="3C7EF93A" w14:textId="77777777" w:rsidR="00B554CA" w:rsidRDefault="00B554CA" w:rsidP="00B554CA"/>
        </w:tc>
        <w:tc>
          <w:tcPr>
            <w:tcW w:w="576" w:type="dxa"/>
          </w:tcPr>
          <w:p w14:paraId="4CE1D261" w14:textId="5C1BBB1D" w:rsidR="00B554CA" w:rsidRDefault="00B554CA" w:rsidP="00B554CA"/>
        </w:tc>
        <w:tc>
          <w:tcPr>
            <w:tcW w:w="576" w:type="dxa"/>
          </w:tcPr>
          <w:p w14:paraId="0E50B480" w14:textId="77777777" w:rsidR="00B554CA" w:rsidRDefault="00B554CA" w:rsidP="00B554CA"/>
        </w:tc>
        <w:tc>
          <w:tcPr>
            <w:tcW w:w="576" w:type="dxa"/>
          </w:tcPr>
          <w:p w14:paraId="49293D22" w14:textId="77777777" w:rsidR="00B554CA" w:rsidRDefault="00B554CA" w:rsidP="00B554CA"/>
        </w:tc>
        <w:tc>
          <w:tcPr>
            <w:tcW w:w="576" w:type="dxa"/>
          </w:tcPr>
          <w:p w14:paraId="4E1B28C1" w14:textId="77777777" w:rsidR="00B554CA" w:rsidRDefault="00B554CA" w:rsidP="00B554CA"/>
        </w:tc>
        <w:tc>
          <w:tcPr>
            <w:tcW w:w="576" w:type="dxa"/>
          </w:tcPr>
          <w:p w14:paraId="02F74112" w14:textId="77777777" w:rsidR="00B554CA" w:rsidRDefault="00B554CA" w:rsidP="00B554CA"/>
        </w:tc>
        <w:tc>
          <w:tcPr>
            <w:tcW w:w="576" w:type="dxa"/>
          </w:tcPr>
          <w:p w14:paraId="5CF4A50F" w14:textId="4CBEC03D" w:rsidR="00B554CA" w:rsidRDefault="00B554CA" w:rsidP="00B554CA"/>
        </w:tc>
        <w:tc>
          <w:tcPr>
            <w:tcW w:w="576" w:type="dxa"/>
          </w:tcPr>
          <w:p w14:paraId="5CF4A510" w14:textId="77777777" w:rsidR="00B554CA" w:rsidRDefault="00B554CA" w:rsidP="00B554CA"/>
        </w:tc>
        <w:tc>
          <w:tcPr>
            <w:tcW w:w="576" w:type="dxa"/>
          </w:tcPr>
          <w:p w14:paraId="5CF4A511" w14:textId="77777777" w:rsidR="00B554CA" w:rsidRDefault="00B554CA" w:rsidP="00B554CA"/>
        </w:tc>
        <w:tc>
          <w:tcPr>
            <w:tcW w:w="576" w:type="dxa"/>
          </w:tcPr>
          <w:p w14:paraId="5CF4A512" w14:textId="77777777" w:rsidR="00B554CA" w:rsidRDefault="00B554CA" w:rsidP="00B554CA"/>
        </w:tc>
        <w:tc>
          <w:tcPr>
            <w:tcW w:w="576" w:type="dxa"/>
          </w:tcPr>
          <w:p w14:paraId="5CF4A513" w14:textId="77777777" w:rsidR="00B554CA" w:rsidRDefault="00B554CA" w:rsidP="00B554CA"/>
        </w:tc>
      </w:tr>
      <w:tr w:rsidR="00B554CA" w14:paraId="5CF4A51B" w14:textId="77777777" w:rsidTr="00B554CA">
        <w:trPr>
          <w:trHeight w:val="467"/>
        </w:trPr>
        <w:tc>
          <w:tcPr>
            <w:tcW w:w="4518" w:type="dxa"/>
          </w:tcPr>
          <w:p w14:paraId="5CF4A515" w14:textId="26A7238C" w:rsidR="00B554CA" w:rsidRPr="00DA7D42" w:rsidRDefault="00B554CA" w:rsidP="00B554CA">
            <w:pPr>
              <w:pStyle w:val="alpha"/>
              <w:numPr>
                <w:ilvl w:val="0"/>
                <w:numId w:val="66"/>
              </w:numPr>
              <w:rPr>
                <w:rFonts w:asciiTheme="minorHAnsi" w:eastAsia="Times New Roman" w:hAnsiTheme="minorHAnsi" w:cstheme="minorHAnsi"/>
                <w:color w:val="000000"/>
              </w:rPr>
            </w:pPr>
            <w:r w:rsidRPr="008156EE">
              <w:t>Arranged in groups and periods</w:t>
            </w:r>
          </w:p>
        </w:tc>
        <w:tc>
          <w:tcPr>
            <w:tcW w:w="576" w:type="dxa"/>
          </w:tcPr>
          <w:p w14:paraId="601CA4F5" w14:textId="77777777" w:rsidR="00B554CA" w:rsidRDefault="00B554CA" w:rsidP="00B554CA"/>
        </w:tc>
        <w:tc>
          <w:tcPr>
            <w:tcW w:w="576" w:type="dxa"/>
          </w:tcPr>
          <w:p w14:paraId="45F124B1" w14:textId="77777777" w:rsidR="00B554CA" w:rsidRDefault="00B554CA" w:rsidP="00B554CA"/>
        </w:tc>
        <w:tc>
          <w:tcPr>
            <w:tcW w:w="576" w:type="dxa"/>
          </w:tcPr>
          <w:p w14:paraId="4F198466" w14:textId="77777777" w:rsidR="00B554CA" w:rsidRDefault="00B554CA" w:rsidP="00B554CA"/>
        </w:tc>
        <w:tc>
          <w:tcPr>
            <w:tcW w:w="576" w:type="dxa"/>
          </w:tcPr>
          <w:p w14:paraId="20F91EB0" w14:textId="77777777" w:rsidR="00B554CA" w:rsidRDefault="00B554CA" w:rsidP="00B554CA"/>
        </w:tc>
        <w:tc>
          <w:tcPr>
            <w:tcW w:w="576" w:type="dxa"/>
          </w:tcPr>
          <w:p w14:paraId="101B136B" w14:textId="77777777" w:rsidR="00B554CA" w:rsidRDefault="00B554CA" w:rsidP="00B554CA"/>
        </w:tc>
        <w:tc>
          <w:tcPr>
            <w:tcW w:w="576" w:type="dxa"/>
          </w:tcPr>
          <w:p w14:paraId="3479E3BB" w14:textId="2C5BFD99" w:rsidR="00B554CA" w:rsidRDefault="00B554CA" w:rsidP="00B554CA"/>
        </w:tc>
        <w:tc>
          <w:tcPr>
            <w:tcW w:w="576" w:type="dxa"/>
          </w:tcPr>
          <w:p w14:paraId="4322586C" w14:textId="77777777" w:rsidR="00B554CA" w:rsidRDefault="00B554CA" w:rsidP="00B554CA"/>
        </w:tc>
        <w:tc>
          <w:tcPr>
            <w:tcW w:w="576" w:type="dxa"/>
          </w:tcPr>
          <w:p w14:paraId="17A6F8C2" w14:textId="77777777" w:rsidR="00B554CA" w:rsidRDefault="00B554CA" w:rsidP="00B554CA"/>
        </w:tc>
        <w:tc>
          <w:tcPr>
            <w:tcW w:w="576" w:type="dxa"/>
          </w:tcPr>
          <w:p w14:paraId="7BA1F5ED" w14:textId="77777777" w:rsidR="00B554CA" w:rsidRDefault="00B554CA" w:rsidP="00B554CA"/>
        </w:tc>
        <w:tc>
          <w:tcPr>
            <w:tcW w:w="576" w:type="dxa"/>
          </w:tcPr>
          <w:p w14:paraId="0F6481EE" w14:textId="77777777" w:rsidR="00B554CA" w:rsidRDefault="00B554CA" w:rsidP="00B554CA"/>
        </w:tc>
        <w:tc>
          <w:tcPr>
            <w:tcW w:w="576" w:type="dxa"/>
          </w:tcPr>
          <w:p w14:paraId="5CF4A516" w14:textId="12BE957F" w:rsidR="00B554CA" w:rsidRDefault="00B554CA" w:rsidP="00B554CA"/>
        </w:tc>
        <w:tc>
          <w:tcPr>
            <w:tcW w:w="576" w:type="dxa"/>
          </w:tcPr>
          <w:p w14:paraId="5CF4A517" w14:textId="77777777" w:rsidR="00B554CA" w:rsidRDefault="00B554CA" w:rsidP="00B554CA"/>
        </w:tc>
        <w:tc>
          <w:tcPr>
            <w:tcW w:w="576" w:type="dxa"/>
          </w:tcPr>
          <w:p w14:paraId="5CF4A518" w14:textId="77777777" w:rsidR="00B554CA" w:rsidRDefault="00B554CA" w:rsidP="00B554CA"/>
        </w:tc>
        <w:tc>
          <w:tcPr>
            <w:tcW w:w="576" w:type="dxa"/>
          </w:tcPr>
          <w:p w14:paraId="5CF4A519" w14:textId="77777777" w:rsidR="00B554CA" w:rsidRDefault="00B554CA" w:rsidP="00B554CA"/>
        </w:tc>
        <w:tc>
          <w:tcPr>
            <w:tcW w:w="576" w:type="dxa"/>
          </w:tcPr>
          <w:p w14:paraId="5CF4A51A" w14:textId="77777777" w:rsidR="00B554CA" w:rsidRDefault="00B554CA" w:rsidP="00B554CA"/>
        </w:tc>
      </w:tr>
      <w:tr w:rsidR="00B554CA" w14:paraId="5CF4A522" w14:textId="77777777" w:rsidTr="00B554CA">
        <w:trPr>
          <w:trHeight w:val="467"/>
        </w:trPr>
        <w:tc>
          <w:tcPr>
            <w:tcW w:w="4518" w:type="dxa"/>
          </w:tcPr>
          <w:p w14:paraId="5CF4A51C" w14:textId="750B7884" w:rsidR="00B554CA" w:rsidRPr="008C14D4" w:rsidRDefault="00B554CA" w:rsidP="00B554CA">
            <w:pPr>
              <w:pStyle w:val="alpha"/>
              <w:rPr>
                <w:rFonts w:asciiTheme="minorHAnsi" w:hAnsiTheme="minorHAnsi" w:cstheme="minorHAnsi"/>
                <w:color w:val="000000"/>
              </w:rPr>
            </w:pPr>
            <w:r w:rsidRPr="008156EE">
              <w:t>Symbols of the element, atomic number, and atomic mass</w:t>
            </w:r>
          </w:p>
        </w:tc>
        <w:tc>
          <w:tcPr>
            <w:tcW w:w="576" w:type="dxa"/>
          </w:tcPr>
          <w:p w14:paraId="6EF78147" w14:textId="77777777" w:rsidR="00B554CA" w:rsidRDefault="00B554CA" w:rsidP="00B554CA"/>
        </w:tc>
        <w:tc>
          <w:tcPr>
            <w:tcW w:w="576" w:type="dxa"/>
          </w:tcPr>
          <w:p w14:paraId="282764AD" w14:textId="77777777" w:rsidR="00B554CA" w:rsidRDefault="00B554CA" w:rsidP="00B554CA"/>
        </w:tc>
        <w:tc>
          <w:tcPr>
            <w:tcW w:w="576" w:type="dxa"/>
          </w:tcPr>
          <w:p w14:paraId="0A4DF946" w14:textId="77777777" w:rsidR="00B554CA" w:rsidRDefault="00B554CA" w:rsidP="00B554CA"/>
        </w:tc>
        <w:tc>
          <w:tcPr>
            <w:tcW w:w="576" w:type="dxa"/>
          </w:tcPr>
          <w:p w14:paraId="6C609D49" w14:textId="77777777" w:rsidR="00B554CA" w:rsidRDefault="00B554CA" w:rsidP="00B554CA"/>
        </w:tc>
        <w:tc>
          <w:tcPr>
            <w:tcW w:w="576" w:type="dxa"/>
          </w:tcPr>
          <w:p w14:paraId="517EF5D3" w14:textId="77777777" w:rsidR="00B554CA" w:rsidRDefault="00B554CA" w:rsidP="00B554CA"/>
        </w:tc>
        <w:tc>
          <w:tcPr>
            <w:tcW w:w="576" w:type="dxa"/>
          </w:tcPr>
          <w:p w14:paraId="0779E25E" w14:textId="3C5DA108" w:rsidR="00B554CA" w:rsidRDefault="00B554CA" w:rsidP="00B554CA"/>
        </w:tc>
        <w:tc>
          <w:tcPr>
            <w:tcW w:w="576" w:type="dxa"/>
          </w:tcPr>
          <w:p w14:paraId="69EDD53C" w14:textId="77777777" w:rsidR="00B554CA" w:rsidRDefault="00B554CA" w:rsidP="00B554CA"/>
        </w:tc>
        <w:tc>
          <w:tcPr>
            <w:tcW w:w="576" w:type="dxa"/>
          </w:tcPr>
          <w:p w14:paraId="641A5BA0" w14:textId="77777777" w:rsidR="00B554CA" w:rsidRDefault="00B554CA" w:rsidP="00B554CA"/>
        </w:tc>
        <w:tc>
          <w:tcPr>
            <w:tcW w:w="576" w:type="dxa"/>
          </w:tcPr>
          <w:p w14:paraId="6239FA7D" w14:textId="77777777" w:rsidR="00B554CA" w:rsidRDefault="00B554CA" w:rsidP="00B554CA"/>
        </w:tc>
        <w:tc>
          <w:tcPr>
            <w:tcW w:w="576" w:type="dxa"/>
          </w:tcPr>
          <w:p w14:paraId="654B86CB" w14:textId="77777777" w:rsidR="00B554CA" w:rsidRDefault="00B554CA" w:rsidP="00B554CA"/>
        </w:tc>
        <w:tc>
          <w:tcPr>
            <w:tcW w:w="576" w:type="dxa"/>
          </w:tcPr>
          <w:p w14:paraId="5CF4A51D" w14:textId="6DE1B8C2" w:rsidR="00B554CA" w:rsidRDefault="00B554CA" w:rsidP="00B554CA"/>
        </w:tc>
        <w:tc>
          <w:tcPr>
            <w:tcW w:w="576" w:type="dxa"/>
          </w:tcPr>
          <w:p w14:paraId="5CF4A51E" w14:textId="77777777" w:rsidR="00B554CA" w:rsidRDefault="00B554CA" w:rsidP="00B554CA"/>
        </w:tc>
        <w:tc>
          <w:tcPr>
            <w:tcW w:w="576" w:type="dxa"/>
          </w:tcPr>
          <w:p w14:paraId="5CF4A51F" w14:textId="77777777" w:rsidR="00B554CA" w:rsidRDefault="00B554CA" w:rsidP="00B554CA"/>
        </w:tc>
        <w:tc>
          <w:tcPr>
            <w:tcW w:w="576" w:type="dxa"/>
          </w:tcPr>
          <w:p w14:paraId="5CF4A520" w14:textId="77777777" w:rsidR="00B554CA" w:rsidRDefault="00B554CA" w:rsidP="00B554CA"/>
        </w:tc>
        <w:tc>
          <w:tcPr>
            <w:tcW w:w="576" w:type="dxa"/>
          </w:tcPr>
          <w:p w14:paraId="5CF4A521" w14:textId="77777777" w:rsidR="00B554CA" w:rsidRDefault="00B554CA" w:rsidP="00B554CA"/>
        </w:tc>
      </w:tr>
      <w:tr w:rsidR="00B554CA" w14:paraId="5CF4A529" w14:textId="77777777" w:rsidTr="00B554CA">
        <w:trPr>
          <w:trHeight w:val="467"/>
        </w:trPr>
        <w:tc>
          <w:tcPr>
            <w:tcW w:w="4518" w:type="dxa"/>
          </w:tcPr>
          <w:p w14:paraId="5CF4A523" w14:textId="19EB0234" w:rsidR="00B554CA" w:rsidRPr="008C14D4" w:rsidRDefault="00B554CA" w:rsidP="00B554CA">
            <w:pPr>
              <w:pStyle w:val="alpha"/>
              <w:rPr>
                <w:rFonts w:asciiTheme="minorHAnsi" w:hAnsiTheme="minorHAnsi" w:cstheme="minorHAnsi"/>
                <w:color w:val="000000"/>
              </w:rPr>
            </w:pPr>
            <w:r>
              <w:t>Location of metals, nonmetals, metalloids, and transition elements</w:t>
            </w:r>
          </w:p>
        </w:tc>
        <w:tc>
          <w:tcPr>
            <w:tcW w:w="576" w:type="dxa"/>
          </w:tcPr>
          <w:p w14:paraId="55B82EBF" w14:textId="77777777" w:rsidR="00B554CA" w:rsidRDefault="00B554CA" w:rsidP="00B554CA"/>
        </w:tc>
        <w:tc>
          <w:tcPr>
            <w:tcW w:w="576" w:type="dxa"/>
          </w:tcPr>
          <w:p w14:paraId="15E64183" w14:textId="77777777" w:rsidR="00B554CA" w:rsidRDefault="00B554CA" w:rsidP="00B554CA"/>
        </w:tc>
        <w:tc>
          <w:tcPr>
            <w:tcW w:w="576" w:type="dxa"/>
          </w:tcPr>
          <w:p w14:paraId="3D6BF630" w14:textId="77777777" w:rsidR="00B554CA" w:rsidRDefault="00B554CA" w:rsidP="00B554CA"/>
        </w:tc>
        <w:tc>
          <w:tcPr>
            <w:tcW w:w="576" w:type="dxa"/>
          </w:tcPr>
          <w:p w14:paraId="71D060BB" w14:textId="77777777" w:rsidR="00B554CA" w:rsidRDefault="00B554CA" w:rsidP="00B554CA"/>
        </w:tc>
        <w:tc>
          <w:tcPr>
            <w:tcW w:w="576" w:type="dxa"/>
          </w:tcPr>
          <w:p w14:paraId="621BE935" w14:textId="77777777" w:rsidR="00B554CA" w:rsidRDefault="00B554CA" w:rsidP="00B554CA"/>
        </w:tc>
        <w:tc>
          <w:tcPr>
            <w:tcW w:w="576" w:type="dxa"/>
          </w:tcPr>
          <w:p w14:paraId="17F0884C" w14:textId="6301C38F" w:rsidR="00B554CA" w:rsidRDefault="00B554CA" w:rsidP="00B554CA"/>
        </w:tc>
        <w:tc>
          <w:tcPr>
            <w:tcW w:w="576" w:type="dxa"/>
          </w:tcPr>
          <w:p w14:paraId="01A992DF" w14:textId="77777777" w:rsidR="00B554CA" w:rsidRDefault="00B554CA" w:rsidP="00B554CA"/>
        </w:tc>
        <w:tc>
          <w:tcPr>
            <w:tcW w:w="576" w:type="dxa"/>
          </w:tcPr>
          <w:p w14:paraId="61741E85" w14:textId="77777777" w:rsidR="00B554CA" w:rsidRDefault="00B554CA" w:rsidP="00B554CA"/>
        </w:tc>
        <w:tc>
          <w:tcPr>
            <w:tcW w:w="576" w:type="dxa"/>
          </w:tcPr>
          <w:p w14:paraId="3EC3C649" w14:textId="77777777" w:rsidR="00B554CA" w:rsidRDefault="00B554CA" w:rsidP="00B554CA"/>
        </w:tc>
        <w:tc>
          <w:tcPr>
            <w:tcW w:w="576" w:type="dxa"/>
          </w:tcPr>
          <w:p w14:paraId="779AA805" w14:textId="77777777" w:rsidR="00B554CA" w:rsidRDefault="00B554CA" w:rsidP="00B554CA"/>
        </w:tc>
        <w:tc>
          <w:tcPr>
            <w:tcW w:w="576" w:type="dxa"/>
          </w:tcPr>
          <w:p w14:paraId="5CF4A524" w14:textId="3F902537" w:rsidR="00B554CA" w:rsidRDefault="00B554CA" w:rsidP="00B554CA"/>
        </w:tc>
        <w:tc>
          <w:tcPr>
            <w:tcW w:w="576" w:type="dxa"/>
          </w:tcPr>
          <w:p w14:paraId="5CF4A525" w14:textId="77777777" w:rsidR="00B554CA" w:rsidRDefault="00B554CA" w:rsidP="00B554CA"/>
        </w:tc>
        <w:tc>
          <w:tcPr>
            <w:tcW w:w="576" w:type="dxa"/>
          </w:tcPr>
          <w:p w14:paraId="5CF4A526" w14:textId="77777777" w:rsidR="00B554CA" w:rsidRDefault="00B554CA" w:rsidP="00B554CA"/>
        </w:tc>
        <w:tc>
          <w:tcPr>
            <w:tcW w:w="576" w:type="dxa"/>
          </w:tcPr>
          <w:p w14:paraId="5CF4A527" w14:textId="77777777" w:rsidR="00B554CA" w:rsidRDefault="00B554CA" w:rsidP="00B554CA"/>
        </w:tc>
        <w:tc>
          <w:tcPr>
            <w:tcW w:w="576" w:type="dxa"/>
          </w:tcPr>
          <w:p w14:paraId="5CF4A528" w14:textId="77777777" w:rsidR="00B554CA" w:rsidRDefault="00B554CA" w:rsidP="00B554CA"/>
        </w:tc>
      </w:tr>
      <w:tr w:rsidR="00B554CA" w14:paraId="5CF4A530" w14:textId="77777777" w:rsidTr="00B554CA">
        <w:trPr>
          <w:trHeight w:val="467"/>
        </w:trPr>
        <w:tc>
          <w:tcPr>
            <w:tcW w:w="4518" w:type="dxa"/>
          </w:tcPr>
          <w:p w14:paraId="5CF4A52A" w14:textId="33F90BB4" w:rsidR="00B554CA" w:rsidRPr="001517F4" w:rsidRDefault="00B554CA" w:rsidP="00B554CA">
            <w:pPr>
              <w:pStyle w:val="ListNumber1"/>
              <w:rPr>
                <w:rFonts w:asciiTheme="minorHAnsi" w:eastAsia="Times New Roman" w:hAnsiTheme="minorHAnsi" w:cstheme="minorHAnsi"/>
                <w:color w:val="000000"/>
              </w:rPr>
            </w:pPr>
            <w:r w:rsidRPr="009276E1">
              <w:lastRenderedPageBreak/>
              <w:t>Predicting and justifying patterns and trends in physical and chemical properties of the elements based on their position on the periodic table</w:t>
            </w:r>
          </w:p>
        </w:tc>
        <w:tc>
          <w:tcPr>
            <w:tcW w:w="576" w:type="dxa"/>
          </w:tcPr>
          <w:p w14:paraId="2055C468" w14:textId="77777777" w:rsidR="00B554CA" w:rsidRDefault="00B554CA" w:rsidP="00B554CA"/>
        </w:tc>
        <w:tc>
          <w:tcPr>
            <w:tcW w:w="576" w:type="dxa"/>
          </w:tcPr>
          <w:p w14:paraId="155C8594" w14:textId="77777777" w:rsidR="00B554CA" w:rsidRDefault="00B554CA" w:rsidP="00B554CA"/>
        </w:tc>
        <w:tc>
          <w:tcPr>
            <w:tcW w:w="576" w:type="dxa"/>
          </w:tcPr>
          <w:p w14:paraId="197D304C" w14:textId="77777777" w:rsidR="00B554CA" w:rsidRDefault="00B554CA" w:rsidP="00B554CA"/>
        </w:tc>
        <w:tc>
          <w:tcPr>
            <w:tcW w:w="576" w:type="dxa"/>
          </w:tcPr>
          <w:p w14:paraId="72B2898E" w14:textId="77777777" w:rsidR="00B554CA" w:rsidRDefault="00B554CA" w:rsidP="00B554CA"/>
        </w:tc>
        <w:tc>
          <w:tcPr>
            <w:tcW w:w="576" w:type="dxa"/>
          </w:tcPr>
          <w:p w14:paraId="46540465" w14:textId="77777777" w:rsidR="00B554CA" w:rsidRDefault="00B554CA" w:rsidP="00B554CA"/>
        </w:tc>
        <w:tc>
          <w:tcPr>
            <w:tcW w:w="576" w:type="dxa"/>
          </w:tcPr>
          <w:p w14:paraId="3A5A865F" w14:textId="6695EA98" w:rsidR="00B554CA" w:rsidRDefault="00B554CA" w:rsidP="00B554CA"/>
        </w:tc>
        <w:tc>
          <w:tcPr>
            <w:tcW w:w="576" w:type="dxa"/>
          </w:tcPr>
          <w:p w14:paraId="3DE1B0DF" w14:textId="77777777" w:rsidR="00B554CA" w:rsidRDefault="00B554CA" w:rsidP="00B554CA"/>
        </w:tc>
        <w:tc>
          <w:tcPr>
            <w:tcW w:w="576" w:type="dxa"/>
          </w:tcPr>
          <w:p w14:paraId="164B2F75" w14:textId="77777777" w:rsidR="00B554CA" w:rsidRDefault="00B554CA" w:rsidP="00B554CA"/>
        </w:tc>
        <w:tc>
          <w:tcPr>
            <w:tcW w:w="576" w:type="dxa"/>
          </w:tcPr>
          <w:p w14:paraId="5D686A2D" w14:textId="77777777" w:rsidR="00B554CA" w:rsidRDefault="00B554CA" w:rsidP="00B554CA"/>
        </w:tc>
        <w:tc>
          <w:tcPr>
            <w:tcW w:w="576" w:type="dxa"/>
          </w:tcPr>
          <w:p w14:paraId="09BE35EA" w14:textId="77777777" w:rsidR="00B554CA" w:rsidRDefault="00B554CA" w:rsidP="00B554CA"/>
        </w:tc>
        <w:tc>
          <w:tcPr>
            <w:tcW w:w="576" w:type="dxa"/>
          </w:tcPr>
          <w:p w14:paraId="5CF4A52B" w14:textId="01126933" w:rsidR="00B554CA" w:rsidRDefault="00B554CA" w:rsidP="00B554CA"/>
        </w:tc>
        <w:tc>
          <w:tcPr>
            <w:tcW w:w="576" w:type="dxa"/>
          </w:tcPr>
          <w:p w14:paraId="5CF4A52C" w14:textId="77777777" w:rsidR="00B554CA" w:rsidRDefault="00B554CA" w:rsidP="00B554CA"/>
        </w:tc>
        <w:tc>
          <w:tcPr>
            <w:tcW w:w="576" w:type="dxa"/>
          </w:tcPr>
          <w:p w14:paraId="5CF4A52D" w14:textId="77777777" w:rsidR="00B554CA" w:rsidRDefault="00B554CA" w:rsidP="00B554CA"/>
        </w:tc>
        <w:tc>
          <w:tcPr>
            <w:tcW w:w="576" w:type="dxa"/>
          </w:tcPr>
          <w:p w14:paraId="5CF4A52E" w14:textId="77777777" w:rsidR="00B554CA" w:rsidRDefault="00B554CA" w:rsidP="00B554CA"/>
        </w:tc>
        <w:tc>
          <w:tcPr>
            <w:tcW w:w="576" w:type="dxa"/>
          </w:tcPr>
          <w:p w14:paraId="5CF4A52F" w14:textId="77777777" w:rsidR="00B554CA" w:rsidRDefault="00B554CA" w:rsidP="00B554CA"/>
        </w:tc>
      </w:tr>
      <w:tr w:rsidR="00B554CA" w14:paraId="5CF4A537" w14:textId="77777777" w:rsidTr="00B554CA">
        <w:trPr>
          <w:trHeight w:val="467"/>
        </w:trPr>
        <w:tc>
          <w:tcPr>
            <w:tcW w:w="4518" w:type="dxa"/>
          </w:tcPr>
          <w:p w14:paraId="5CF4A531" w14:textId="7442D6F2" w:rsidR="00B554CA" w:rsidRPr="00975CB2" w:rsidRDefault="00B554CA" w:rsidP="00B554CA">
            <w:pPr>
              <w:pStyle w:val="alpha"/>
              <w:numPr>
                <w:ilvl w:val="0"/>
                <w:numId w:val="67"/>
              </w:numPr>
              <w:rPr>
                <w:rFonts w:asciiTheme="minorHAnsi" w:eastAsia="Times New Roman" w:hAnsiTheme="minorHAnsi" w:cstheme="minorHAnsi"/>
                <w:color w:val="000000"/>
              </w:rPr>
            </w:pPr>
            <w:r w:rsidRPr="009276E1">
              <w:t>Atomic and ionic radius</w:t>
            </w:r>
          </w:p>
        </w:tc>
        <w:tc>
          <w:tcPr>
            <w:tcW w:w="576" w:type="dxa"/>
          </w:tcPr>
          <w:p w14:paraId="67461C7C" w14:textId="77777777" w:rsidR="00B554CA" w:rsidRDefault="00B554CA" w:rsidP="00B554CA"/>
        </w:tc>
        <w:tc>
          <w:tcPr>
            <w:tcW w:w="576" w:type="dxa"/>
          </w:tcPr>
          <w:p w14:paraId="07BFB5DD" w14:textId="77777777" w:rsidR="00B554CA" w:rsidRDefault="00B554CA" w:rsidP="00B554CA"/>
        </w:tc>
        <w:tc>
          <w:tcPr>
            <w:tcW w:w="576" w:type="dxa"/>
          </w:tcPr>
          <w:p w14:paraId="60B09994" w14:textId="77777777" w:rsidR="00B554CA" w:rsidRDefault="00B554CA" w:rsidP="00B554CA"/>
        </w:tc>
        <w:tc>
          <w:tcPr>
            <w:tcW w:w="576" w:type="dxa"/>
          </w:tcPr>
          <w:p w14:paraId="7200A8BE" w14:textId="77777777" w:rsidR="00B554CA" w:rsidRDefault="00B554CA" w:rsidP="00B554CA"/>
        </w:tc>
        <w:tc>
          <w:tcPr>
            <w:tcW w:w="576" w:type="dxa"/>
          </w:tcPr>
          <w:p w14:paraId="1E566308" w14:textId="77777777" w:rsidR="00B554CA" w:rsidRDefault="00B554CA" w:rsidP="00B554CA"/>
        </w:tc>
        <w:tc>
          <w:tcPr>
            <w:tcW w:w="576" w:type="dxa"/>
          </w:tcPr>
          <w:p w14:paraId="0388466B" w14:textId="5F309EBA" w:rsidR="00B554CA" w:rsidRDefault="00B554CA" w:rsidP="00B554CA"/>
        </w:tc>
        <w:tc>
          <w:tcPr>
            <w:tcW w:w="576" w:type="dxa"/>
          </w:tcPr>
          <w:p w14:paraId="1E0226D4" w14:textId="77777777" w:rsidR="00B554CA" w:rsidRDefault="00B554CA" w:rsidP="00B554CA"/>
        </w:tc>
        <w:tc>
          <w:tcPr>
            <w:tcW w:w="576" w:type="dxa"/>
          </w:tcPr>
          <w:p w14:paraId="53985015" w14:textId="77777777" w:rsidR="00B554CA" w:rsidRDefault="00B554CA" w:rsidP="00B554CA"/>
        </w:tc>
        <w:tc>
          <w:tcPr>
            <w:tcW w:w="576" w:type="dxa"/>
          </w:tcPr>
          <w:p w14:paraId="154510E5" w14:textId="77777777" w:rsidR="00B554CA" w:rsidRDefault="00B554CA" w:rsidP="00B554CA"/>
        </w:tc>
        <w:tc>
          <w:tcPr>
            <w:tcW w:w="576" w:type="dxa"/>
          </w:tcPr>
          <w:p w14:paraId="15A5DDD0" w14:textId="77777777" w:rsidR="00B554CA" w:rsidRDefault="00B554CA" w:rsidP="00B554CA"/>
        </w:tc>
        <w:tc>
          <w:tcPr>
            <w:tcW w:w="576" w:type="dxa"/>
          </w:tcPr>
          <w:p w14:paraId="5CF4A532" w14:textId="25352990" w:rsidR="00B554CA" w:rsidRDefault="00B554CA" w:rsidP="00B554CA"/>
        </w:tc>
        <w:tc>
          <w:tcPr>
            <w:tcW w:w="576" w:type="dxa"/>
          </w:tcPr>
          <w:p w14:paraId="5CF4A533" w14:textId="77777777" w:rsidR="00B554CA" w:rsidRDefault="00B554CA" w:rsidP="00B554CA"/>
        </w:tc>
        <w:tc>
          <w:tcPr>
            <w:tcW w:w="576" w:type="dxa"/>
          </w:tcPr>
          <w:p w14:paraId="5CF4A534" w14:textId="77777777" w:rsidR="00B554CA" w:rsidRDefault="00B554CA" w:rsidP="00B554CA"/>
        </w:tc>
        <w:tc>
          <w:tcPr>
            <w:tcW w:w="576" w:type="dxa"/>
          </w:tcPr>
          <w:p w14:paraId="5CF4A535" w14:textId="77777777" w:rsidR="00B554CA" w:rsidRDefault="00B554CA" w:rsidP="00B554CA"/>
        </w:tc>
        <w:tc>
          <w:tcPr>
            <w:tcW w:w="576" w:type="dxa"/>
          </w:tcPr>
          <w:p w14:paraId="5CF4A536" w14:textId="77777777" w:rsidR="00B554CA" w:rsidRDefault="00B554CA" w:rsidP="00B554CA"/>
        </w:tc>
      </w:tr>
      <w:tr w:rsidR="00B554CA" w14:paraId="5CF4A53E" w14:textId="77777777" w:rsidTr="00B554CA">
        <w:trPr>
          <w:trHeight w:val="467"/>
        </w:trPr>
        <w:tc>
          <w:tcPr>
            <w:tcW w:w="4518" w:type="dxa"/>
          </w:tcPr>
          <w:p w14:paraId="5CF4A538" w14:textId="433D0AF5" w:rsidR="00B554CA" w:rsidRPr="008C14D4" w:rsidRDefault="00B554CA" w:rsidP="00B554CA">
            <w:pPr>
              <w:pStyle w:val="alpha"/>
              <w:rPr>
                <w:rFonts w:asciiTheme="minorHAnsi" w:eastAsia="Times New Roman" w:hAnsiTheme="minorHAnsi" w:cstheme="minorHAnsi"/>
                <w:color w:val="000000"/>
              </w:rPr>
            </w:pPr>
            <w:r w:rsidRPr="009276E1">
              <w:t>Ionization energy</w:t>
            </w:r>
          </w:p>
        </w:tc>
        <w:tc>
          <w:tcPr>
            <w:tcW w:w="576" w:type="dxa"/>
          </w:tcPr>
          <w:p w14:paraId="7804DB28" w14:textId="77777777" w:rsidR="00B554CA" w:rsidRDefault="00B554CA" w:rsidP="00B554CA"/>
        </w:tc>
        <w:tc>
          <w:tcPr>
            <w:tcW w:w="576" w:type="dxa"/>
          </w:tcPr>
          <w:p w14:paraId="6D58900E" w14:textId="77777777" w:rsidR="00B554CA" w:rsidRDefault="00B554CA" w:rsidP="00B554CA"/>
        </w:tc>
        <w:tc>
          <w:tcPr>
            <w:tcW w:w="576" w:type="dxa"/>
          </w:tcPr>
          <w:p w14:paraId="799B531B" w14:textId="77777777" w:rsidR="00B554CA" w:rsidRDefault="00B554CA" w:rsidP="00B554CA"/>
        </w:tc>
        <w:tc>
          <w:tcPr>
            <w:tcW w:w="576" w:type="dxa"/>
          </w:tcPr>
          <w:p w14:paraId="56D033E9" w14:textId="77777777" w:rsidR="00B554CA" w:rsidRDefault="00B554CA" w:rsidP="00B554CA"/>
        </w:tc>
        <w:tc>
          <w:tcPr>
            <w:tcW w:w="576" w:type="dxa"/>
          </w:tcPr>
          <w:p w14:paraId="0C644A4A" w14:textId="77777777" w:rsidR="00B554CA" w:rsidRDefault="00B554CA" w:rsidP="00B554CA"/>
        </w:tc>
        <w:tc>
          <w:tcPr>
            <w:tcW w:w="576" w:type="dxa"/>
          </w:tcPr>
          <w:p w14:paraId="20CE5E53" w14:textId="0C7ED02C" w:rsidR="00B554CA" w:rsidRDefault="00B554CA" w:rsidP="00B554CA"/>
        </w:tc>
        <w:tc>
          <w:tcPr>
            <w:tcW w:w="576" w:type="dxa"/>
          </w:tcPr>
          <w:p w14:paraId="28054DE7" w14:textId="77777777" w:rsidR="00B554CA" w:rsidRDefault="00B554CA" w:rsidP="00B554CA"/>
        </w:tc>
        <w:tc>
          <w:tcPr>
            <w:tcW w:w="576" w:type="dxa"/>
          </w:tcPr>
          <w:p w14:paraId="6E8A4FC9" w14:textId="77777777" w:rsidR="00B554CA" w:rsidRDefault="00B554CA" w:rsidP="00B554CA"/>
        </w:tc>
        <w:tc>
          <w:tcPr>
            <w:tcW w:w="576" w:type="dxa"/>
          </w:tcPr>
          <w:p w14:paraId="4B23CD0D" w14:textId="77777777" w:rsidR="00B554CA" w:rsidRDefault="00B554CA" w:rsidP="00B554CA"/>
        </w:tc>
        <w:tc>
          <w:tcPr>
            <w:tcW w:w="576" w:type="dxa"/>
          </w:tcPr>
          <w:p w14:paraId="377E4F74" w14:textId="77777777" w:rsidR="00B554CA" w:rsidRDefault="00B554CA" w:rsidP="00B554CA"/>
        </w:tc>
        <w:tc>
          <w:tcPr>
            <w:tcW w:w="576" w:type="dxa"/>
          </w:tcPr>
          <w:p w14:paraId="5CF4A539" w14:textId="2FDF33AE" w:rsidR="00B554CA" w:rsidRDefault="00B554CA" w:rsidP="00B554CA"/>
        </w:tc>
        <w:tc>
          <w:tcPr>
            <w:tcW w:w="576" w:type="dxa"/>
          </w:tcPr>
          <w:p w14:paraId="5CF4A53A" w14:textId="77777777" w:rsidR="00B554CA" w:rsidRDefault="00B554CA" w:rsidP="00B554CA"/>
        </w:tc>
        <w:tc>
          <w:tcPr>
            <w:tcW w:w="576" w:type="dxa"/>
          </w:tcPr>
          <w:p w14:paraId="5CF4A53B" w14:textId="77777777" w:rsidR="00B554CA" w:rsidRDefault="00B554CA" w:rsidP="00B554CA"/>
        </w:tc>
        <w:tc>
          <w:tcPr>
            <w:tcW w:w="576" w:type="dxa"/>
          </w:tcPr>
          <w:p w14:paraId="5CF4A53C" w14:textId="77777777" w:rsidR="00B554CA" w:rsidRDefault="00B554CA" w:rsidP="00B554CA"/>
        </w:tc>
        <w:tc>
          <w:tcPr>
            <w:tcW w:w="576" w:type="dxa"/>
          </w:tcPr>
          <w:p w14:paraId="5CF4A53D" w14:textId="77777777" w:rsidR="00B554CA" w:rsidRDefault="00B554CA" w:rsidP="00B554CA"/>
        </w:tc>
      </w:tr>
      <w:tr w:rsidR="00B554CA" w14:paraId="5CF4A545" w14:textId="77777777" w:rsidTr="00B554CA">
        <w:trPr>
          <w:trHeight w:val="467"/>
        </w:trPr>
        <w:tc>
          <w:tcPr>
            <w:tcW w:w="4518" w:type="dxa"/>
          </w:tcPr>
          <w:p w14:paraId="5CF4A53F" w14:textId="17DA3B63" w:rsidR="00B554CA" w:rsidRPr="008C14D4" w:rsidRDefault="00B554CA" w:rsidP="00B554CA">
            <w:pPr>
              <w:pStyle w:val="alpha"/>
              <w:rPr>
                <w:rFonts w:asciiTheme="minorHAnsi" w:eastAsia="Times New Roman" w:hAnsiTheme="minorHAnsi" w:cstheme="minorHAnsi"/>
                <w:color w:val="000000"/>
              </w:rPr>
            </w:pPr>
            <w:r w:rsidRPr="009276E1">
              <w:t>Electron affinity</w:t>
            </w:r>
          </w:p>
        </w:tc>
        <w:tc>
          <w:tcPr>
            <w:tcW w:w="576" w:type="dxa"/>
          </w:tcPr>
          <w:p w14:paraId="7C0A3CF8" w14:textId="77777777" w:rsidR="00B554CA" w:rsidRDefault="00B554CA" w:rsidP="00B554CA"/>
        </w:tc>
        <w:tc>
          <w:tcPr>
            <w:tcW w:w="576" w:type="dxa"/>
          </w:tcPr>
          <w:p w14:paraId="2FD20210" w14:textId="77777777" w:rsidR="00B554CA" w:rsidRDefault="00B554CA" w:rsidP="00B554CA"/>
        </w:tc>
        <w:tc>
          <w:tcPr>
            <w:tcW w:w="576" w:type="dxa"/>
          </w:tcPr>
          <w:p w14:paraId="26A5DEFB" w14:textId="77777777" w:rsidR="00B554CA" w:rsidRDefault="00B554CA" w:rsidP="00B554CA"/>
        </w:tc>
        <w:tc>
          <w:tcPr>
            <w:tcW w:w="576" w:type="dxa"/>
          </w:tcPr>
          <w:p w14:paraId="4467FB61" w14:textId="77777777" w:rsidR="00B554CA" w:rsidRDefault="00B554CA" w:rsidP="00B554CA"/>
        </w:tc>
        <w:tc>
          <w:tcPr>
            <w:tcW w:w="576" w:type="dxa"/>
          </w:tcPr>
          <w:p w14:paraId="64239AEB" w14:textId="77777777" w:rsidR="00B554CA" w:rsidRDefault="00B554CA" w:rsidP="00B554CA"/>
        </w:tc>
        <w:tc>
          <w:tcPr>
            <w:tcW w:w="576" w:type="dxa"/>
          </w:tcPr>
          <w:p w14:paraId="215715F8" w14:textId="418A91DA" w:rsidR="00B554CA" w:rsidRDefault="00B554CA" w:rsidP="00B554CA"/>
        </w:tc>
        <w:tc>
          <w:tcPr>
            <w:tcW w:w="576" w:type="dxa"/>
          </w:tcPr>
          <w:p w14:paraId="24F29AF8" w14:textId="77777777" w:rsidR="00B554CA" w:rsidRDefault="00B554CA" w:rsidP="00B554CA"/>
        </w:tc>
        <w:tc>
          <w:tcPr>
            <w:tcW w:w="576" w:type="dxa"/>
          </w:tcPr>
          <w:p w14:paraId="0A2FE7B3" w14:textId="77777777" w:rsidR="00B554CA" w:rsidRDefault="00B554CA" w:rsidP="00B554CA"/>
        </w:tc>
        <w:tc>
          <w:tcPr>
            <w:tcW w:w="576" w:type="dxa"/>
          </w:tcPr>
          <w:p w14:paraId="6AD87C11" w14:textId="77777777" w:rsidR="00B554CA" w:rsidRDefault="00B554CA" w:rsidP="00B554CA"/>
        </w:tc>
        <w:tc>
          <w:tcPr>
            <w:tcW w:w="576" w:type="dxa"/>
          </w:tcPr>
          <w:p w14:paraId="0E1C814E" w14:textId="77777777" w:rsidR="00B554CA" w:rsidRDefault="00B554CA" w:rsidP="00B554CA"/>
        </w:tc>
        <w:tc>
          <w:tcPr>
            <w:tcW w:w="576" w:type="dxa"/>
          </w:tcPr>
          <w:p w14:paraId="5CF4A540" w14:textId="5B06722D" w:rsidR="00B554CA" w:rsidRDefault="00B554CA" w:rsidP="00B554CA"/>
        </w:tc>
        <w:tc>
          <w:tcPr>
            <w:tcW w:w="576" w:type="dxa"/>
          </w:tcPr>
          <w:p w14:paraId="5CF4A541" w14:textId="77777777" w:rsidR="00B554CA" w:rsidRDefault="00B554CA" w:rsidP="00B554CA"/>
        </w:tc>
        <w:tc>
          <w:tcPr>
            <w:tcW w:w="576" w:type="dxa"/>
          </w:tcPr>
          <w:p w14:paraId="5CF4A542" w14:textId="77777777" w:rsidR="00B554CA" w:rsidRDefault="00B554CA" w:rsidP="00B554CA"/>
        </w:tc>
        <w:tc>
          <w:tcPr>
            <w:tcW w:w="576" w:type="dxa"/>
          </w:tcPr>
          <w:p w14:paraId="5CF4A543" w14:textId="77777777" w:rsidR="00B554CA" w:rsidRDefault="00B554CA" w:rsidP="00B554CA"/>
        </w:tc>
        <w:tc>
          <w:tcPr>
            <w:tcW w:w="576" w:type="dxa"/>
          </w:tcPr>
          <w:p w14:paraId="5CF4A544" w14:textId="77777777" w:rsidR="00B554CA" w:rsidRDefault="00B554CA" w:rsidP="00B554CA"/>
        </w:tc>
      </w:tr>
      <w:tr w:rsidR="00B554CA" w14:paraId="5CF4A54C" w14:textId="77777777" w:rsidTr="00B554CA">
        <w:trPr>
          <w:trHeight w:val="467"/>
        </w:trPr>
        <w:tc>
          <w:tcPr>
            <w:tcW w:w="4518" w:type="dxa"/>
          </w:tcPr>
          <w:p w14:paraId="5CF4A546" w14:textId="2A250B66" w:rsidR="00B554CA" w:rsidRPr="008C14D4" w:rsidRDefault="00B554CA" w:rsidP="00B554CA">
            <w:pPr>
              <w:pStyle w:val="alpha"/>
              <w:rPr>
                <w:rFonts w:asciiTheme="minorHAnsi" w:eastAsia="Times New Roman" w:hAnsiTheme="minorHAnsi" w:cstheme="minorHAnsi"/>
                <w:color w:val="000000"/>
              </w:rPr>
            </w:pPr>
            <w:r w:rsidRPr="009276E1">
              <w:t>Electronegativity</w:t>
            </w:r>
          </w:p>
        </w:tc>
        <w:tc>
          <w:tcPr>
            <w:tcW w:w="576" w:type="dxa"/>
          </w:tcPr>
          <w:p w14:paraId="6BC7E2B7" w14:textId="77777777" w:rsidR="00B554CA" w:rsidRDefault="00B554CA" w:rsidP="00B554CA"/>
        </w:tc>
        <w:tc>
          <w:tcPr>
            <w:tcW w:w="576" w:type="dxa"/>
          </w:tcPr>
          <w:p w14:paraId="6E51784B" w14:textId="77777777" w:rsidR="00B554CA" w:rsidRDefault="00B554CA" w:rsidP="00B554CA"/>
        </w:tc>
        <w:tc>
          <w:tcPr>
            <w:tcW w:w="576" w:type="dxa"/>
          </w:tcPr>
          <w:p w14:paraId="4680D227" w14:textId="77777777" w:rsidR="00B554CA" w:rsidRDefault="00B554CA" w:rsidP="00B554CA"/>
        </w:tc>
        <w:tc>
          <w:tcPr>
            <w:tcW w:w="576" w:type="dxa"/>
          </w:tcPr>
          <w:p w14:paraId="570AF437" w14:textId="77777777" w:rsidR="00B554CA" w:rsidRDefault="00B554CA" w:rsidP="00B554CA"/>
        </w:tc>
        <w:tc>
          <w:tcPr>
            <w:tcW w:w="576" w:type="dxa"/>
          </w:tcPr>
          <w:p w14:paraId="5A47B7D9" w14:textId="77777777" w:rsidR="00B554CA" w:rsidRDefault="00B554CA" w:rsidP="00B554CA"/>
        </w:tc>
        <w:tc>
          <w:tcPr>
            <w:tcW w:w="576" w:type="dxa"/>
          </w:tcPr>
          <w:p w14:paraId="056AAF43" w14:textId="70A7ADEA" w:rsidR="00B554CA" w:rsidRDefault="00B554CA" w:rsidP="00B554CA"/>
        </w:tc>
        <w:tc>
          <w:tcPr>
            <w:tcW w:w="576" w:type="dxa"/>
          </w:tcPr>
          <w:p w14:paraId="68D24EA4" w14:textId="77777777" w:rsidR="00B554CA" w:rsidRDefault="00B554CA" w:rsidP="00B554CA"/>
        </w:tc>
        <w:tc>
          <w:tcPr>
            <w:tcW w:w="576" w:type="dxa"/>
          </w:tcPr>
          <w:p w14:paraId="671FD759" w14:textId="77777777" w:rsidR="00B554CA" w:rsidRDefault="00B554CA" w:rsidP="00B554CA"/>
        </w:tc>
        <w:tc>
          <w:tcPr>
            <w:tcW w:w="576" w:type="dxa"/>
          </w:tcPr>
          <w:p w14:paraId="4B954F24" w14:textId="77777777" w:rsidR="00B554CA" w:rsidRDefault="00B554CA" w:rsidP="00B554CA"/>
        </w:tc>
        <w:tc>
          <w:tcPr>
            <w:tcW w:w="576" w:type="dxa"/>
          </w:tcPr>
          <w:p w14:paraId="3A0A01CD" w14:textId="77777777" w:rsidR="00B554CA" w:rsidRDefault="00B554CA" w:rsidP="00B554CA"/>
        </w:tc>
        <w:tc>
          <w:tcPr>
            <w:tcW w:w="576" w:type="dxa"/>
          </w:tcPr>
          <w:p w14:paraId="5CF4A547" w14:textId="0E30E916" w:rsidR="00B554CA" w:rsidRDefault="00B554CA" w:rsidP="00B554CA"/>
        </w:tc>
        <w:tc>
          <w:tcPr>
            <w:tcW w:w="576" w:type="dxa"/>
          </w:tcPr>
          <w:p w14:paraId="5CF4A548" w14:textId="77777777" w:rsidR="00B554CA" w:rsidRDefault="00B554CA" w:rsidP="00B554CA"/>
        </w:tc>
        <w:tc>
          <w:tcPr>
            <w:tcW w:w="576" w:type="dxa"/>
          </w:tcPr>
          <w:p w14:paraId="5CF4A549" w14:textId="77777777" w:rsidR="00B554CA" w:rsidRDefault="00B554CA" w:rsidP="00B554CA"/>
        </w:tc>
        <w:tc>
          <w:tcPr>
            <w:tcW w:w="576" w:type="dxa"/>
          </w:tcPr>
          <w:p w14:paraId="5CF4A54A" w14:textId="77777777" w:rsidR="00B554CA" w:rsidRDefault="00B554CA" w:rsidP="00B554CA"/>
        </w:tc>
        <w:tc>
          <w:tcPr>
            <w:tcW w:w="576" w:type="dxa"/>
          </w:tcPr>
          <w:p w14:paraId="5CF4A54B" w14:textId="77777777" w:rsidR="00B554CA" w:rsidRDefault="00B554CA" w:rsidP="00B554CA"/>
        </w:tc>
      </w:tr>
      <w:tr w:rsidR="00B554CA" w14:paraId="5CF4A553" w14:textId="77777777" w:rsidTr="00B554CA">
        <w:trPr>
          <w:trHeight w:val="467"/>
        </w:trPr>
        <w:tc>
          <w:tcPr>
            <w:tcW w:w="4518" w:type="dxa"/>
          </w:tcPr>
          <w:p w14:paraId="5CF4A54D" w14:textId="6A331800" w:rsidR="00B554CA" w:rsidRPr="008C14D4" w:rsidRDefault="00B554CA" w:rsidP="00B554CA">
            <w:pPr>
              <w:pStyle w:val="alpha"/>
              <w:rPr>
                <w:rFonts w:asciiTheme="minorHAnsi" w:eastAsia="Times New Roman" w:hAnsiTheme="minorHAnsi" w:cstheme="minorHAnsi"/>
                <w:color w:val="000000"/>
              </w:rPr>
            </w:pPr>
            <w:r w:rsidRPr="009276E1">
              <w:t>Physical properties</w:t>
            </w:r>
          </w:p>
        </w:tc>
        <w:tc>
          <w:tcPr>
            <w:tcW w:w="576" w:type="dxa"/>
          </w:tcPr>
          <w:p w14:paraId="65698C96" w14:textId="77777777" w:rsidR="00B554CA" w:rsidRDefault="00B554CA" w:rsidP="00B554CA"/>
        </w:tc>
        <w:tc>
          <w:tcPr>
            <w:tcW w:w="576" w:type="dxa"/>
          </w:tcPr>
          <w:p w14:paraId="1D433461" w14:textId="77777777" w:rsidR="00B554CA" w:rsidRDefault="00B554CA" w:rsidP="00B554CA"/>
        </w:tc>
        <w:tc>
          <w:tcPr>
            <w:tcW w:w="576" w:type="dxa"/>
          </w:tcPr>
          <w:p w14:paraId="363D3791" w14:textId="77777777" w:rsidR="00B554CA" w:rsidRDefault="00B554CA" w:rsidP="00B554CA"/>
        </w:tc>
        <w:tc>
          <w:tcPr>
            <w:tcW w:w="576" w:type="dxa"/>
          </w:tcPr>
          <w:p w14:paraId="658996B5" w14:textId="77777777" w:rsidR="00B554CA" w:rsidRDefault="00B554CA" w:rsidP="00B554CA"/>
        </w:tc>
        <w:tc>
          <w:tcPr>
            <w:tcW w:w="576" w:type="dxa"/>
          </w:tcPr>
          <w:p w14:paraId="6A678035" w14:textId="77777777" w:rsidR="00B554CA" w:rsidRDefault="00B554CA" w:rsidP="00B554CA"/>
        </w:tc>
        <w:tc>
          <w:tcPr>
            <w:tcW w:w="576" w:type="dxa"/>
          </w:tcPr>
          <w:p w14:paraId="3ADAB6C8" w14:textId="1B995BF5" w:rsidR="00B554CA" w:rsidRDefault="00B554CA" w:rsidP="00B554CA"/>
        </w:tc>
        <w:tc>
          <w:tcPr>
            <w:tcW w:w="576" w:type="dxa"/>
          </w:tcPr>
          <w:p w14:paraId="73A2E7BA" w14:textId="77777777" w:rsidR="00B554CA" w:rsidRDefault="00B554CA" w:rsidP="00B554CA"/>
        </w:tc>
        <w:tc>
          <w:tcPr>
            <w:tcW w:w="576" w:type="dxa"/>
          </w:tcPr>
          <w:p w14:paraId="4BA0B8F0" w14:textId="77777777" w:rsidR="00B554CA" w:rsidRDefault="00B554CA" w:rsidP="00B554CA"/>
        </w:tc>
        <w:tc>
          <w:tcPr>
            <w:tcW w:w="576" w:type="dxa"/>
          </w:tcPr>
          <w:p w14:paraId="6FE3BE74" w14:textId="77777777" w:rsidR="00B554CA" w:rsidRDefault="00B554CA" w:rsidP="00B554CA"/>
        </w:tc>
        <w:tc>
          <w:tcPr>
            <w:tcW w:w="576" w:type="dxa"/>
          </w:tcPr>
          <w:p w14:paraId="0F0E5E3B" w14:textId="77777777" w:rsidR="00B554CA" w:rsidRDefault="00B554CA" w:rsidP="00B554CA"/>
        </w:tc>
        <w:tc>
          <w:tcPr>
            <w:tcW w:w="576" w:type="dxa"/>
          </w:tcPr>
          <w:p w14:paraId="5CF4A54E" w14:textId="6141F82D" w:rsidR="00B554CA" w:rsidRDefault="00B554CA" w:rsidP="00B554CA"/>
        </w:tc>
        <w:tc>
          <w:tcPr>
            <w:tcW w:w="576" w:type="dxa"/>
          </w:tcPr>
          <w:p w14:paraId="5CF4A54F" w14:textId="77777777" w:rsidR="00B554CA" w:rsidRDefault="00B554CA" w:rsidP="00B554CA"/>
        </w:tc>
        <w:tc>
          <w:tcPr>
            <w:tcW w:w="576" w:type="dxa"/>
          </w:tcPr>
          <w:p w14:paraId="5CF4A550" w14:textId="77777777" w:rsidR="00B554CA" w:rsidRDefault="00B554CA" w:rsidP="00B554CA"/>
        </w:tc>
        <w:tc>
          <w:tcPr>
            <w:tcW w:w="576" w:type="dxa"/>
          </w:tcPr>
          <w:p w14:paraId="5CF4A551" w14:textId="77777777" w:rsidR="00B554CA" w:rsidRDefault="00B554CA" w:rsidP="00B554CA"/>
        </w:tc>
        <w:tc>
          <w:tcPr>
            <w:tcW w:w="576" w:type="dxa"/>
          </w:tcPr>
          <w:p w14:paraId="5CF4A552" w14:textId="77777777" w:rsidR="00B554CA" w:rsidRDefault="00B554CA" w:rsidP="00B554CA"/>
        </w:tc>
      </w:tr>
      <w:tr w:rsidR="00B554CA" w14:paraId="5CF4A55A" w14:textId="77777777" w:rsidTr="00B554CA">
        <w:trPr>
          <w:trHeight w:val="467"/>
        </w:trPr>
        <w:tc>
          <w:tcPr>
            <w:tcW w:w="4518" w:type="dxa"/>
          </w:tcPr>
          <w:p w14:paraId="5CF4A554" w14:textId="452CB0EF" w:rsidR="00B554CA" w:rsidRPr="008C14D4" w:rsidRDefault="00B554CA" w:rsidP="00B554CA">
            <w:pPr>
              <w:pStyle w:val="alpha"/>
              <w:rPr>
                <w:rFonts w:asciiTheme="minorHAnsi" w:eastAsia="Times New Roman" w:hAnsiTheme="minorHAnsi" w:cstheme="minorHAnsi"/>
                <w:color w:val="000000"/>
              </w:rPr>
            </w:pPr>
            <w:r w:rsidRPr="009276E1">
              <w:t>Chemical properties and reactivity</w:t>
            </w:r>
          </w:p>
        </w:tc>
        <w:tc>
          <w:tcPr>
            <w:tcW w:w="576" w:type="dxa"/>
          </w:tcPr>
          <w:p w14:paraId="192BD93B" w14:textId="77777777" w:rsidR="00B554CA" w:rsidRDefault="00B554CA" w:rsidP="00B554CA"/>
        </w:tc>
        <w:tc>
          <w:tcPr>
            <w:tcW w:w="576" w:type="dxa"/>
          </w:tcPr>
          <w:p w14:paraId="4239695A" w14:textId="77777777" w:rsidR="00B554CA" w:rsidRDefault="00B554CA" w:rsidP="00B554CA"/>
        </w:tc>
        <w:tc>
          <w:tcPr>
            <w:tcW w:w="576" w:type="dxa"/>
          </w:tcPr>
          <w:p w14:paraId="2F8B6F06" w14:textId="77777777" w:rsidR="00B554CA" w:rsidRDefault="00B554CA" w:rsidP="00B554CA"/>
        </w:tc>
        <w:tc>
          <w:tcPr>
            <w:tcW w:w="576" w:type="dxa"/>
          </w:tcPr>
          <w:p w14:paraId="132EFE0B" w14:textId="77777777" w:rsidR="00B554CA" w:rsidRDefault="00B554CA" w:rsidP="00B554CA"/>
        </w:tc>
        <w:tc>
          <w:tcPr>
            <w:tcW w:w="576" w:type="dxa"/>
          </w:tcPr>
          <w:p w14:paraId="0CD49CB4" w14:textId="77777777" w:rsidR="00B554CA" w:rsidRDefault="00B554CA" w:rsidP="00B554CA"/>
        </w:tc>
        <w:tc>
          <w:tcPr>
            <w:tcW w:w="576" w:type="dxa"/>
          </w:tcPr>
          <w:p w14:paraId="2F4153BA" w14:textId="6D3158E2" w:rsidR="00B554CA" w:rsidRDefault="00B554CA" w:rsidP="00B554CA"/>
        </w:tc>
        <w:tc>
          <w:tcPr>
            <w:tcW w:w="576" w:type="dxa"/>
          </w:tcPr>
          <w:p w14:paraId="7835E61A" w14:textId="77777777" w:rsidR="00B554CA" w:rsidRDefault="00B554CA" w:rsidP="00B554CA"/>
        </w:tc>
        <w:tc>
          <w:tcPr>
            <w:tcW w:w="576" w:type="dxa"/>
          </w:tcPr>
          <w:p w14:paraId="46C963FD" w14:textId="77777777" w:rsidR="00B554CA" w:rsidRDefault="00B554CA" w:rsidP="00B554CA"/>
        </w:tc>
        <w:tc>
          <w:tcPr>
            <w:tcW w:w="576" w:type="dxa"/>
          </w:tcPr>
          <w:p w14:paraId="370DB428" w14:textId="77777777" w:rsidR="00B554CA" w:rsidRDefault="00B554CA" w:rsidP="00B554CA"/>
        </w:tc>
        <w:tc>
          <w:tcPr>
            <w:tcW w:w="576" w:type="dxa"/>
          </w:tcPr>
          <w:p w14:paraId="23C534CE" w14:textId="77777777" w:rsidR="00B554CA" w:rsidRDefault="00B554CA" w:rsidP="00B554CA"/>
        </w:tc>
        <w:tc>
          <w:tcPr>
            <w:tcW w:w="576" w:type="dxa"/>
          </w:tcPr>
          <w:p w14:paraId="5CF4A555" w14:textId="4643B9F2" w:rsidR="00B554CA" w:rsidRDefault="00B554CA" w:rsidP="00B554CA"/>
        </w:tc>
        <w:tc>
          <w:tcPr>
            <w:tcW w:w="576" w:type="dxa"/>
          </w:tcPr>
          <w:p w14:paraId="5CF4A556" w14:textId="77777777" w:rsidR="00B554CA" w:rsidRDefault="00B554CA" w:rsidP="00B554CA"/>
        </w:tc>
        <w:tc>
          <w:tcPr>
            <w:tcW w:w="576" w:type="dxa"/>
          </w:tcPr>
          <w:p w14:paraId="5CF4A557" w14:textId="77777777" w:rsidR="00B554CA" w:rsidRDefault="00B554CA" w:rsidP="00B554CA"/>
        </w:tc>
        <w:tc>
          <w:tcPr>
            <w:tcW w:w="576" w:type="dxa"/>
          </w:tcPr>
          <w:p w14:paraId="5CF4A558" w14:textId="77777777" w:rsidR="00B554CA" w:rsidRDefault="00B554CA" w:rsidP="00B554CA"/>
        </w:tc>
        <w:tc>
          <w:tcPr>
            <w:tcW w:w="576" w:type="dxa"/>
          </w:tcPr>
          <w:p w14:paraId="5CF4A559" w14:textId="77777777" w:rsidR="00B554CA" w:rsidRDefault="00B554CA" w:rsidP="00B554CA"/>
        </w:tc>
      </w:tr>
      <w:tr w:rsidR="00B554CA" w14:paraId="5CF4A561" w14:textId="77777777" w:rsidTr="00B554CA">
        <w:trPr>
          <w:trHeight w:val="467"/>
        </w:trPr>
        <w:tc>
          <w:tcPr>
            <w:tcW w:w="4518" w:type="dxa"/>
          </w:tcPr>
          <w:p w14:paraId="5CF4A55B" w14:textId="0EF2BEAF" w:rsidR="00B554CA" w:rsidRPr="008C14D4" w:rsidRDefault="00B554CA" w:rsidP="00B554CA">
            <w:pPr>
              <w:pStyle w:val="ListAlpha"/>
              <w:rPr>
                <w:rFonts w:asciiTheme="minorHAnsi" w:hAnsiTheme="minorHAnsi" w:cstheme="minorHAnsi"/>
              </w:rPr>
            </w:pPr>
            <w:r w:rsidRPr="00F504E2">
              <w:t>Basic Principles of Chemical Reactions</w:t>
            </w:r>
          </w:p>
        </w:tc>
        <w:tc>
          <w:tcPr>
            <w:tcW w:w="576" w:type="dxa"/>
          </w:tcPr>
          <w:p w14:paraId="34750ED5" w14:textId="77777777" w:rsidR="00B554CA" w:rsidRDefault="00B554CA" w:rsidP="00B554CA"/>
        </w:tc>
        <w:tc>
          <w:tcPr>
            <w:tcW w:w="576" w:type="dxa"/>
          </w:tcPr>
          <w:p w14:paraId="09C6C87D" w14:textId="77777777" w:rsidR="00B554CA" w:rsidRDefault="00B554CA" w:rsidP="00B554CA"/>
        </w:tc>
        <w:tc>
          <w:tcPr>
            <w:tcW w:w="576" w:type="dxa"/>
          </w:tcPr>
          <w:p w14:paraId="2A062559" w14:textId="77777777" w:rsidR="00B554CA" w:rsidRDefault="00B554CA" w:rsidP="00B554CA"/>
        </w:tc>
        <w:tc>
          <w:tcPr>
            <w:tcW w:w="576" w:type="dxa"/>
          </w:tcPr>
          <w:p w14:paraId="48D39B2D" w14:textId="77777777" w:rsidR="00B554CA" w:rsidRDefault="00B554CA" w:rsidP="00B554CA"/>
        </w:tc>
        <w:tc>
          <w:tcPr>
            <w:tcW w:w="576" w:type="dxa"/>
          </w:tcPr>
          <w:p w14:paraId="78F4F100" w14:textId="77777777" w:rsidR="00B554CA" w:rsidRDefault="00B554CA" w:rsidP="00B554CA"/>
        </w:tc>
        <w:tc>
          <w:tcPr>
            <w:tcW w:w="576" w:type="dxa"/>
          </w:tcPr>
          <w:p w14:paraId="358FD910" w14:textId="559E4976" w:rsidR="00B554CA" w:rsidRDefault="00B554CA" w:rsidP="00B554CA"/>
        </w:tc>
        <w:tc>
          <w:tcPr>
            <w:tcW w:w="576" w:type="dxa"/>
          </w:tcPr>
          <w:p w14:paraId="6A871746" w14:textId="77777777" w:rsidR="00B554CA" w:rsidRDefault="00B554CA" w:rsidP="00B554CA"/>
        </w:tc>
        <w:tc>
          <w:tcPr>
            <w:tcW w:w="576" w:type="dxa"/>
          </w:tcPr>
          <w:p w14:paraId="5B94B7D0" w14:textId="77777777" w:rsidR="00B554CA" w:rsidRDefault="00B554CA" w:rsidP="00B554CA"/>
        </w:tc>
        <w:tc>
          <w:tcPr>
            <w:tcW w:w="576" w:type="dxa"/>
          </w:tcPr>
          <w:p w14:paraId="735C892A" w14:textId="77777777" w:rsidR="00B554CA" w:rsidRDefault="00B554CA" w:rsidP="00B554CA"/>
        </w:tc>
        <w:tc>
          <w:tcPr>
            <w:tcW w:w="576" w:type="dxa"/>
          </w:tcPr>
          <w:p w14:paraId="400711F6" w14:textId="77777777" w:rsidR="00B554CA" w:rsidRDefault="00B554CA" w:rsidP="00B554CA"/>
        </w:tc>
        <w:tc>
          <w:tcPr>
            <w:tcW w:w="576" w:type="dxa"/>
          </w:tcPr>
          <w:p w14:paraId="5CF4A55C" w14:textId="0962FCFB" w:rsidR="00B554CA" w:rsidRDefault="00B554CA" w:rsidP="00B554CA"/>
        </w:tc>
        <w:tc>
          <w:tcPr>
            <w:tcW w:w="576" w:type="dxa"/>
          </w:tcPr>
          <w:p w14:paraId="5CF4A55D" w14:textId="77777777" w:rsidR="00B554CA" w:rsidRDefault="00B554CA" w:rsidP="00B554CA"/>
        </w:tc>
        <w:tc>
          <w:tcPr>
            <w:tcW w:w="576" w:type="dxa"/>
          </w:tcPr>
          <w:p w14:paraId="5CF4A55E" w14:textId="77777777" w:rsidR="00B554CA" w:rsidRDefault="00B554CA" w:rsidP="00B554CA"/>
        </w:tc>
        <w:tc>
          <w:tcPr>
            <w:tcW w:w="576" w:type="dxa"/>
          </w:tcPr>
          <w:p w14:paraId="5CF4A55F" w14:textId="77777777" w:rsidR="00B554CA" w:rsidRDefault="00B554CA" w:rsidP="00B554CA"/>
        </w:tc>
        <w:tc>
          <w:tcPr>
            <w:tcW w:w="576" w:type="dxa"/>
          </w:tcPr>
          <w:p w14:paraId="5CF4A560" w14:textId="77777777" w:rsidR="00B554CA" w:rsidRDefault="00B554CA" w:rsidP="00B554CA"/>
        </w:tc>
      </w:tr>
      <w:tr w:rsidR="00B554CA" w14:paraId="5CF4A568" w14:textId="77777777" w:rsidTr="00B554CA">
        <w:trPr>
          <w:trHeight w:val="467"/>
        </w:trPr>
        <w:tc>
          <w:tcPr>
            <w:tcW w:w="4518" w:type="dxa"/>
          </w:tcPr>
          <w:p w14:paraId="5CF4A562" w14:textId="118A0A6E" w:rsidR="00B554CA" w:rsidRPr="00022681" w:rsidRDefault="00B554CA" w:rsidP="00B554CA">
            <w:pPr>
              <w:pStyle w:val="ListNumber1"/>
              <w:numPr>
                <w:ilvl w:val="0"/>
                <w:numId w:val="70"/>
              </w:numPr>
              <w:rPr>
                <w:rFonts w:asciiTheme="minorHAnsi" w:eastAsia="Times New Roman" w:hAnsiTheme="minorHAnsi" w:cstheme="minorHAnsi"/>
                <w:color w:val="000000"/>
              </w:rPr>
            </w:pPr>
            <w:r w:rsidRPr="00F504E2">
              <w:t>Balancing equations for chemical reactions</w:t>
            </w:r>
          </w:p>
        </w:tc>
        <w:tc>
          <w:tcPr>
            <w:tcW w:w="576" w:type="dxa"/>
          </w:tcPr>
          <w:p w14:paraId="39DDFC1D" w14:textId="77777777" w:rsidR="00B554CA" w:rsidRDefault="00B554CA" w:rsidP="00B554CA"/>
        </w:tc>
        <w:tc>
          <w:tcPr>
            <w:tcW w:w="576" w:type="dxa"/>
          </w:tcPr>
          <w:p w14:paraId="141DC964" w14:textId="77777777" w:rsidR="00B554CA" w:rsidRDefault="00B554CA" w:rsidP="00B554CA"/>
        </w:tc>
        <w:tc>
          <w:tcPr>
            <w:tcW w:w="576" w:type="dxa"/>
          </w:tcPr>
          <w:p w14:paraId="55C3C789" w14:textId="77777777" w:rsidR="00B554CA" w:rsidRDefault="00B554CA" w:rsidP="00B554CA"/>
        </w:tc>
        <w:tc>
          <w:tcPr>
            <w:tcW w:w="576" w:type="dxa"/>
          </w:tcPr>
          <w:p w14:paraId="52CAB42D" w14:textId="77777777" w:rsidR="00B554CA" w:rsidRDefault="00B554CA" w:rsidP="00B554CA"/>
        </w:tc>
        <w:tc>
          <w:tcPr>
            <w:tcW w:w="576" w:type="dxa"/>
          </w:tcPr>
          <w:p w14:paraId="456F0148" w14:textId="77777777" w:rsidR="00B554CA" w:rsidRDefault="00B554CA" w:rsidP="00B554CA"/>
        </w:tc>
        <w:tc>
          <w:tcPr>
            <w:tcW w:w="576" w:type="dxa"/>
          </w:tcPr>
          <w:p w14:paraId="1F555C9E" w14:textId="043329FA" w:rsidR="00B554CA" w:rsidRDefault="00B554CA" w:rsidP="00B554CA"/>
        </w:tc>
        <w:tc>
          <w:tcPr>
            <w:tcW w:w="576" w:type="dxa"/>
          </w:tcPr>
          <w:p w14:paraId="28CEEBBF" w14:textId="77777777" w:rsidR="00B554CA" w:rsidRDefault="00B554CA" w:rsidP="00B554CA"/>
        </w:tc>
        <w:tc>
          <w:tcPr>
            <w:tcW w:w="576" w:type="dxa"/>
          </w:tcPr>
          <w:p w14:paraId="2536C9C4" w14:textId="77777777" w:rsidR="00B554CA" w:rsidRDefault="00B554CA" w:rsidP="00B554CA"/>
        </w:tc>
        <w:tc>
          <w:tcPr>
            <w:tcW w:w="576" w:type="dxa"/>
          </w:tcPr>
          <w:p w14:paraId="41E733B4" w14:textId="77777777" w:rsidR="00B554CA" w:rsidRDefault="00B554CA" w:rsidP="00B554CA"/>
        </w:tc>
        <w:tc>
          <w:tcPr>
            <w:tcW w:w="576" w:type="dxa"/>
          </w:tcPr>
          <w:p w14:paraId="5DB74F83" w14:textId="77777777" w:rsidR="00B554CA" w:rsidRDefault="00B554CA" w:rsidP="00B554CA"/>
        </w:tc>
        <w:tc>
          <w:tcPr>
            <w:tcW w:w="576" w:type="dxa"/>
          </w:tcPr>
          <w:p w14:paraId="5CF4A563" w14:textId="64AB6BD9" w:rsidR="00B554CA" w:rsidRDefault="00B554CA" w:rsidP="00B554CA"/>
        </w:tc>
        <w:tc>
          <w:tcPr>
            <w:tcW w:w="576" w:type="dxa"/>
          </w:tcPr>
          <w:p w14:paraId="5CF4A564" w14:textId="77777777" w:rsidR="00B554CA" w:rsidRDefault="00B554CA" w:rsidP="00B554CA"/>
        </w:tc>
        <w:tc>
          <w:tcPr>
            <w:tcW w:w="576" w:type="dxa"/>
          </w:tcPr>
          <w:p w14:paraId="5CF4A565" w14:textId="77777777" w:rsidR="00B554CA" w:rsidRDefault="00B554CA" w:rsidP="00B554CA"/>
        </w:tc>
        <w:tc>
          <w:tcPr>
            <w:tcW w:w="576" w:type="dxa"/>
          </w:tcPr>
          <w:p w14:paraId="5CF4A566" w14:textId="77777777" w:rsidR="00B554CA" w:rsidRDefault="00B554CA" w:rsidP="00B554CA"/>
        </w:tc>
        <w:tc>
          <w:tcPr>
            <w:tcW w:w="576" w:type="dxa"/>
          </w:tcPr>
          <w:p w14:paraId="5CF4A567" w14:textId="77777777" w:rsidR="00B554CA" w:rsidRDefault="00B554CA" w:rsidP="00B554CA"/>
        </w:tc>
      </w:tr>
      <w:tr w:rsidR="00B554CA" w14:paraId="5CF4A56F" w14:textId="77777777" w:rsidTr="00B554CA">
        <w:trPr>
          <w:trHeight w:val="467"/>
        </w:trPr>
        <w:tc>
          <w:tcPr>
            <w:tcW w:w="4518" w:type="dxa"/>
          </w:tcPr>
          <w:p w14:paraId="5CF4A569" w14:textId="77BEE30B" w:rsidR="00B554CA" w:rsidRPr="00F33122" w:rsidRDefault="00B554CA" w:rsidP="00B554CA">
            <w:pPr>
              <w:pStyle w:val="alpha"/>
              <w:numPr>
                <w:ilvl w:val="0"/>
                <w:numId w:val="12"/>
              </w:numPr>
              <w:rPr>
                <w:rFonts w:asciiTheme="minorHAnsi" w:eastAsia="Times New Roman" w:hAnsiTheme="minorHAnsi" w:cstheme="minorHAnsi"/>
                <w:color w:val="000000"/>
              </w:rPr>
            </w:pPr>
            <w:r w:rsidRPr="00F504E2">
              <w:t>Simple chemical reactions</w:t>
            </w:r>
          </w:p>
        </w:tc>
        <w:tc>
          <w:tcPr>
            <w:tcW w:w="576" w:type="dxa"/>
          </w:tcPr>
          <w:p w14:paraId="5820B6FA" w14:textId="77777777" w:rsidR="00B554CA" w:rsidRDefault="00B554CA" w:rsidP="00B554CA"/>
        </w:tc>
        <w:tc>
          <w:tcPr>
            <w:tcW w:w="576" w:type="dxa"/>
          </w:tcPr>
          <w:p w14:paraId="7A187314" w14:textId="77777777" w:rsidR="00B554CA" w:rsidRDefault="00B554CA" w:rsidP="00B554CA"/>
        </w:tc>
        <w:tc>
          <w:tcPr>
            <w:tcW w:w="576" w:type="dxa"/>
          </w:tcPr>
          <w:p w14:paraId="1703B370" w14:textId="77777777" w:rsidR="00B554CA" w:rsidRDefault="00B554CA" w:rsidP="00B554CA"/>
        </w:tc>
        <w:tc>
          <w:tcPr>
            <w:tcW w:w="576" w:type="dxa"/>
          </w:tcPr>
          <w:p w14:paraId="04079C31" w14:textId="77777777" w:rsidR="00B554CA" w:rsidRDefault="00B554CA" w:rsidP="00B554CA"/>
        </w:tc>
        <w:tc>
          <w:tcPr>
            <w:tcW w:w="576" w:type="dxa"/>
          </w:tcPr>
          <w:p w14:paraId="32FFC8BC" w14:textId="77777777" w:rsidR="00B554CA" w:rsidRDefault="00B554CA" w:rsidP="00B554CA"/>
        </w:tc>
        <w:tc>
          <w:tcPr>
            <w:tcW w:w="576" w:type="dxa"/>
          </w:tcPr>
          <w:p w14:paraId="215A681A" w14:textId="6232F653" w:rsidR="00B554CA" w:rsidRDefault="00B554CA" w:rsidP="00B554CA"/>
        </w:tc>
        <w:tc>
          <w:tcPr>
            <w:tcW w:w="576" w:type="dxa"/>
          </w:tcPr>
          <w:p w14:paraId="24587202" w14:textId="77777777" w:rsidR="00B554CA" w:rsidRDefault="00B554CA" w:rsidP="00B554CA"/>
        </w:tc>
        <w:tc>
          <w:tcPr>
            <w:tcW w:w="576" w:type="dxa"/>
          </w:tcPr>
          <w:p w14:paraId="701A71EB" w14:textId="77777777" w:rsidR="00B554CA" w:rsidRDefault="00B554CA" w:rsidP="00B554CA"/>
        </w:tc>
        <w:tc>
          <w:tcPr>
            <w:tcW w:w="576" w:type="dxa"/>
          </w:tcPr>
          <w:p w14:paraId="4191313E" w14:textId="77777777" w:rsidR="00B554CA" w:rsidRDefault="00B554CA" w:rsidP="00B554CA"/>
        </w:tc>
        <w:tc>
          <w:tcPr>
            <w:tcW w:w="576" w:type="dxa"/>
          </w:tcPr>
          <w:p w14:paraId="7A1AEE83" w14:textId="77777777" w:rsidR="00B554CA" w:rsidRDefault="00B554CA" w:rsidP="00B554CA"/>
        </w:tc>
        <w:tc>
          <w:tcPr>
            <w:tcW w:w="576" w:type="dxa"/>
          </w:tcPr>
          <w:p w14:paraId="5CF4A56A" w14:textId="344049C2" w:rsidR="00B554CA" w:rsidRDefault="00B554CA" w:rsidP="00B554CA"/>
        </w:tc>
        <w:tc>
          <w:tcPr>
            <w:tcW w:w="576" w:type="dxa"/>
          </w:tcPr>
          <w:p w14:paraId="5CF4A56B" w14:textId="77777777" w:rsidR="00B554CA" w:rsidRDefault="00B554CA" w:rsidP="00B554CA"/>
        </w:tc>
        <w:tc>
          <w:tcPr>
            <w:tcW w:w="576" w:type="dxa"/>
          </w:tcPr>
          <w:p w14:paraId="5CF4A56C" w14:textId="77777777" w:rsidR="00B554CA" w:rsidRDefault="00B554CA" w:rsidP="00B554CA"/>
        </w:tc>
        <w:tc>
          <w:tcPr>
            <w:tcW w:w="576" w:type="dxa"/>
          </w:tcPr>
          <w:p w14:paraId="5CF4A56D" w14:textId="77777777" w:rsidR="00B554CA" w:rsidRDefault="00B554CA" w:rsidP="00B554CA"/>
        </w:tc>
        <w:tc>
          <w:tcPr>
            <w:tcW w:w="576" w:type="dxa"/>
          </w:tcPr>
          <w:p w14:paraId="5CF4A56E" w14:textId="77777777" w:rsidR="00B554CA" w:rsidRDefault="00B554CA" w:rsidP="00B554CA"/>
        </w:tc>
      </w:tr>
      <w:tr w:rsidR="00B554CA" w14:paraId="5CF4A576" w14:textId="77777777" w:rsidTr="00B554CA">
        <w:trPr>
          <w:trHeight w:val="467"/>
        </w:trPr>
        <w:tc>
          <w:tcPr>
            <w:tcW w:w="4518" w:type="dxa"/>
          </w:tcPr>
          <w:p w14:paraId="5CF4A570" w14:textId="711908F7" w:rsidR="00B554CA" w:rsidRPr="008C14D4" w:rsidRDefault="00B554CA" w:rsidP="00B554CA">
            <w:pPr>
              <w:pStyle w:val="alpha"/>
              <w:rPr>
                <w:rFonts w:asciiTheme="minorHAnsi" w:eastAsia="Times New Roman" w:hAnsiTheme="minorHAnsi" w:cstheme="minorHAnsi"/>
                <w:color w:val="000000"/>
              </w:rPr>
            </w:pPr>
            <w:r w:rsidRPr="00F504E2">
              <w:t xml:space="preserve">Oxidation-reduction reactions </w:t>
            </w:r>
          </w:p>
        </w:tc>
        <w:tc>
          <w:tcPr>
            <w:tcW w:w="576" w:type="dxa"/>
          </w:tcPr>
          <w:p w14:paraId="629A85A3" w14:textId="77777777" w:rsidR="00B554CA" w:rsidRDefault="00B554CA" w:rsidP="00B554CA"/>
        </w:tc>
        <w:tc>
          <w:tcPr>
            <w:tcW w:w="576" w:type="dxa"/>
          </w:tcPr>
          <w:p w14:paraId="5D05AAF0" w14:textId="77777777" w:rsidR="00B554CA" w:rsidRDefault="00B554CA" w:rsidP="00B554CA"/>
        </w:tc>
        <w:tc>
          <w:tcPr>
            <w:tcW w:w="576" w:type="dxa"/>
          </w:tcPr>
          <w:p w14:paraId="3D7B908E" w14:textId="77777777" w:rsidR="00B554CA" w:rsidRDefault="00B554CA" w:rsidP="00B554CA"/>
        </w:tc>
        <w:tc>
          <w:tcPr>
            <w:tcW w:w="576" w:type="dxa"/>
          </w:tcPr>
          <w:p w14:paraId="4865697B" w14:textId="77777777" w:rsidR="00B554CA" w:rsidRDefault="00B554CA" w:rsidP="00B554CA"/>
        </w:tc>
        <w:tc>
          <w:tcPr>
            <w:tcW w:w="576" w:type="dxa"/>
          </w:tcPr>
          <w:p w14:paraId="758C81FA" w14:textId="77777777" w:rsidR="00B554CA" w:rsidRDefault="00B554CA" w:rsidP="00B554CA"/>
        </w:tc>
        <w:tc>
          <w:tcPr>
            <w:tcW w:w="576" w:type="dxa"/>
          </w:tcPr>
          <w:p w14:paraId="3DB2AE79" w14:textId="0055473C" w:rsidR="00B554CA" w:rsidRDefault="00B554CA" w:rsidP="00B554CA"/>
        </w:tc>
        <w:tc>
          <w:tcPr>
            <w:tcW w:w="576" w:type="dxa"/>
          </w:tcPr>
          <w:p w14:paraId="0ADC2F8D" w14:textId="77777777" w:rsidR="00B554CA" w:rsidRDefault="00B554CA" w:rsidP="00B554CA"/>
        </w:tc>
        <w:tc>
          <w:tcPr>
            <w:tcW w:w="576" w:type="dxa"/>
          </w:tcPr>
          <w:p w14:paraId="3C18F4A9" w14:textId="77777777" w:rsidR="00B554CA" w:rsidRDefault="00B554CA" w:rsidP="00B554CA"/>
        </w:tc>
        <w:tc>
          <w:tcPr>
            <w:tcW w:w="576" w:type="dxa"/>
          </w:tcPr>
          <w:p w14:paraId="246ED954" w14:textId="77777777" w:rsidR="00B554CA" w:rsidRDefault="00B554CA" w:rsidP="00B554CA"/>
        </w:tc>
        <w:tc>
          <w:tcPr>
            <w:tcW w:w="576" w:type="dxa"/>
          </w:tcPr>
          <w:p w14:paraId="4B942E80" w14:textId="77777777" w:rsidR="00B554CA" w:rsidRDefault="00B554CA" w:rsidP="00B554CA"/>
        </w:tc>
        <w:tc>
          <w:tcPr>
            <w:tcW w:w="576" w:type="dxa"/>
          </w:tcPr>
          <w:p w14:paraId="5CF4A571" w14:textId="1397B2CA" w:rsidR="00B554CA" w:rsidRDefault="00B554CA" w:rsidP="00B554CA"/>
        </w:tc>
        <w:tc>
          <w:tcPr>
            <w:tcW w:w="576" w:type="dxa"/>
          </w:tcPr>
          <w:p w14:paraId="5CF4A572" w14:textId="77777777" w:rsidR="00B554CA" w:rsidRDefault="00B554CA" w:rsidP="00B554CA"/>
        </w:tc>
        <w:tc>
          <w:tcPr>
            <w:tcW w:w="576" w:type="dxa"/>
          </w:tcPr>
          <w:p w14:paraId="5CF4A573" w14:textId="77777777" w:rsidR="00B554CA" w:rsidRDefault="00B554CA" w:rsidP="00B554CA"/>
        </w:tc>
        <w:tc>
          <w:tcPr>
            <w:tcW w:w="576" w:type="dxa"/>
          </w:tcPr>
          <w:p w14:paraId="5CF4A574" w14:textId="77777777" w:rsidR="00B554CA" w:rsidRDefault="00B554CA" w:rsidP="00B554CA"/>
        </w:tc>
        <w:tc>
          <w:tcPr>
            <w:tcW w:w="576" w:type="dxa"/>
          </w:tcPr>
          <w:p w14:paraId="5CF4A575" w14:textId="77777777" w:rsidR="00B554CA" w:rsidRDefault="00B554CA" w:rsidP="00B554CA"/>
        </w:tc>
      </w:tr>
      <w:tr w:rsidR="00B554CA" w14:paraId="5CF4A57D" w14:textId="77777777" w:rsidTr="00B554CA">
        <w:trPr>
          <w:trHeight w:val="467"/>
        </w:trPr>
        <w:tc>
          <w:tcPr>
            <w:tcW w:w="4518" w:type="dxa"/>
          </w:tcPr>
          <w:p w14:paraId="5CF4A577" w14:textId="16A6EED1" w:rsidR="00B554CA" w:rsidRPr="008C14D4" w:rsidRDefault="00B554CA" w:rsidP="00B554CA">
            <w:pPr>
              <w:pStyle w:val="ListNumber1"/>
              <w:rPr>
                <w:rFonts w:asciiTheme="minorHAnsi" w:eastAsia="Times New Roman" w:hAnsiTheme="minorHAnsi" w:cstheme="minorHAnsi"/>
                <w:color w:val="000000"/>
              </w:rPr>
            </w:pPr>
            <w:r w:rsidRPr="00133D6B">
              <w:t>Stoichiometric calculations for chemical reactions</w:t>
            </w:r>
          </w:p>
        </w:tc>
        <w:tc>
          <w:tcPr>
            <w:tcW w:w="576" w:type="dxa"/>
          </w:tcPr>
          <w:p w14:paraId="1B96B8BA" w14:textId="77777777" w:rsidR="00B554CA" w:rsidRDefault="00B554CA" w:rsidP="00B554CA"/>
        </w:tc>
        <w:tc>
          <w:tcPr>
            <w:tcW w:w="576" w:type="dxa"/>
          </w:tcPr>
          <w:p w14:paraId="00396BBA" w14:textId="77777777" w:rsidR="00B554CA" w:rsidRDefault="00B554CA" w:rsidP="00B554CA"/>
        </w:tc>
        <w:tc>
          <w:tcPr>
            <w:tcW w:w="576" w:type="dxa"/>
          </w:tcPr>
          <w:p w14:paraId="35E65BDE" w14:textId="77777777" w:rsidR="00B554CA" w:rsidRDefault="00B554CA" w:rsidP="00B554CA"/>
        </w:tc>
        <w:tc>
          <w:tcPr>
            <w:tcW w:w="576" w:type="dxa"/>
          </w:tcPr>
          <w:p w14:paraId="615F2E50" w14:textId="77777777" w:rsidR="00B554CA" w:rsidRDefault="00B554CA" w:rsidP="00B554CA"/>
        </w:tc>
        <w:tc>
          <w:tcPr>
            <w:tcW w:w="576" w:type="dxa"/>
          </w:tcPr>
          <w:p w14:paraId="1B80930C" w14:textId="77777777" w:rsidR="00B554CA" w:rsidRDefault="00B554CA" w:rsidP="00B554CA"/>
        </w:tc>
        <w:tc>
          <w:tcPr>
            <w:tcW w:w="576" w:type="dxa"/>
          </w:tcPr>
          <w:p w14:paraId="7787F372" w14:textId="69527671" w:rsidR="00B554CA" w:rsidRDefault="00B554CA" w:rsidP="00B554CA"/>
        </w:tc>
        <w:tc>
          <w:tcPr>
            <w:tcW w:w="576" w:type="dxa"/>
          </w:tcPr>
          <w:p w14:paraId="359347CA" w14:textId="77777777" w:rsidR="00B554CA" w:rsidRDefault="00B554CA" w:rsidP="00B554CA"/>
        </w:tc>
        <w:tc>
          <w:tcPr>
            <w:tcW w:w="576" w:type="dxa"/>
          </w:tcPr>
          <w:p w14:paraId="6E35CF18" w14:textId="77777777" w:rsidR="00B554CA" w:rsidRDefault="00B554CA" w:rsidP="00B554CA"/>
        </w:tc>
        <w:tc>
          <w:tcPr>
            <w:tcW w:w="576" w:type="dxa"/>
          </w:tcPr>
          <w:p w14:paraId="2156CD32" w14:textId="77777777" w:rsidR="00B554CA" w:rsidRDefault="00B554CA" w:rsidP="00B554CA"/>
        </w:tc>
        <w:tc>
          <w:tcPr>
            <w:tcW w:w="576" w:type="dxa"/>
          </w:tcPr>
          <w:p w14:paraId="1A0ACC36" w14:textId="77777777" w:rsidR="00B554CA" w:rsidRDefault="00B554CA" w:rsidP="00B554CA"/>
        </w:tc>
        <w:tc>
          <w:tcPr>
            <w:tcW w:w="576" w:type="dxa"/>
          </w:tcPr>
          <w:p w14:paraId="5CF4A578" w14:textId="26572089" w:rsidR="00B554CA" w:rsidRDefault="00B554CA" w:rsidP="00B554CA"/>
        </w:tc>
        <w:tc>
          <w:tcPr>
            <w:tcW w:w="576" w:type="dxa"/>
          </w:tcPr>
          <w:p w14:paraId="5CF4A579" w14:textId="77777777" w:rsidR="00B554CA" w:rsidRDefault="00B554CA" w:rsidP="00B554CA"/>
        </w:tc>
        <w:tc>
          <w:tcPr>
            <w:tcW w:w="576" w:type="dxa"/>
          </w:tcPr>
          <w:p w14:paraId="5CF4A57A" w14:textId="77777777" w:rsidR="00B554CA" w:rsidRDefault="00B554CA" w:rsidP="00B554CA"/>
        </w:tc>
        <w:tc>
          <w:tcPr>
            <w:tcW w:w="576" w:type="dxa"/>
          </w:tcPr>
          <w:p w14:paraId="5CF4A57B" w14:textId="77777777" w:rsidR="00B554CA" w:rsidRDefault="00B554CA" w:rsidP="00B554CA"/>
        </w:tc>
        <w:tc>
          <w:tcPr>
            <w:tcW w:w="576" w:type="dxa"/>
          </w:tcPr>
          <w:p w14:paraId="5CF4A57C" w14:textId="77777777" w:rsidR="00B554CA" w:rsidRDefault="00B554CA" w:rsidP="00B554CA"/>
        </w:tc>
      </w:tr>
      <w:tr w:rsidR="00B554CA" w14:paraId="5CF4A584" w14:textId="77777777" w:rsidTr="00B554CA">
        <w:trPr>
          <w:trHeight w:val="467"/>
        </w:trPr>
        <w:tc>
          <w:tcPr>
            <w:tcW w:w="4518" w:type="dxa"/>
          </w:tcPr>
          <w:p w14:paraId="5CF4A57E" w14:textId="1D24921B" w:rsidR="00B554CA" w:rsidRPr="003060F0" w:rsidRDefault="00B554CA" w:rsidP="00B554CA">
            <w:pPr>
              <w:pStyle w:val="alpha"/>
              <w:numPr>
                <w:ilvl w:val="0"/>
                <w:numId w:val="68"/>
              </w:numPr>
              <w:rPr>
                <w:rFonts w:asciiTheme="minorHAnsi" w:eastAsia="Times New Roman" w:hAnsiTheme="minorHAnsi" w:cstheme="minorHAnsi"/>
                <w:color w:val="000000"/>
              </w:rPr>
            </w:pPr>
            <w:r w:rsidRPr="00133D6B">
              <w:lastRenderedPageBreak/>
              <w:t>Based on balanced equations involving moles, mass, or volume</w:t>
            </w:r>
          </w:p>
        </w:tc>
        <w:tc>
          <w:tcPr>
            <w:tcW w:w="576" w:type="dxa"/>
          </w:tcPr>
          <w:p w14:paraId="24DD448C" w14:textId="77777777" w:rsidR="00B554CA" w:rsidRDefault="00B554CA" w:rsidP="00B554CA"/>
        </w:tc>
        <w:tc>
          <w:tcPr>
            <w:tcW w:w="576" w:type="dxa"/>
          </w:tcPr>
          <w:p w14:paraId="579B7930" w14:textId="77777777" w:rsidR="00B554CA" w:rsidRDefault="00B554CA" w:rsidP="00B554CA"/>
        </w:tc>
        <w:tc>
          <w:tcPr>
            <w:tcW w:w="576" w:type="dxa"/>
          </w:tcPr>
          <w:p w14:paraId="02850779" w14:textId="77777777" w:rsidR="00B554CA" w:rsidRDefault="00B554CA" w:rsidP="00B554CA"/>
        </w:tc>
        <w:tc>
          <w:tcPr>
            <w:tcW w:w="576" w:type="dxa"/>
          </w:tcPr>
          <w:p w14:paraId="447C690D" w14:textId="77777777" w:rsidR="00B554CA" w:rsidRDefault="00B554CA" w:rsidP="00B554CA"/>
        </w:tc>
        <w:tc>
          <w:tcPr>
            <w:tcW w:w="576" w:type="dxa"/>
          </w:tcPr>
          <w:p w14:paraId="73D6E520" w14:textId="77777777" w:rsidR="00B554CA" w:rsidRDefault="00B554CA" w:rsidP="00B554CA"/>
        </w:tc>
        <w:tc>
          <w:tcPr>
            <w:tcW w:w="576" w:type="dxa"/>
          </w:tcPr>
          <w:p w14:paraId="4DAA7FE6" w14:textId="529B24BD" w:rsidR="00B554CA" w:rsidRDefault="00B554CA" w:rsidP="00B554CA"/>
        </w:tc>
        <w:tc>
          <w:tcPr>
            <w:tcW w:w="576" w:type="dxa"/>
          </w:tcPr>
          <w:p w14:paraId="20F974EC" w14:textId="77777777" w:rsidR="00B554CA" w:rsidRDefault="00B554CA" w:rsidP="00B554CA"/>
        </w:tc>
        <w:tc>
          <w:tcPr>
            <w:tcW w:w="576" w:type="dxa"/>
          </w:tcPr>
          <w:p w14:paraId="1D073776" w14:textId="77777777" w:rsidR="00B554CA" w:rsidRDefault="00B554CA" w:rsidP="00B554CA"/>
        </w:tc>
        <w:tc>
          <w:tcPr>
            <w:tcW w:w="576" w:type="dxa"/>
          </w:tcPr>
          <w:p w14:paraId="38E76669" w14:textId="77777777" w:rsidR="00B554CA" w:rsidRDefault="00B554CA" w:rsidP="00B554CA"/>
        </w:tc>
        <w:tc>
          <w:tcPr>
            <w:tcW w:w="576" w:type="dxa"/>
          </w:tcPr>
          <w:p w14:paraId="20509AFF" w14:textId="77777777" w:rsidR="00B554CA" w:rsidRDefault="00B554CA" w:rsidP="00B554CA"/>
        </w:tc>
        <w:tc>
          <w:tcPr>
            <w:tcW w:w="576" w:type="dxa"/>
          </w:tcPr>
          <w:p w14:paraId="5CF4A57F" w14:textId="486B0BA4" w:rsidR="00B554CA" w:rsidRDefault="00B554CA" w:rsidP="00B554CA"/>
        </w:tc>
        <w:tc>
          <w:tcPr>
            <w:tcW w:w="576" w:type="dxa"/>
          </w:tcPr>
          <w:p w14:paraId="5CF4A580" w14:textId="77777777" w:rsidR="00B554CA" w:rsidRDefault="00B554CA" w:rsidP="00B554CA"/>
        </w:tc>
        <w:tc>
          <w:tcPr>
            <w:tcW w:w="576" w:type="dxa"/>
          </w:tcPr>
          <w:p w14:paraId="5CF4A581" w14:textId="77777777" w:rsidR="00B554CA" w:rsidRDefault="00B554CA" w:rsidP="00B554CA"/>
        </w:tc>
        <w:tc>
          <w:tcPr>
            <w:tcW w:w="576" w:type="dxa"/>
          </w:tcPr>
          <w:p w14:paraId="5CF4A582" w14:textId="77777777" w:rsidR="00B554CA" w:rsidRDefault="00B554CA" w:rsidP="00B554CA"/>
        </w:tc>
        <w:tc>
          <w:tcPr>
            <w:tcW w:w="576" w:type="dxa"/>
          </w:tcPr>
          <w:p w14:paraId="5CF4A583" w14:textId="77777777" w:rsidR="00B554CA" w:rsidRDefault="00B554CA" w:rsidP="00B554CA"/>
        </w:tc>
      </w:tr>
      <w:tr w:rsidR="00B554CA" w14:paraId="5CF4A58B" w14:textId="77777777" w:rsidTr="00B554CA">
        <w:trPr>
          <w:trHeight w:val="467"/>
        </w:trPr>
        <w:tc>
          <w:tcPr>
            <w:tcW w:w="4518" w:type="dxa"/>
          </w:tcPr>
          <w:p w14:paraId="5CF4A585" w14:textId="1F05E8E8" w:rsidR="00B554CA" w:rsidRPr="008C14D4" w:rsidRDefault="00B554CA" w:rsidP="00B554CA">
            <w:pPr>
              <w:pStyle w:val="alpha"/>
              <w:rPr>
                <w:rFonts w:asciiTheme="minorHAnsi" w:eastAsia="Times New Roman" w:hAnsiTheme="minorHAnsi" w:cstheme="minorHAnsi"/>
                <w:color w:val="000000"/>
              </w:rPr>
            </w:pPr>
            <w:r w:rsidRPr="00133D6B">
              <w:t>Limiting reagent calculations and percent yield</w:t>
            </w:r>
          </w:p>
        </w:tc>
        <w:tc>
          <w:tcPr>
            <w:tcW w:w="576" w:type="dxa"/>
          </w:tcPr>
          <w:p w14:paraId="3E7F6626" w14:textId="77777777" w:rsidR="00B554CA" w:rsidRDefault="00B554CA" w:rsidP="00B554CA"/>
        </w:tc>
        <w:tc>
          <w:tcPr>
            <w:tcW w:w="576" w:type="dxa"/>
          </w:tcPr>
          <w:p w14:paraId="387E8B68" w14:textId="77777777" w:rsidR="00B554CA" w:rsidRDefault="00B554CA" w:rsidP="00B554CA"/>
        </w:tc>
        <w:tc>
          <w:tcPr>
            <w:tcW w:w="576" w:type="dxa"/>
          </w:tcPr>
          <w:p w14:paraId="69B6F92F" w14:textId="77777777" w:rsidR="00B554CA" w:rsidRDefault="00B554CA" w:rsidP="00B554CA"/>
        </w:tc>
        <w:tc>
          <w:tcPr>
            <w:tcW w:w="576" w:type="dxa"/>
          </w:tcPr>
          <w:p w14:paraId="2B826933" w14:textId="77777777" w:rsidR="00B554CA" w:rsidRDefault="00B554CA" w:rsidP="00B554CA"/>
        </w:tc>
        <w:tc>
          <w:tcPr>
            <w:tcW w:w="576" w:type="dxa"/>
          </w:tcPr>
          <w:p w14:paraId="450A9D4C" w14:textId="77777777" w:rsidR="00B554CA" w:rsidRDefault="00B554CA" w:rsidP="00B554CA"/>
        </w:tc>
        <w:tc>
          <w:tcPr>
            <w:tcW w:w="576" w:type="dxa"/>
          </w:tcPr>
          <w:p w14:paraId="763F9F26" w14:textId="7AC04E0E" w:rsidR="00B554CA" w:rsidRDefault="00B554CA" w:rsidP="00B554CA"/>
        </w:tc>
        <w:tc>
          <w:tcPr>
            <w:tcW w:w="576" w:type="dxa"/>
          </w:tcPr>
          <w:p w14:paraId="01C97888" w14:textId="77777777" w:rsidR="00B554CA" w:rsidRDefault="00B554CA" w:rsidP="00B554CA"/>
        </w:tc>
        <w:tc>
          <w:tcPr>
            <w:tcW w:w="576" w:type="dxa"/>
          </w:tcPr>
          <w:p w14:paraId="2921B979" w14:textId="77777777" w:rsidR="00B554CA" w:rsidRDefault="00B554CA" w:rsidP="00B554CA"/>
        </w:tc>
        <w:tc>
          <w:tcPr>
            <w:tcW w:w="576" w:type="dxa"/>
          </w:tcPr>
          <w:p w14:paraId="0DD5160D" w14:textId="77777777" w:rsidR="00B554CA" w:rsidRDefault="00B554CA" w:rsidP="00B554CA"/>
        </w:tc>
        <w:tc>
          <w:tcPr>
            <w:tcW w:w="576" w:type="dxa"/>
          </w:tcPr>
          <w:p w14:paraId="42BBB8F4" w14:textId="77777777" w:rsidR="00B554CA" w:rsidRDefault="00B554CA" w:rsidP="00B554CA"/>
        </w:tc>
        <w:tc>
          <w:tcPr>
            <w:tcW w:w="576" w:type="dxa"/>
          </w:tcPr>
          <w:p w14:paraId="5CF4A586" w14:textId="64CBB730" w:rsidR="00B554CA" w:rsidRDefault="00B554CA" w:rsidP="00B554CA"/>
        </w:tc>
        <w:tc>
          <w:tcPr>
            <w:tcW w:w="576" w:type="dxa"/>
          </w:tcPr>
          <w:p w14:paraId="5CF4A587" w14:textId="77777777" w:rsidR="00B554CA" w:rsidRDefault="00B554CA" w:rsidP="00B554CA"/>
        </w:tc>
        <w:tc>
          <w:tcPr>
            <w:tcW w:w="576" w:type="dxa"/>
          </w:tcPr>
          <w:p w14:paraId="5CF4A588" w14:textId="77777777" w:rsidR="00B554CA" w:rsidRDefault="00B554CA" w:rsidP="00B554CA"/>
        </w:tc>
        <w:tc>
          <w:tcPr>
            <w:tcW w:w="576" w:type="dxa"/>
          </w:tcPr>
          <w:p w14:paraId="5CF4A589" w14:textId="77777777" w:rsidR="00B554CA" w:rsidRDefault="00B554CA" w:rsidP="00B554CA"/>
        </w:tc>
        <w:tc>
          <w:tcPr>
            <w:tcW w:w="576" w:type="dxa"/>
          </w:tcPr>
          <w:p w14:paraId="5CF4A58A" w14:textId="77777777" w:rsidR="00B554CA" w:rsidRDefault="00B554CA" w:rsidP="00B554CA"/>
        </w:tc>
      </w:tr>
      <w:tr w:rsidR="00B554CA" w14:paraId="5CF4A592" w14:textId="77777777" w:rsidTr="00B554CA">
        <w:trPr>
          <w:trHeight w:val="467"/>
        </w:trPr>
        <w:tc>
          <w:tcPr>
            <w:tcW w:w="4518" w:type="dxa"/>
          </w:tcPr>
          <w:p w14:paraId="5CF4A58C" w14:textId="40C4D09E" w:rsidR="00B554CA" w:rsidRPr="008C14D4" w:rsidRDefault="00B554CA" w:rsidP="00B554CA">
            <w:pPr>
              <w:pStyle w:val="ListNumber1"/>
              <w:rPr>
                <w:rFonts w:asciiTheme="minorHAnsi" w:eastAsia="Times New Roman" w:hAnsiTheme="minorHAnsi" w:cstheme="minorHAnsi"/>
                <w:color w:val="000000"/>
              </w:rPr>
            </w:pPr>
            <w:r w:rsidRPr="00133D6B">
              <w:t>Predicting products of simple reaction types</w:t>
            </w:r>
          </w:p>
        </w:tc>
        <w:tc>
          <w:tcPr>
            <w:tcW w:w="576" w:type="dxa"/>
          </w:tcPr>
          <w:p w14:paraId="179A5B8E" w14:textId="77777777" w:rsidR="00B554CA" w:rsidRDefault="00B554CA" w:rsidP="00B554CA"/>
        </w:tc>
        <w:tc>
          <w:tcPr>
            <w:tcW w:w="576" w:type="dxa"/>
          </w:tcPr>
          <w:p w14:paraId="17B70F9D" w14:textId="77777777" w:rsidR="00B554CA" w:rsidRDefault="00B554CA" w:rsidP="00B554CA"/>
        </w:tc>
        <w:tc>
          <w:tcPr>
            <w:tcW w:w="576" w:type="dxa"/>
          </w:tcPr>
          <w:p w14:paraId="64DEA6EA" w14:textId="77777777" w:rsidR="00B554CA" w:rsidRDefault="00B554CA" w:rsidP="00B554CA"/>
        </w:tc>
        <w:tc>
          <w:tcPr>
            <w:tcW w:w="576" w:type="dxa"/>
          </w:tcPr>
          <w:p w14:paraId="4CB657A4" w14:textId="77777777" w:rsidR="00B554CA" w:rsidRDefault="00B554CA" w:rsidP="00B554CA"/>
        </w:tc>
        <w:tc>
          <w:tcPr>
            <w:tcW w:w="576" w:type="dxa"/>
          </w:tcPr>
          <w:p w14:paraId="0A4D195B" w14:textId="77777777" w:rsidR="00B554CA" w:rsidRDefault="00B554CA" w:rsidP="00B554CA"/>
        </w:tc>
        <w:tc>
          <w:tcPr>
            <w:tcW w:w="576" w:type="dxa"/>
          </w:tcPr>
          <w:p w14:paraId="2E7EEA8C" w14:textId="02587C04" w:rsidR="00B554CA" w:rsidRDefault="00B554CA" w:rsidP="00B554CA"/>
        </w:tc>
        <w:tc>
          <w:tcPr>
            <w:tcW w:w="576" w:type="dxa"/>
          </w:tcPr>
          <w:p w14:paraId="55F8D14D" w14:textId="77777777" w:rsidR="00B554CA" w:rsidRDefault="00B554CA" w:rsidP="00B554CA"/>
        </w:tc>
        <w:tc>
          <w:tcPr>
            <w:tcW w:w="576" w:type="dxa"/>
          </w:tcPr>
          <w:p w14:paraId="45826C03" w14:textId="77777777" w:rsidR="00B554CA" w:rsidRDefault="00B554CA" w:rsidP="00B554CA"/>
        </w:tc>
        <w:tc>
          <w:tcPr>
            <w:tcW w:w="576" w:type="dxa"/>
          </w:tcPr>
          <w:p w14:paraId="37767E4A" w14:textId="77777777" w:rsidR="00B554CA" w:rsidRDefault="00B554CA" w:rsidP="00B554CA"/>
        </w:tc>
        <w:tc>
          <w:tcPr>
            <w:tcW w:w="576" w:type="dxa"/>
          </w:tcPr>
          <w:p w14:paraId="57D7B67F" w14:textId="77777777" w:rsidR="00B554CA" w:rsidRDefault="00B554CA" w:rsidP="00B554CA"/>
        </w:tc>
        <w:tc>
          <w:tcPr>
            <w:tcW w:w="576" w:type="dxa"/>
          </w:tcPr>
          <w:p w14:paraId="5CF4A58D" w14:textId="07BB10C4" w:rsidR="00B554CA" w:rsidRDefault="00B554CA" w:rsidP="00B554CA"/>
        </w:tc>
        <w:tc>
          <w:tcPr>
            <w:tcW w:w="576" w:type="dxa"/>
          </w:tcPr>
          <w:p w14:paraId="5CF4A58E" w14:textId="77777777" w:rsidR="00B554CA" w:rsidRDefault="00B554CA" w:rsidP="00B554CA"/>
        </w:tc>
        <w:tc>
          <w:tcPr>
            <w:tcW w:w="576" w:type="dxa"/>
          </w:tcPr>
          <w:p w14:paraId="5CF4A58F" w14:textId="77777777" w:rsidR="00B554CA" w:rsidRDefault="00B554CA" w:rsidP="00B554CA"/>
        </w:tc>
        <w:tc>
          <w:tcPr>
            <w:tcW w:w="576" w:type="dxa"/>
          </w:tcPr>
          <w:p w14:paraId="5CF4A590" w14:textId="77777777" w:rsidR="00B554CA" w:rsidRDefault="00B554CA" w:rsidP="00B554CA"/>
        </w:tc>
        <w:tc>
          <w:tcPr>
            <w:tcW w:w="576" w:type="dxa"/>
          </w:tcPr>
          <w:p w14:paraId="5CF4A591" w14:textId="77777777" w:rsidR="00B554CA" w:rsidRDefault="00B554CA" w:rsidP="00B554CA"/>
        </w:tc>
      </w:tr>
      <w:tr w:rsidR="00B554CA" w14:paraId="5CF4A599" w14:textId="77777777" w:rsidTr="00B554CA">
        <w:trPr>
          <w:trHeight w:val="467"/>
        </w:trPr>
        <w:tc>
          <w:tcPr>
            <w:tcW w:w="4518" w:type="dxa"/>
          </w:tcPr>
          <w:p w14:paraId="5CF4A593" w14:textId="59840A0D" w:rsidR="00B554CA" w:rsidRPr="003060F0" w:rsidRDefault="00B554CA" w:rsidP="00B554CA">
            <w:pPr>
              <w:pStyle w:val="alpha"/>
              <w:numPr>
                <w:ilvl w:val="0"/>
                <w:numId w:val="69"/>
              </w:numPr>
              <w:rPr>
                <w:rFonts w:asciiTheme="minorHAnsi" w:eastAsia="Times New Roman" w:hAnsiTheme="minorHAnsi" w:cstheme="minorHAnsi"/>
                <w:color w:val="000000"/>
              </w:rPr>
            </w:pPr>
            <w:r w:rsidRPr="00133D6B">
              <w:t>Combustion, neutralization, synthesis, decomposition, and dehydration reactions</w:t>
            </w:r>
          </w:p>
        </w:tc>
        <w:tc>
          <w:tcPr>
            <w:tcW w:w="576" w:type="dxa"/>
          </w:tcPr>
          <w:p w14:paraId="2C795C73" w14:textId="77777777" w:rsidR="00B554CA" w:rsidRDefault="00B554CA" w:rsidP="00B554CA"/>
        </w:tc>
        <w:tc>
          <w:tcPr>
            <w:tcW w:w="576" w:type="dxa"/>
          </w:tcPr>
          <w:p w14:paraId="46DC64EB" w14:textId="77777777" w:rsidR="00B554CA" w:rsidRDefault="00B554CA" w:rsidP="00B554CA"/>
        </w:tc>
        <w:tc>
          <w:tcPr>
            <w:tcW w:w="576" w:type="dxa"/>
          </w:tcPr>
          <w:p w14:paraId="10186D9B" w14:textId="77777777" w:rsidR="00B554CA" w:rsidRDefault="00B554CA" w:rsidP="00B554CA"/>
        </w:tc>
        <w:tc>
          <w:tcPr>
            <w:tcW w:w="576" w:type="dxa"/>
          </w:tcPr>
          <w:p w14:paraId="14318BCF" w14:textId="77777777" w:rsidR="00B554CA" w:rsidRDefault="00B554CA" w:rsidP="00B554CA"/>
        </w:tc>
        <w:tc>
          <w:tcPr>
            <w:tcW w:w="576" w:type="dxa"/>
          </w:tcPr>
          <w:p w14:paraId="4BCD3607" w14:textId="77777777" w:rsidR="00B554CA" w:rsidRDefault="00B554CA" w:rsidP="00B554CA"/>
        </w:tc>
        <w:tc>
          <w:tcPr>
            <w:tcW w:w="576" w:type="dxa"/>
          </w:tcPr>
          <w:p w14:paraId="19B264A1" w14:textId="15D1CB85" w:rsidR="00B554CA" w:rsidRDefault="00B554CA" w:rsidP="00B554CA"/>
        </w:tc>
        <w:tc>
          <w:tcPr>
            <w:tcW w:w="576" w:type="dxa"/>
          </w:tcPr>
          <w:p w14:paraId="6BCB318D" w14:textId="77777777" w:rsidR="00B554CA" w:rsidRDefault="00B554CA" w:rsidP="00B554CA"/>
        </w:tc>
        <w:tc>
          <w:tcPr>
            <w:tcW w:w="576" w:type="dxa"/>
          </w:tcPr>
          <w:p w14:paraId="6D38EFD9" w14:textId="77777777" w:rsidR="00B554CA" w:rsidRDefault="00B554CA" w:rsidP="00B554CA"/>
        </w:tc>
        <w:tc>
          <w:tcPr>
            <w:tcW w:w="576" w:type="dxa"/>
          </w:tcPr>
          <w:p w14:paraId="3C563AF6" w14:textId="77777777" w:rsidR="00B554CA" w:rsidRDefault="00B554CA" w:rsidP="00B554CA"/>
        </w:tc>
        <w:tc>
          <w:tcPr>
            <w:tcW w:w="576" w:type="dxa"/>
          </w:tcPr>
          <w:p w14:paraId="5320D532" w14:textId="77777777" w:rsidR="00B554CA" w:rsidRDefault="00B554CA" w:rsidP="00B554CA"/>
        </w:tc>
        <w:tc>
          <w:tcPr>
            <w:tcW w:w="576" w:type="dxa"/>
          </w:tcPr>
          <w:p w14:paraId="5CF4A594" w14:textId="50BA649B" w:rsidR="00B554CA" w:rsidRDefault="00B554CA" w:rsidP="00B554CA"/>
        </w:tc>
        <w:tc>
          <w:tcPr>
            <w:tcW w:w="576" w:type="dxa"/>
          </w:tcPr>
          <w:p w14:paraId="5CF4A595" w14:textId="77777777" w:rsidR="00B554CA" w:rsidRDefault="00B554CA" w:rsidP="00B554CA"/>
        </w:tc>
        <w:tc>
          <w:tcPr>
            <w:tcW w:w="576" w:type="dxa"/>
          </w:tcPr>
          <w:p w14:paraId="5CF4A596" w14:textId="77777777" w:rsidR="00B554CA" w:rsidRDefault="00B554CA" w:rsidP="00B554CA"/>
        </w:tc>
        <w:tc>
          <w:tcPr>
            <w:tcW w:w="576" w:type="dxa"/>
          </w:tcPr>
          <w:p w14:paraId="5CF4A597" w14:textId="77777777" w:rsidR="00B554CA" w:rsidRDefault="00B554CA" w:rsidP="00B554CA"/>
        </w:tc>
        <w:tc>
          <w:tcPr>
            <w:tcW w:w="576" w:type="dxa"/>
          </w:tcPr>
          <w:p w14:paraId="5CF4A598" w14:textId="77777777" w:rsidR="00B554CA" w:rsidRDefault="00B554CA" w:rsidP="00B554CA"/>
        </w:tc>
      </w:tr>
      <w:tr w:rsidR="00B554CA" w14:paraId="5CF4A5A0" w14:textId="77777777" w:rsidTr="00B554CA">
        <w:trPr>
          <w:trHeight w:val="467"/>
        </w:trPr>
        <w:tc>
          <w:tcPr>
            <w:tcW w:w="4518" w:type="dxa"/>
          </w:tcPr>
          <w:p w14:paraId="5CF4A59A" w14:textId="39826798" w:rsidR="00B554CA" w:rsidRPr="008C14D4" w:rsidRDefault="00B554CA" w:rsidP="00B554CA">
            <w:pPr>
              <w:pStyle w:val="alpha"/>
              <w:rPr>
                <w:rFonts w:asciiTheme="minorHAnsi" w:eastAsia="Times New Roman" w:hAnsiTheme="minorHAnsi" w:cstheme="minorHAnsi"/>
                <w:color w:val="000000"/>
              </w:rPr>
            </w:pPr>
            <w:r w:rsidRPr="00133D6B">
              <w:t>Single and double replacement reactions</w:t>
            </w:r>
          </w:p>
        </w:tc>
        <w:tc>
          <w:tcPr>
            <w:tcW w:w="576" w:type="dxa"/>
          </w:tcPr>
          <w:p w14:paraId="0692DBD2" w14:textId="77777777" w:rsidR="00B554CA" w:rsidRDefault="00B554CA" w:rsidP="00B554CA"/>
        </w:tc>
        <w:tc>
          <w:tcPr>
            <w:tcW w:w="576" w:type="dxa"/>
          </w:tcPr>
          <w:p w14:paraId="4B07CC39" w14:textId="77777777" w:rsidR="00B554CA" w:rsidRDefault="00B554CA" w:rsidP="00B554CA"/>
        </w:tc>
        <w:tc>
          <w:tcPr>
            <w:tcW w:w="576" w:type="dxa"/>
          </w:tcPr>
          <w:p w14:paraId="053284BF" w14:textId="77777777" w:rsidR="00B554CA" w:rsidRDefault="00B554CA" w:rsidP="00B554CA"/>
        </w:tc>
        <w:tc>
          <w:tcPr>
            <w:tcW w:w="576" w:type="dxa"/>
          </w:tcPr>
          <w:p w14:paraId="7E1B4549" w14:textId="77777777" w:rsidR="00B554CA" w:rsidRDefault="00B554CA" w:rsidP="00B554CA"/>
        </w:tc>
        <w:tc>
          <w:tcPr>
            <w:tcW w:w="576" w:type="dxa"/>
          </w:tcPr>
          <w:p w14:paraId="773E00AB" w14:textId="77777777" w:rsidR="00B554CA" w:rsidRDefault="00B554CA" w:rsidP="00B554CA"/>
        </w:tc>
        <w:tc>
          <w:tcPr>
            <w:tcW w:w="576" w:type="dxa"/>
          </w:tcPr>
          <w:p w14:paraId="0CB38103" w14:textId="5BB69584" w:rsidR="00B554CA" w:rsidRDefault="00B554CA" w:rsidP="00B554CA"/>
        </w:tc>
        <w:tc>
          <w:tcPr>
            <w:tcW w:w="576" w:type="dxa"/>
          </w:tcPr>
          <w:p w14:paraId="5D68F82D" w14:textId="77777777" w:rsidR="00B554CA" w:rsidRDefault="00B554CA" w:rsidP="00B554CA"/>
        </w:tc>
        <w:tc>
          <w:tcPr>
            <w:tcW w:w="576" w:type="dxa"/>
          </w:tcPr>
          <w:p w14:paraId="1F05B702" w14:textId="77777777" w:rsidR="00B554CA" w:rsidRDefault="00B554CA" w:rsidP="00B554CA"/>
        </w:tc>
        <w:tc>
          <w:tcPr>
            <w:tcW w:w="576" w:type="dxa"/>
          </w:tcPr>
          <w:p w14:paraId="394A8757" w14:textId="77777777" w:rsidR="00B554CA" w:rsidRDefault="00B554CA" w:rsidP="00B554CA"/>
        </w:tc>
        <w:tc>
          <w:tcPr>
            <w:tcW w:w="576" w:type="dxa"/>
          </w:tcPr>
          <w:p w14:paraId="7B36F69C" w14:textId="77777777" w:rsidR="00B554CA" w:rsidRDefault="00B554CA" w:rsidP="00B554CA"/>
        </w:tc>
        <w:tc>
          <w:tcPr>
            <w:tcW w:w="576" w:type="dxa"/>
          </w:tcPr>
          <w:p w14:paraId="5CF4A59B" w14:textId="7563B213" w:rsidR="00B554CA" w:rsidRDefault="00B554CA" w:rsidP="00B554CA"/>
        </w:tc>
        <w:tc>
          <w:tcPr>
            <w:tcW w:w="576" w:type="dxa"/>
          </w:tcPr>
          <w:p w14:paraId="5CF4A59C" w14:textId="77777777" w:rsidR="00B554CA" w:rsidRDefault="00B554CA" w:rsidP="00B554CA"/>
        </w:tc>
        <w:tc>
          <w:tcPr>
            <w:tcW w:w="576" w:type="dxa"/>
          </w:tcPr>
          <w:p w14:paraId="5CF4A59D" w14:textId="77777777" w:rsidR="00B554CA" w:rsidRDefault="00B554CA" w:rsidP="00B554CA"/>
        </w:tc>
        <w:tc>
          <w:tcPr>
            <w:tcW w:w="576" w:type="dxa"/>
          </w:tcPr>
          <w:p w14:paraId="5CF4A59E" w14:textId="77777777" w:rsidR="00B554CA" w:rsidRDefault="00B554CA" w:rsidP="00B554CA"/>
        </w:tc>
        <w:tc>
          <w:tcPr>
            <w:tcW w:w="576" w:type="dxa"/>
          </w:tcPr>
          <w:p w14:paraId="5CF4A59F" w14:textId="77777777" w:rsidR="00B554CA" w:rsidRDefault="00B554CA" w:rsidP="00B554CA"/>
        </w:tc>
      </w:tr>
      <w:tr w:rsidR="00B554CA" w14:paraId="5CF4A5A7" w14:textId="77777777" w:rsidTr="00B554CA">
        <w:trPr>
          <w:trHeight w:val="467"/>
        </w:trPr>
        <w:tc>
          <w:tcPr>
            <w:tcW w:w="4518" w:type="dxa"/>
          </w:tcPr>
          <w:p w14:paraId="5CF4A5A1" w14:textId="69ECD6A2" w:rsidR="00B554CA" w:rsidRPr="006A7146" w:rsidRDefault="00B554CA" w:rsidP="00B554CA">
            <w:pPr>
              <w:pStyle w:val="ListNumber1"/>
              <w:rPr>
                <w:rFonts w:asciiTheme="minorHAnsi" w:eastAsia="Times New Roman" w:hAnsiTheme="minorHAnsi" w:cstheme="minorHAnsi"/>
                <w:color w:val="000000"/>
              </w:rPr>
            </w:pPr>
            <w:r w:rsidRPr="00A62075">
              <w:t>Oxidation states and oxidation-reduction reactions</w:t>
            </w:r>
          </w:p>
        </w:tc>
        <w:tc>
          <w:tcPr>
            <w:tcW w:w="576" w:type="dxa"/>
          </w:tcPr>
          <w:p w14:paraId="6D0C18A8" w14:textId="77777777" w:rsidR="00B554CA" w:rsidRDefault="00B554CA" w:rsidP="00B554CA"/>
        </w:tc>
        <w:tc>
          <w:tcPr>
            <w:tcW w:w="576" w:type="dxa"/>
          </w:tcPr>
          <w:p w14:paraId="041AE83C" w14:textId="77777777" w:rsidR="00B554CA" w:rsidRDefault="00B554CA" w:rsidP="00B554CA"/>
        </w:tc>
        <w:tc>
          <w:tcPr>
            <w:tcW w:w="576" w:type="dxa"/>
          </w:tcPr>
          <w:p w14:paraId="174BFB60" w14:textId="77777777" w:rsidR="00B554CA" w:rsidRDefault="00B554CA" w:rsidP="00B554CA"/>
        </w:tc>
        <w:tc>
          <w:tcPr>
            <w:tcW w:w="576" w:type="dxa"/>
          </w:tcPr>
          <w:p w14:paraId="58F7407B" w14:textId="77777777" w:rsidR="00B554CA" w:rsidRDefault="00B554CA" w:rsidP="00B554CA"/>
        </w:tc>
        <w:tc>
          <w:tcPr>
            <w:tcW w:w="576" w:type="dxa"/>
          </w:tcPr>
          <w:p w14:paraId="207187C7" w14:textId="77777777" w:rsidR="00B554CA" w:rsidRDefault="00B554CA" w:rsidP="00B554CA"/>
        </w:tc>
        <w:tc>
          <w:tcPr>
            <w:tcW w:w="576" w:type="dxa"/>
          </w:tcPr>
          <w:p w14:paraId="4A1EF4E1" w14:textId="7353B322" w:rsidR="00B554CA" w:rsidRDefault="00B554CA" w:rsidP="00B554CA"/>
        </w:tc>
        <w:tc>
          <w:tcPr>
            <w:tcW w:w="576" w:type="dxa"/>
          </w:tcPr>
          <w:p w14:paraId="20A539A0" w14:textId="77777777" w:rsidR="00B554CA" w:rsidRDefault="00B554CA" w:rsidP="00B554CA"/>
        </w:tc>
        <w:tc>
          <w:tcPr>
            <w:tcW w:w="576" w:type="dxa"/>
          </w:tcPr>
          <w:p w14:paraId="7DA07973" w14:textId="77777777" w:rsidR="00B554CA" w:rsidRDefault="00B554CA" w:rsidP="00B554CA"/>
        </w:tc>
        <w:tc>
          <w:tcPr>
            <w:tcW w:w="576" w:type="dxa"/>
          </w:tcPr>
          <w:p w14:paraId="1060382D" w14:textId="77777777" w:rsidR="00B554CA" w:rsidRDefault="00B554CA" w:rsidP="00B554CA"/>
        </w:tc>
        <w:tc>
          <w:tcPr>
            <w:tcW w:w="576" w:type="dxa"/>
          </w:tcPr>
          <w:p w14:paraId="5657D284" w14:textId="77777777" w:rsidR="00B554CA" w:rsidRDefault="00B554CA" w:rsidP="00B554CA"/>
        </w:tc>
        <w:tc>
          <w:tcPr>
            <w:tcW w:w="576" w:type="dxa"/>
          </w:tcPr>
          <w:p w14:paraId="5CF4A5A2" w14:textId="6FFFF9CC" w:rsidR="00B554CA" w:rsidRDefault="00B554CA" w:rsidP="00B554CA"/>
        </w:tc>
        <w:tc>
          <w:tcPr>
            <w:tcW w:w="576" w:type="dxa"/>
          </w:tcPr>
          <w:p w14:paraId="5CF4A5A3" w14:textId="77777777" w:rsidR="00B554CA" w:rsidRDefault="00B554CA" w:rsidP="00B554CA"/>
        </w:tc>
        <w:tc>
          <w:tcPr>
            <w:tcW w:w="576" w:type="dxa"/>
          </w:tcPr>
          <w:p w14:paraId="5CF4A5A4" w14:textId="77777777" w:rsidR="00B554CA" w:rsidRDefault="00B554CA" w:rsidP="00B554CA"/>
        </w:tc>
        <w:tc>
          <w:tcPr>
            <w:tcW w:w="576" w:type="dxa"/>
          </w:tcPr>
          <w:p w14:paraId="5CF4A5A5" w14:textId="77777777" w:rsidR="00B554CA" w:rsidRDefault="00B554CA" w:rsidP="00B554CA"/>
        </w:tc>
        <w:tc>
          <w:tcPr>
            <w:tcW w:w="576" w:type="dxa"/>
          </w:tcPr>
          <w:p w14:paraId="5CF4A5A6" w14:textId="77777777" w:rsidR="00B554CA" w:rsidRDefault="00B554CA" w:rsidP="00B554CA"/>
        </w:tc>
      </w:tr>
      <w:tr w:rsidR="00B554CA" w14:paraId="5CF4A5AE" w14:textId="77777777" w:rsidTr="00B554CA">
        <w:trPr>
          <w:trHeight w:val="467"/>
        </w:trPr>
        <w:tc>
          <w:tcPr>
            <w:tcW w:w="4518" w:type="dxa"/>
          </w:tcPr>
          <w:p w14:paraId="5CF4A5A8" w14:textId="3DF2FE76" w:rsidR="00B554CA" w:rsidRPr="00B64E0C" w:rsidRDefault="00B554CA" w:rsidP="00B554CA">
            <w:pPr>
              <w:pStyle w:val="alpha"/>
              <w:numPr>
                <w:ilvl w:val="0"/>
                <w:numId w:val="71"/>
              </w:numPr>
              <w:rPr>
                <w:rFonts w:asciiTheme="minorHAnsi" w:eastAsia="Times New Roman" w:hAnsiTheme="minorHAnsi" w:cstheme="minorHAnsi"/>
                <w:color w:val="000000"/>
              </w:rPr>
            </w:pPr>
            <w:r w:rsidRPr="00A62075">
              <w:t>Assigning oxidation numbers</w:t>
            </w:r>
          </w:p>
        </w:tc>
        <w:tc>
          <w:tcPr>
            <w:tcW w:w="576" w:type="dxa"/>
          </w:tcPr>
          <w:p w14:paraId="6C6A4467" w14:textId="77777777" w:rsidR="00B554CA" w:rsidRDefault="00B554CA" w:rsidP="00B554CA"/>
        </w:tc>
        <w:tc>
          <w:tcPr>
            <w:tcW w:w="576" w:type="dxa"/>
          </w:tcPr>
          <w:p w14:paraId="43CF23FF" w14:textId="77777777" w:rsidR="00B554CA" w:rsidRDefault="00B554CA" w:rsidP="00B554CA"/>
        </w:tc>
        <w:tc>
          <w:tcPr>
            <w:tcW w:w="576" w:type="dxa"/>
          </w:tcPr>
          <w:p w14:paraId="7CA4BBC9" w14:textId="77777777" w:rsidR="00B554CA" w:rsidRDefault="00B554CA" w:rsidP="00B554CA"/>
        </w:tc>
        <w:tc>
          <w:tcPr>
            <w:tcW w:w="576" w:type="dxa"/>
          </w:tcPr>
          <w:p w14:paraId="56C4F92A" w14:textId="77777777" w:rsidR="00B554CA" w:rsidRDefault="00B554CA" w:rsidP="00B554CA"/>
        </w:tc>
        <w:tc>
          <w:tcPr>
            <w:tcW w:w="576" w:type="dxa"/>
          </w:tcPr>
          <w:p w14:paraId="5D97B6DE" w14:textId="77777777" w:rsidR="00B554CA" w:rsidRDefault="00B554CA" w:rsidP="00B554CA"/>
        </w:tc>
        <w:tc>
          <w:tcPr>
            <w:tcW w:w="576" w:type="dxa"/>
          </w:tcPr>
          <w:p w14:paraId="5CF5A6C4" w14:textId="58847430" w:rsidR="00B554CA" w:rsidRDefault="00B554CA" w:rsidP="00B554CA"/>
        </w:tc>
        <w:tc>
          <w:tcPr>
            <w:tcW w:w="576" w:type="dxa"/>
          </w:tcPr>
          <w:p w14:paraId="570B8ACA" w14:textId="77777777" w:rsidR="00B554CA" w:rsidRDefault="00B554CA" w:rsidP="00B554CA"/>
        </w:tc>
        <w:tc>
          <w:tcPr>
            <w:tcW w:w="576" w:type="dxa"/>
          </w:tcPr>
          <w:p w14:paraId="70D83C33" w14:textId="77777777" w:rsidR="00B554CA" w:rsidRDefault="00B554CA" w:rsidP="00B554CA"/>
        </w:tc>
        <w:tc>
          <w:tcPr>
            <w:tcW w:w="576" w:type="dxa"/>
          </w:tcPr>
          <w:p w14:paraId="328A620B" w14:textId="77777777" w:rsidR="00B554CA" w:rsidRDefault="00B554CA" w:rsidP="00B554CA"/>
        </w:tc>
        <w:tc>
          <w:tcPr>
            <w:tcW w:w="576" w:type="dxa"/>
          </w:tcPr>
          <w:p w14:paraId="01E02108" w14:textId="77777777" w:rsidR="00B554CA" w:rsidRDefault="00B554CA" w:rsidP="00B554CA"/>
        </w:tc>
        <w:tc>
          <w:tcPr>
            <w:tcW w:w="576" w:type="dxa"/>
          </w:tcPr>
          <w:p w14:paraId="5CF4A5A9" w14:textId="570E5C3E" w:rsidR="00B554CA" w:rsidRDefault="00B554CA" w:rsidP="00B554CA"/>
        </w:tc>
        <w:tc>
          <w:tcPr>
            <w:tcW w:w="576" w:type="dxa"/>
          </w:tcPr>
          <w:p w14:paraId="5CF4A5AA" w14:textId="77777777" w:rsidR="00B554CA" w:rsidRDefault="00B554CA" w:rsidP="00B554CA"/>
        </w:tc>
        <w:tc>
          <w:tcPr>
            <w:tcW w:w="576" w:type="dxa"/>
          </w:tcPr>
          <w:p w14:paraId="5CF4A5AB" w14:textId="77777777" w:rsidR="00B554CA" w:rsidRDefault="00B554CA" w:rsidP="00B554CA"/>
        </w:tc>
        <w:tc>
          <w:tcPr>
            <w:tcW w:w="576" w:type="dxa"/>
          </w:tcPr>
          <w:p w14:paraId="5CF4A5AC" w14:textId="77777777" w:rsidR="00B554CA" w:rsidRDefault="00B554CA" w:rsidP="00B554CA"/>
        </w:tc>
        <w:tc>
          <w:tcPr>
            <w:tcW w:w="576" w:type="dxa"/>
          </w:tcPr>
          <w:p w14:paraId="5CF4A5AD" w14:textId="77777777" w:rsidR="00B554CA" w:rsidRDefault="00B554CA" w:rsidP="00B554CA"/>
        </w:tc>
      </w:tr>
      <w:tr w:rsidR="00B554CA" w14:paraId="5CF4A5B5" w14:textId="77777777" w:rsidTr="00B554CA">
        <w:trPr>
          <w:trHeight w:val="467"/>
        </w:trPr>
        <w:tc>
          <w:tcPr>
            <w:tcW w:w="4518" w:type="dxa"/>
          </w:tcPr>
          <w:p w14:paraId="5CF4A5AF" w14:textId="2E18C724" w:rsidR="00B554CA" w:rsidRPr="008C14D4" w:rsidRDefault="00B554CA" w:rsidP="00B554CA">
            <w:pPr>
              <w:pStyle w:val="alpha"/>
              <w:rPr>
                <w:rFonts w:asciiTheme="minorHAnsi" w:eastAsia="Times New Roman" w:hAnsiTheme="minorHAnsi" w:cstheme="minorHAnsi"/>
                <w:color w:val="000000"/>
              </w:rPr>
            </w:pPr>
            <w:r w:rsidRPr="00A62075">
              <w:t>Identifying oxidation-reduction reactions and half-reactions</w:t>
            </w:r>
          </w:p>
        </w:tc>
        <w:tc>
          <w:tcPr>
            <w:tcW w:w="576" w:type="dxa"/>
          </w:tcPr>
          <w:p w14:paraId="20FC39CE" w14:textId="77777777" w:rsidR="00B554CA" w:rsidRDefault="00B554CA" w:rsidP="00B554CA"/>
        </w:tc>
        <w:tc>
          <w:tcPr>
            <w:tcW w:w="576" w:type="dxa"/>
          </w:tcPr>
          <w:p w14:paraId="0742563A" w14:textId="77777777" w:rsidR="00B554CA" w:rsidRDefault="00B554CA" w:rsidP="00B554CA"/>
        </w:tc>
        <w:tc>
          <w:tcPr>
            <w:tcW w:w="576" w:type="dxa"/>
          </w:tcPr>
          <w:p w14:paraId="16F2A000" w14:textId="77777777" w:rsidR="00B554CA" w:rsidRDefault="00B554CA" w:rsidP="00B554CA"/>
        </w:tc>
        <w:tc>
          <w:tcPr>
            <w:tcW w:w="576" w:type="dxa"/>
          </w:tcPr>
          <w:p w14:paraId="74F0EAED" w14:textId="77777777" w:rsidR="00B554CA" w:rsidRDefault="00B554CA" w:rsidP="00B554CA"/>
        </w:tc>
        <w:tc>
          <w:tcPr>
            <w:tcW w:w="576" w:type="dxa"/>
          </w:tcPr>
          <w:p w14:paraId="59717883" w14:textId="77777777" w:rsidR="00B554CA" w:rsidRDefault="00B554CA" w:rsidP="00B554CA"/>
        </w:tc>
        <w:tc>
          <w:tcPr>
            <w:tcW w:w="576" w:type="dxa"/>
          </w:tcPr>
          <w:p w14:paraId="0831BC22" w14:textId="3B9A13F4" w:rsidR="00B554CA" w:rsidRDefault="00B554CA" w:rsidP="00B554CA"/>
        </w:tc>
        <w:tc>
          <w:tcPr>
            <w:tcW w:w="576" w:type="dxa"/>
          </w:tcPr>
          <w:p w14:paraId="770B1B92" w14:textId="77777777" w:rsidR="00B554CA" w:rsidRDefault="00B554CA" w:rsidP="00B554CA"/>
        </w:tc>
        <w:tc>
          <w:tcPr>
            <w:tcW w:w="576" w:type="dxa"/>
          </w:tcPr>
          <w:p w14:paraId="002DAB3A" w14:textId="77777777" w:rsidR="00B554CA" w:rsidRDefault="00B554CA" w:rsidP="00B554CA"/>
        </w:tc>
        <w:tc>
          <w:tcPr>
            <w:tcW w:w="576" w:type="dxa"/>
          </w:tcPr>
          <w:p w14:paraId="730E74DB" w14:textId="77777777" w:rsidR="00B554CA" w:rsidRDefault="00B554CA" w:rsidP="00B554CA"/>
        </w:tc>
        <w:tc>
          <w:tcPr>
            <w:tcW w:w="576" w:type="dxa"/>
          </w:tcPr>
          <w:p w14:paraId="0CA5FCE2" w14:textId="77777777" w:rsidR="00B554CA" w:rsidRDefault="00B554CA" w:rsidP="00B554CA"/>
        </w:tc>
        <w:tc>
          <w:tcPr>
            <w:tcW w:w="576" w:type="dxa"/>
          </w:tcPr>
          <w:p w14:paraId="5CF4A5B0" w14:textId="03BD1741" w:rsidR="00B554CA" w:rsidRDefault="00B554CA" w:rsidP="00B554CA"/>
        </w:tc>
        <w:tc>
          <w:tcPr>
            <w:tcW w:w="576" w:type="dxa"/>
          </w:tcPr>
          <w:p w14:paraId="5CF4A5B1" w14:textId="77777777" w:rsidR="00B554CA" w:rsidRDefault="00B554CA" w:rsidP="00B554CA"/>
        </w:tc>
        <w:tc>
          <w:tcPr>
            <w:tcW w:w="576" w:type="dxa"/>
          </w:tcPr>
          <w:p w14:paraId="5CF4A5B2" w14:textId="77777777" w:rsidR="00B554CA" w:rsidRDefault="00B554CA" w:rsidP="00B554CA"/>
        </w:tc>
        <w:tc>
          <w:tcPr>
            <w:tcW w:w="576" w:type="dxa"/>
          </w:tcPr>
          <w:p w14:paraId="5CF4A5B3" w14:textId="77777777" w:rsidR="00B554CA" w:rsidRDefault="00B554CA" w:rsidP="00B554CA"/>
        </w:tc>
        <w:tc>
          <w:tcPr>
            <w:tcW w:w="576" w:type="dxa"/>
          </w:tcPr>
          <w:p w14:paraId="5CF4A5B4" w14:textId="77777777" w:rsidR="00B554CA" w:rsidRDefault="00B554CA" w:rsidP="00B554CA"/>
        </w:tc>
      </w:tr>
      <w:tr w:rsidR="00B554CA" w14:paraId="5CF4A5BC" w14:textId="77777777" w:rsidTr="00B554CA">
        <w:trPr>
          <w:trHeight w:val="467"/>
        </w:trPr>
        <w:tc>
          <w:tcPr>
            <w:tcW w:w="4518" w:type="dxa"/>
          </w:tcPr>
          <w:p w14:paraId="5CF4A5B6" w14:textId="079C747E" w:rsidR="00B554CA" w:rsidRPr="006A7146" w:rsidRDefault="00B554CA" w:rsidP="00B554CA">
            <w:pPr>
              <w:pStyle w:val="alpha"/>
              <w:rPr>
                <w:rFonts w:asciiTheme="minorHAnsi" w:eastAsia="Times New Roman" w:hAnsiTheme="minorHAnsi" w:cstheme="minorHAnsi"/>
                <w:color w:val="000000"/>
              </w:rPr>
            </w:pPr>
            <w:r w:rsidRPr="00A62075">
              <w:t>Standard reduction potentials and the electrochemical reactivity series</w:t>
            </w:r>
          </w:p>
        </w:tc>
        <w:tc>
          <w:tcPr>
            <w:tcW w:w="576" w:type="dxa"/>
          </w:tcPr>
          <w:p w14:paraId="3AE3329C" w14:textId="77777777" w:rsidR="00B554CA" w:rsidRDefault="00B554CA" w:rsidP="00B554CA"/>
        </w:tc>
        <w:tc>
          <w:tcPr>
            <w:tcW w:w="576" w:type="dxa"/>
          </w:tcPr>
          <w:p w14:paraId="39196AA8" w14:textId="77777777" w:rsidR="00B554CA" w:rsidRDefault="00B554CA" w:rsidP="00B554CA"/>
        </w:tc>
        <w:tc>
          <w:tcPr>
            <w:tcW w:w="576" w:type="dxa"/>
          </w:tcPr>
          <w:p w14:paraId="1F1D7CA9" w14:textId="77777777" w:rsidR="00B554CA" w:rsidRDefault="00B554CA" w:rsidP="00B554CA"/>
        </w:tc>
        <w:tc>
          <w:tcPr>
            <w:tcW w:w="576" w:type="dxa"/>
          </w:tcPr>
          <w:p w14:paraId="494419C3" w14:textId="77777777" w:rsidR="00B554CA" w:rsidRDefault="00B554CA" w:rsidP="00B554CA"/>
        </w:tc>
        <w:tc>
          <w:tcPr>
            <w:tcW w:w="576" w:type="dxa"/>
          </w:tcPr>
          <w:p w14:paraId="549D3AC9" w14:textId="77777777" w:rsidR="00B554CA" w:rsidRDefault="00B554CA" w:rsidP="00B554CA"/>
        </w:tc>
        <w:tc>
          <w:tcPr>
            <w:tcW w:w="576" w:type="dxa"/>
          </w:tcPr>
          <w:p w14:paraId="0A7F7AE3" w14:textId="2334C7D6" w:rsidR="00B554CA" w:rsidRDefault="00B554CA" w:rsidP="00B554CA"/>
        </w:tc>
        <w:tc>
          <w:tcPr>
            <w:tcW w:w="576" w:type="dxa"/>
          </w:tcPr>
          <w:p w14:paraId="579A097D" w14:textId="77777777" w:rsidR="00B554CA" w:rsidRDefault="00B554CA" w:rsidP="00B554CA"/>
        </w:tc>
        <w:tc>
          <w:tcPr>
            <w:tcW w:w="576" w:type="dxa"/>
          </w:tcPr>
          <w:p w14:paraId="4B6AF500" w14:textId="77777777" w:rsidR="00B554CA" w:rsidRDefault="00B554CA" w:rsidP="00B554CA"/>
        </w:tc>
        <w:tc>
          <w:tcPr>
            <w:tcW w:w="576" w:type="dxa"/>
          </w:tcPr>
          <w:p w14:paraId="6145CCC0" w14:textId="77777777" w:rsidR="00B554CA" w:rsidRDefault="00B554CA" w:rsidP="00B554CA"/>
        </w:tc>
        <w:tc>
          <w:tcPr>
            <w:tcW w:w="576" w:type="dxa"/>
          </w:tcPr>
          <w:p w14:paraId="4DCCD417" w14:textId="77777777" w:rsidR="00B554CA" w:rsidRDefault="00B554CA" w:rsidP="00B554CA"/>
        </w:tc>
        <w:tc>
          <w:tcPr>
            <w:tcW w:w="576" w:type="dxa"/>
          </w:tcPr>
          <w:p w14:paraId="5CF4A5B7" w14:textId="5F458EAD" w:rsidR="00B554CA" w:rsidRDefault="00B554CA" w:rsidP="00B554CA"/>
        </w:tc>
        <w:tc>
          <w:tcPr>
            <w:tcW w:w="576" w:type="dxa"/>
          </w:tcPr>
          <w:p w14:paraId="5CF4A5B8" w14:textId="77777777" w:rsidR="00B554CA" w:rsidRDefault="00B554CA" w:rsidP="00B554CA"/>
        </w:tc>
        <w:tc>
          <w:tcPr>
            <w:tcW w:w="576" w:type="dxa"/>
          </w:tcPr>
          <w:p w14:paraId="5CF4A5B9" w14:textId="77777777" w:rsidR="00B554CA" w:rsidRDefault="00B554CA" w:rsidP="00B554CA"/>
        </w:tc>
        <w:tc>
          <w:tcPr>
            <w:tcW w:w="576" w:type="dxa"/>
          </w:tcPr>
          <w:p w14:paraId="5CF4A5BA" w14:textId="77777777" w:rsidR="00B554CA" w:rsidRDefault="00B554CA" w:rsidP="00B554CA"/>
        </w:tc>
        <w:tc>
          <w:tcPr>
            <w:tcW w:w="576" w:type="dxa"/>
          </w:tcPr>
          <w:p w14:paraId="5CF4A5BB" w14:textId="77777777" w:rsidR="00B554CA" w:rsidRDefault="00B554CA" w:rsidP="00B554CA"/>
        </w:tc>
      </w:tr>
      <w:tr w:rsidR="00B554CA" w14:paraId="5CF4A5C3" w14:textId="77777777" w:rsidTr="00B554CA">
        <w:trPr>
          <w:trHeight w:val="467"/>
        </w:trPr>
        <w:tc>
          <w:tcPr>
            <w:tcW w:w="4518" w:type="dxa"/>
          </w:tcPr>
          <w:p w14:paraId="5CF4A5BD" w14:textId="182DB308" w:rsidR="00B554CA" w:rsidRPr="008C14D4" w:rsidRDefault="00B554CA" w:rsidP="00B554CA">
            <w:pPr>
              <w:pStyle w:val="ListNumber1"/>
              <w:rPr>
                <w:rFonts w:asciiTheme="minorHAnsi" w:eastAsia="Times New Roman" w:hAnsiTheme="minorHAnsi" w:cstheme="minorHAnsi"/>
                <w:color w:val="000000"/>
              </w:rPr>
            </w:pPr>
            <w:r w:rsidRPr="00A62075">
              <w:t>Chemical kinetics: models based on collision theory</w:t>
            </w:r>
          </w:p>
        </w:tc>
        <w:tc>
          <w:tcPr>
            <w:tcW w:w="576" w:type="dxa"/>
          </w:tcPr>
          <w:p w14:paraId="268F3CD9" w14:textId="77777777" w:rsidR="00B554CA" w:rsidRDefault="00B554CA" w:rsidP="00B554CA"/>
        </w:tc>
        <w:tc>
          <w:tcPr>
            <w:tcW w:w="576" w:type="dxa"/>
          </w:tcPr>
          <w:p w14:paraId="601E1E3B" w14:textId="77777777" w:rsidR="00B554CA" w:rsidRDefault="00B554CA" w:rsidP="00B554CA"/>
        </w:tc>
        <w:tc>
          <w:tcPr>
            <w:tcW w:w="576" w:type="dxa"/>
          </w:tcPr>
          <w:p w14:paraId="7E7AAF9F" w14:textId="77777777" w:rsidR="00B554CA" w:rsidRDefault="00B554CA" w:rsidP="00B554CA"/>
        </w:tc>
        <w:tc>
          <w:tcPr>
            <w:tcW w:w="576" w:type="dxa"/>
          </w:tcPr>
          <w:p w14:paraId="43B06012" w14:textId="77777777" w:rsidR="00B554CA" w:rsidRDefault="00B554CA" w:rsidP="00B554CA"/>
        </w:tc>
        <w:tc>
          <w:tcPr>
            <w:tcW w:w="576" w:type="dxa"/>
          </w:tcPr>
          <w:p w14:paraId="60626F60" w14:textId="77777777" w:rsidR="00B554CA" w:rsidRDefault="00B554CA" w:rsidP="00B554CA"/>
        </w:tc>
        <w:tc>
          <w:tcPr>
            <w:tcW w:w="576" w:type="dxa"/>
          </w:tcPr>
          <w:p w14:paraId="61C64FA3" w14:textId="69ACD5B4" w:rsidR="00B554CA" w:rsidRDefault="00B554CA" w:rsidP="00B554CA"/>
        </w:tc>
        <w:tc>
          <w:tcPr>
            <w:tcW w:w="576" w:type="dxa"/>
          </w:tcPr>
          <w:p w14:paraId="0FE9FA35" w14:textId="77777777" w:rsidR="00B554CA" w:rsidRDefault="00B554CA" w:rsidP="00B554CA"/>
        </w:tc>
        <w:tc>
          <w:tcPr>
            <w:tcW w:w="576" w:type="dxa"/>
          </w:tcPr>
          <w:p w14:paraId="1E307C80" w14:textId="77777777" w:rsidR="00B554CA" w:rsidRDefault="00B554CA" w:rsidP="00B554CA"/>
        </w:tc>
        <w:tc>
          <w:tcPr>
            <w:tcW w:w="576" w:type="dxa"/>
          </w:tcPr>
          <w:p w14:paraId="45250BA6" w14:textId="77777777" w:rsidR="00B554CA" w:rsidRDefault="00B554CA" w:rsidP="00B554CA"/>
        </w:tc>
        <w:tc>
          <w:tcPr>
            <w:tcW w:w="576" w:type="dxa"/>
          </w:tcPr>
          <w:p w14:paraId="393CAE48" w14:textId="77777777" w:rsidR="00B554CA" w:rsidRDefault="00B554CA" w:rsidP="00B554CA"/>
        </w:tc>
        <w:tc>
          <w:tcPr>
            <w:tcW w:w="576" w:type="dxa"/>
          </w:tcPr>
          <w:p w14:paraId="5CF4A5BE" w14:textId="35AA4FDB" w:rsidR="00B554CA" w:rsidRDefault="00B554CA" w:rsidP="00B554CA"/>
        </w:tc>
        <w:tc>
          <w:tcPr>
            <w:tcW w:w="576" w:type="dxa"/>
          </w:tcPr>
          <w:p w14:paraId="5CF4A5BF" w14:textId="77777777" w:rsidR="00B554CA" w:rsidRDefault="00B554CA" w:rsidP="00B554CA"/>
        </w:tc>
        <w:tc>
          <w:tcPr>
            <w:tcW w:w="576" w:type="dxa"/>
          </w:tcPr>
          <w:p w14:paraId="5CF4A5C0" w14:textId="77777777" w:rsidR="00B554CA" w:rsidRDefault="00B554CA" w:rsidP="00B554CA"/>
        </w:tc>
        <w:tc>
          <w:tcPr>
            <w:tcW w:w="576" w:type="dxa"/>
          </w:tcPr>
          <w:p w14:paraId="5CF4A5C1" w14:textId="77777777" w:rsidR="00B554CA" w:rsidRDefault="00B554CA" w:rsidP="00B554CA"/>
        </w:tc>
        <w:tc>
          <w:tcPr>
            <w:tcW w:w="576" w:type="dxa"/>
          </w:tcPr>
          <w:p w14:paraId="5CF4A5C2" w14:textId="77777777" w:rsidR="00B554CA" w:rsidRDefault="00B554CA" w:rsidP="00B554CA"/>
        </w:tc>
      </w:tr>
      <w:tr w:rsidR="00B554CA" w14:paraId="5CF4A5CA" w14:textId="77777777" w:rsidTr="00B554CA">
        <w:trPr>
          <w:trHeight w:val="467"/>
        </w:trPr>
        <w:tc>
          <w:tcPr>
            <w:tcW w:w="4518" w:type="dxa"/>
          </w:tcPr>
          <w:p w14:paraId="5CF4A5C4" w14:textId="2C3A08A8" w:rsidR="00B554CA" w:rsidRPr="005B7348" w:rsidRDefault="00B554CA" w:rsidP="00B554CA">
            <w:pPr>
              <w:pStyle w:val="alpha"/>
              <w:numPr>
                <w:ilvl w:val="0"/>
                <w:numId w:val="72"/>
              </w:numPr>
            </w:pPr>
            <w:r w:rsidRPr="005B7348">
              <w:t>Rate laws, rate constants, and reaction order</w:t>
            </w:r>
          </w:p>
        </w:tc>
        <w:tc>
          <w:tcPr>
            <w:tcW w:w="576" w:type="dxa"/>
          </w:tcPr>
          <w:p w14:paraId="480B77A6" w14:textId="77777777" w:rsidR="00B554CA" w:rsidRDefault="00B554CA" w:rsidP="00B554CA"/>
        </w:tc>
        <w:tc>
          <w:tcPr>
            <w:tcW w:w="576" w:type="dxa"/>
          </w:tcPr>
          <w:p w14:paraId="7AF9FB10" w14:textId="77777777" w:rsidR="00B554CA" w:rsidRDefault="00B554CA" w:rsidP="00B554CA"/>
        </w:tc>
        <w:tc>
          <w:tcPr>
            <w:tcW w:w="576" w:type="dxa"/>
          </w:tcPr>
          <w:p w14:paraId="63217F5C" w14:textId="77777777" w:rsidR="00B554CA" w:rsidRDefault="00B554CA" w:rsidP="00B554CA"/>
        </w:tc>
        <w:tc>
          <w:tcPr>
            <w:tcW w:w="576" w:type="dxa"/>
          </w:tcPr>
          <w:p w14:paraId="171FD1A7" w14:textId="77777777" w:rsidR="00B554CA" w:rsidRDefault="00B554CA" w:rsidP="00B554CA"/>
        </w:tc>
        <w:tc>
          <w:tcPr>
            <w:tcW w:w="576" w:type="dxa"/>
          </w:tcPr>
          <w:p w14:paraId="3ABAB65B" w14:textId="77777777" w:rsidR="00B554CA" w:rsidRDefault="00B554CA" w:rsidP="00B554CA"/>
        </w:tc>
        <w:tc>
          <w:tcPr>
            <w:tcW w:w="576" w:type="dxa"/>
          </w:tcPr>
          <w:p w14:paraId="376B5C67" w14:textId="00A4A99C" w:rsidR="00B554CA" w:rsidRDefault="00B554CA" w:rsidP="00B554CA"/>
        </w:tc>
        <w:tc>
          <w:tcPr>
            <w:tcW w:w="576" w:type="dxa"/>
          </w:tcPr>
          <w:p w14:paraId="2CC4AE4A" w14:textId="77777777" w:rsidR="00B554CA" w:rsidRDefault="00B554CA" w:rsidP="00B554CA"/>
        </w:tc>
        <w:tc>
          <w:tcPr>
            <w:tcW w:w="576" w:type="dxa"/>
          </w:tcPr>
          <w:p w14:paraId="105F22AE" w14:textId="77777777" w:rsidR="00B554CA" w:rsidRDefault="00B554CA" w:rsidP="00B554CA"/>
        </w:tc>
        <w:tc>
          <w:tcPr>
            <w:tcW w:w="576" w:type="dxa"/>
          </w:tcPr>
          <w:p w14:paraId="2CC21FDD" w14:textId="77777777" w:rsidR="00B554CA" w:rsidRDefault="00B554CA" w:rsidP="00B554CA"/>
        </w:tc>
        <w:tc>
          <w:tcPr>
            <w:tcW w:w="576" w:type="dxa"/>
          </w:tcPr>
          <w:p w14:paraId="2E4D3309" w14:textId="77777777" w:rsidR="00B554CA" w:rsidRDefault="00B554CA" w:rsidP="00B554CA"/>
        </w:tc>
        <w:tc>
          <w:tcPr>
            <w:tcW w:w="576" w:type="dxa"/>
          </w:tcPr>
          <w:p w14:paraId="5CF4A5C5" w14:textId="5C4753EC" w:rsidR="00B554CA" w:rsidRDefault="00B554CA" w:rsidP="00B554CA"/>
        </w:tc>
        <w:tc>
          <w:tcPr>
            <w:tcW w:w="576" w:type="dxa"/>
          </w:tcPr>
          <w:p w14:paraId="5CF4A5C6" w14:textId="77777777" w:rsidR="00B554CA" w:rsidRDefault="00B554CA" w:rsidP="00B554CA"/>
        </w:tc>
        <w:tc>
          <w:tcPr>
            <w:tcW w:w="576" w:type="dxa"/>
          </w:tcPr>
          <w:p w14:paraId="5CF4A5C7" w14:textId="77777777" w:rsidR="00B554CA" w:rsidRDefault="00B554CA" w:rsidP="00B554CA"/>
        </w:tc>
        <w:tc>
          <w:tcPr>
            <w:tcW w:w="576" w:type="dxa"/>
          </w:tcPr>
          <w:p w14:paraId="5CF4A5C8" w14:textId="77777777" w:rsidR="00B554CA" w:rsidRDefault="00B554CA" w:rsidP="00B554CA"/>
        </w:tc>
        <w:tc>
          <w:tcPr>
            <w:tcW w:w="576" w:type="dxa"/>
          </w:tcPr>
          <w:p w14:paraId="5CF4A5C9" w14:textId="77777777" w:rsidR="00B554CA" w:rsidRDefault="00B554CA" w:rsidP="00B554CA"/>
        </w:tc>
      </w:tr>
      <w:tr w:rsidR="00B554CA" w14:paraId="5CF4A5D1" w14:textId="77777777" w:rsidTr="00B554CA">
        <w:trPr>
          <w:trHeight w:val="467"/>
        </w:trPr>
        <w:tc>
          <w:tcPr>
            <w:tcW w:w="4518" w:type="dxa"/>
          </w:tcPr>
          <w:p w14:paraId="5CF4A5CB" w14:textId="496AEB33" w:rsidR="00B554CA" w:rsidRPr="005B7348" w:rsidRDefault="00B554CA" w:rsidP="00B554CA">
            <w:pPr>
              <w:pStyle w:val="alpha"/>
            </w:pPr>
            <w:r w:rsidRPr="005B7348">
              <w:t>Activation energy and catalysts</w:t>
            </w:r>
          </w:p>
        </w:tc>
        <w:tc>
          <w:tcPr>
            <w:tcW w:w="576" w:type="dxa"/>
          </w:tcPr>
          <w:p w14:paraId="5CA16ECF" w14:textId="77777777" w:rsidR="00B554CA" w:rsidRDefault="00B554CA" w:rsidP="00B554CA"/>
        </w:tc>
        <w:tc>
          <w:tcPr>
            <w:tcW w:w="576" w:type="dxa"/>
          </w:tcPr>
          <w:p w14:paraId="3824EC6B" w14:textId="77777777" w:rsidR="00B554CA" w:rsidRDefault="00B554CA" w:rsidP="00B554CA"/>
        </w:tc>
        <w:tc>
          <w:tcPr>
            <w:tcW w:w="576" w:type="dxa"/>
          </w:tcPr>
          <w:p w14:paraId="7B8E89F4" w14:textId="77777777" w:rsidR="00B554CA" w:rsidRDefault="00B554CA" w:rsidP="00B554CA"/>
        </w:tc>
        <w:tc>
          <w:tcPr>
            <w:tcW w:w="576" w:type="dxa"/>
          </w:tcPr>
          <w:p w14:paraId="264F419D" w14:textId="77777777" w:rsidR="00B554CA" w:rsidRDefault="00B554CA" w:rsidP="00B554CA"/>
        </w:tc>
        <w:tc>
          <w:tcPr>
            <w:tcW w:w="576" w:type="dxa"/>
          </w:tcPr>
          <w:p w14:paraId="4994F422" w14:textId="77777777" w:rsidR="00B554CA" w:rsidRDefault="00B554CA" w:rsidP="00B554CA"/>
        </w:tc>
        <w:tc>
          <w:tcPr>
            <w:tcW w:w="576" w:type="dxa"/>
          </w:tcPr>
          <w:p w14:paraId="285097F9" w14:textId="6B6A007B" w:rsidR="00B554CA" w:rsidRDefault="00B554CA" w:rsidP="00B554CA"/>
        </w:tc>
        <w:tc>
          <w:tcPr>
            <w:tcW w:w="576" w:type="dxa"/>
          </w:tcPr>
          <w:p w14:paraId="36E2F7CF" w14:textId="77777777" w:rsidR="00B554CA" w:rsidRDefault="00B554CA" w:rsidP="00B554CA"/>
        </w:tc>
        <w:tc>
          <w:tcPr>
            <w:tcW w:w="576" w:type="dxa"/>
          </w:tcPr>
          <w:p w14:paraId="3C499D8F" w14:textId="77777777" w:rsidR="00B554CA" w:rsidRDefault="00B554CA" w:rsidP="00B554CA"/>
        </w:tc>
        <w:tc>
          <w:tcPr>
            <w:tcW w:w="576" w:type="dxa"/>
          </w:tcPr>
          <w:p w14:paraId="6F2E5D39" w14:textId="77777777" w:rsidR="00B554CA" w:rsidRDefault="00B554CA" w:rsidP="00B554CA"/>
        </w:tc>
        <w:tc>
          <w:tcPr>
            <w:tcW w:w="576" w:type="dxa"/>
          </w:tcPr>
          <w:p w14:paraId="60BB5196" w14:textId="77777777" w:rsidR="00B554CA" w:rsidRDefault="00B554CA" w:rsidP="00B554CA"/>
        </w:tc>
        <w:tc>
          <w:tcPr>
            <w:tcW w:w="576" w:type="dxa"/>
          </w:tcPr>
          <w:p w14:paraId="5CF4A5CC" w14:textId="6B0E8D53" w:rsidR="00B554CA" w:rsidRDefault="00B554CA" w:rsidP="00B554CA"/>
        </w:tc>
        <w:tc>
          <w:tcPr>
            <w:tcW w:w="576" w:type="dxa"/>
          </w:tcPr>
          <w:p w14:paraId="5CF4A5CD" w14:textId="77777777" w:rsidR="00B554CA" w:rsidRDefault="00B554CA" w:rsidP="00B554CA"/>
        </w:tc>
        <w:tc>
          <w:tcPr>
            <w:tcW w:w="576" w:type="dxa"/>
          </w:tcPr>
          <w:p w14:paraId="5CF4A5CE" w14:textId="77777777" w:rsidR="00B554CA" w:rsidRDefault="00B554CA" w:rsidP="00B554CA"/>
        </w:tc>
        <w:tc>
          <w:tcPr>
            <w:tcW w:w="576" w:type="dxa"/>
          </w:tcPr>
          <w:p w14:paraId="5CF4A5CF" w14:textId="77777777" w:rsidR="00B554CA" w:rsidRDefault="00B554CA" w:rsidP="00B554CA"/>
        </w:tc>
        <w:tc>
          <w:tcPr>
            <w:tcW w:w="576" w:type="dxa"/>
          </w:tcPr>
          <w:p w14:paraId="5CF4A5D0" w14:textId="77777777" w:rsidR="00B554CA" w:rsidRDefault="00B554CA" w:rsidP="00B554CA"/>
        </w:tc>
      </w:tr>
      <w:tr w:rsidR="00B554CA" w14:paraId="5CF4A5D8" w14:textId="77777777" w:rsidTr="00B554CA">
        <w:trPr>
          <w:trHeight w:val="467"/>
        </w:trPr>
        <w:tc>
          <w:tcPr>
            <w:tcW w:w="4518" w:type="dxa"/>
          </w:tcPr>
          <w:p w14:paraId="5CF4A5D2" w14:textId="25CDD906" w:rsidR="00B554CA" w:rsidRPr="008B5FCE" w:rsidRDefault="00B554CA" w:rsidP="00B554CA">
            <w:pPr>
              <w:pStyle w:val="ListNumber1"/>
              <w:rPr>
                <w:rFonts w:asciiTheme="minorHAnsi" w:eastAsia="Times New Roman" w:hAnsiTheme="minorHAnsi" w:cstheme="minorHAnsi"/>
                <w:color w:val="000000"/>
              </w:rPr>
            </w:pPr>
            <w:r w:rsidRPr="00A62075">
              <w:lastRenderedPageBreak/>
              <w:t>Equilibrium in chemical systems</w:t>
            </w:r>
          </w:p>
        </w:tc>
        <w:tc>
          <w:tcPr>
            <w:tcW w:w="576" w:type="dxa"/>
          </w:tcPr>
          <w:p w14:paraId="73723479" w14:textId="77777777" w:rsidR="00B554CA" w:rsidRDefault="00B554CA" w:rsidP="00B554CA"/>
        </w:tc>
        <w:tc>
          <w:tcPr>
            <w:tcW w:w="576" w:type="dxa"/>
          </w:tcPr>
          <w:p w14:paraId="7F53ED6E" w14:textId="77777777" w:rsidR="00B554CA" w:rsidRDefault="00B554CA" w:rsidP="00B554CA"/>
        </w:tc>
        <w:tc>
          <w:tcPr>
            <w:tcW w:w="576" w:type="dxa"/>
          </w:tcPr>
          <w:p w14:paraId="51C88F51" w14:textId="77777777" w:rsidR="00B554CA" w:rsidRDefault="00B554CA" w:rsidP="00B554CA"/>
        </w:tc>
        <w:tc>
          <w:tcPr>
            <w:tcW w:w="576" w:type="dxa"/>
          </w:tcPr>
          <w:p w14:paraId="162F0818" w14:textId="77777777" w:rsidR="00B554CA" w:rsidRDefault="00B554CA" w:rsidP="00B554CA"/>
        </w:tc>
        <w:tc>
          <w:tcPr>
            <w:tcW w:w="576" w:type="dxa"/>
          </w:tcPr>
          <w:p w14:paraId="25564940" w14:textId="77777777" w:rsidR="00B554CA" w:rsidRDefault="00B554CA" w:rsidP="00B554CA"/>
        </w:tc>
        <w:tc>
          <w:tcPr>
            <w:tcW w:w="576" w:type="dxa"/>
          </w:tcPr>
          <w:p w14:paraId="742C7A7B" w14:textId="3F4C76B1" w:rsidR="00B554CA" w:rsidRDefault="00B554CA" w:rsidP="00B554CA"/>
        </w:tc>
        <w:tc>
          <w:tcPr>
            <w:tcW w:w="576" w:type="dxa"/>
          </w:tcPr>
          <w:p w14:paraId="6963A59C" w14:textId="77777777" w:rsidR="00B554CA" w:rsidRDefault="00B554CA" w:rsidP="00B554CA"/>
        </w:tc>
        <w:tc>
          <w:tcPr>
            <w:tcW w:w="576" w:type="dxa"/>
          </w:tcPr>
          <w:p w14:paraId="2ED5454A" w14:textId="77777777" w:rsidR="00B554CA" w:rsidRDefault="00B554CA" w:rsidP="00B554CA"/>
        </w:tc>
        <w:tc>
          <w:tcPr>
            <w:tcW w:w="576" w:type="dxa"/>
          </w:tcPr>
          <w:p w14:paraId="46CFE5C6" w14:textId="77777777" w:rsidR="00B554CA" w:rsidRDefault="00B554CA" w:rsidP="00B554CA"/>
        </w:tc>
        <w:tc>
          <w:tcPr>
            <w:tcW w:w="576" w:type="dxa"/>
          </w:tcPr>
          <w:p w14:paraId="30AEB81E" w14:textId="77777777" w:rsidR="00B554CA" w:rsidRDefault="00B554CA" w:rsidP="00B554CA"/>
        </w:tc>
        <w:tc>
          <w:tcPr>
            <w:tcW w:w="576" w:type="dxa"/>
          </w:tcPr>
          <w:p w14:paraId="5CF4A5D3" w14:textId="423130DE" w:rsidR="00B554CA" w:rsidRDefault="00B554CA" w:rsidP="00B554CA"/>
        </w:tc>
        <w:tc>
          <w:tcPr>
            <w:tcW w:w="576" w:type="dxa"/>
          </w:tcPr>
          <w:p w14:paraId="5CF4A5D4" w14:textId="77777777" w:rsidR="00B554CA" w:rsidRDefault="00B554CA" w:rsidP="00B554CA"/>
        </w:tc>
        <w:tc>
          <w:tcPr>
            <w:tcW w:w="576" w:type="dxa"/>
          </w:tcPr>
          <w:p w14:paraId="5CF4A5D5" w14:textId="77777777" w:rsidR="00B554CA" w:rsidRDefault="00B554CA" w:rsidP="00B554CA"/>
        </w:tc>
        <w:tc>
          <w:tcPr>
            <w:tcW w:w="576" w:type="dxa"/>
          </w:tcPr>
          <w:p w14:paraId="5CF4A5D6" w14:textId="77777777" w:rsidR="00B554CA" w:rsidRDefault="00B554CA" w:rsidP="00B554CA"/>
        </w:tc>
        <w:tc>
          <w:tcPr>
            <w:tcW w:w="576" w:type="dxa"/>
          </w:tcPr>
          <w:p w14:paraId="5CF4A5D7" w14:textId="77777777" w:rsidR="00B554CA" w:rsidRDefault="00B554CA" w:rsidP="00B554CA"/>
        </w:tc>
      </w:tr>
      <w:tr w:rsidR="00B554CA" w14:paraId="5CF4A5DF" w14:textId="77777777" w:rsidTr="00B554CA">
        <w:trPr>
          <w:trHeight w:val="467"/>
        </w:trPr>
        <w:tc>
          <w:tcPr>
            <w:tcW w:w="4518" w:type="dxa"/>
          </w:tcPr>
          <w:p w14:paraId="5CF4A5D9" w14:textId="650B7852" w:rsidR="00B554CA" w:rsidRPr="00EC0207" w:rsidRDefault="00B554CA" w:rsidP="00B554CA">
            <w:pPr>
              <w:pStyle w:val="alpha"/>
              <w:numPr>
                <w:ilvl w:val="0"/>
                <w:numId w:val="73"/>
              </w:numPr>
              <w:rPr>
                <w:rFonts w:asciiTheme="minorHAnsi" w:hAnsiTheme="minorHAnsi" w:cstheme="minorHAnsi"/>
                <w:b/>
                <w:color w:val="000000"/>
              </w:rPr>
            </w:pPr>
            <w:r w:rsidRPr="00A62075">
              <w:t>Equilibrium constants</w:t>
            </w:r>
          </w:p>
        </w:tc>
        <w:tc>
          <w:tcPr>
            <w:tcW w:w="576" w:type="dxa"/>
          </w:tcPr>
          <w:p w14:paraId="60872FF2" w14:textId="77777777" w:rsidR="00B554CA" w:rsidRDefault="00B554CA" w:rsidP="00B554CA"/>
        </w:tc>
        <w:tc>
          <w:tcPr>
            <w:tcW w:w="576" w:type="dxa"/>
          </w:tcPr>
          <w:p w14:paraId="3D4743C9" w14:textId="77777777" w:rsidR="00B554CA" w:rsidRDefault="00B554CA" w:rsidP="00B554CA"/>
        </w:tc>
        <w:tc>
          <w:tcPr>
            <w:tcW w:w="576" w:type="dxa"/>
          </w:tcPr>
          <w:p w14:paraId="72004CEF" w14:textId="77777777" w:rsidR="00B554CA" w:rsidRDefault="00B554CA" w:rsidP="00B554CA"/>
        </w:tc>
        <w:tc>
          <w:tcPr>
            <w:tcW w:w="576" w:type="dxa"/>
          </w:tcPr>
          <w:p w14:paraId="109461A4" w14:textId="77777777" w:rsidR="00B554CA" w:rsidRDefault="00B554CA" w:rsidP="00B554CA"/>
        </w:tc>
        <w:tc>
          <w:tcPr>
            <w:tcW w:w="576" w:type="dxa"/>
          </w:tcPr>
          <w:p w14:paraId="27728AF3" w14:textId="77777777" w:rsidR="00B554CA" w:rsidRDefault="00B554CA" w:rsidP="00B554CA"/>
        </w:tc>
        <w:tc>
          <w:tcPr>
            <w:tcW w:w="576" w:type="dxa"/>
          </w:tcPr>
          <w:p w14:paraId="37F3AA11" w14:textId="659D59B4" w:rsidR="00B554CA" w:rsidRDefault="00B554CA" w:rsidP="00B554CA"/>
        </w:tc>
        <w:tc>
          <w:tcPr>
            <w:tcW w:w="576" w:type="dxa"/>
          </w:tcPr>
          <w:p w14:paraId="19D0265E" w14:textId="77777777" w:rsidR="00B554CA" w:rsidRDefault="00B554CA" w:rsidP="00B554CA"/>
        </w:tc>
        <w:tc>
          <w:tcPr>
            <w:tcW w:w="576" w:type="dxa"/>
          </w:tcPr>
          <w:p w14:paraId="615CB5F8" w14:textId="77777777" w:rsidR="00B554CA" w:rsidRDefault="00B554CA" w:rsidP="00B554CA"/>
        </w:tc>
        <w:tc>
          <w:tcPr>
            <w:tcW w:w="576" w:type="dxa"/>
          </w:tcPr>
          <w:p w14:paraId="3CBDD26C" w14:textId="77777777" w:rsidR="00B554CA" w:rsidRDefault="00B554CA" w:rsidP="00B554CA"/>
        </w:tc>
        <w:tc>
          <w:tcPr>
            <w:tcW w:w="576" w:type="dxa"/>
          </w:tcPr>
          <w:p w14:paraId="593E3F37" w14:textId="77777777" w:rsidR="00B554CA" w:rsidRDefault="00B554CA" w:rsidP="00B554CA"/>
        </w:tc>
        <w:tc>
          <w:tcPr>
            <w:tcW w:w="576" w:type="dxa"/>
          </w:tcPr>
          <w:p w14:paraId="5CF4A5DA" w14:textId="2EE23AB9" w:rsidR="00B554CA" w:rsidRDefault="00B554CA" w:rsidP="00B554CA"/>
        </w:tc>
        <w:tc>
          <w:tcPr>
            <w:tcW w:w="576" w:type="dxa"/>
          </w:tcPr>
          <w:p w14:paraId="5CF4A5DB" w14:textId="77777777" w:rsidR="00B554CA" w:rsidRDefault="00B554CA" w:rsidP="00B554CA"/>
        </w:tc>
        <w:tc>
          <w:tcPr>
            <w:tcW w:w="576" w:type="dxa"/>
          </w:tcPr>
          <w:p w14:paraId="5CF4A5DC" w14:textId="77777777" w:rsidR="00B554CA" w:rsidRDefault="00B554CA" w:rsidP="00B554CA"/>
        </w:tc>
        <w:tc>
          <w:tcPr>
            <w:tcW w:w="576" w:type="dxa"/>
          </w:tcPr>
          <w:p w14:paraId="5CF4A5DD" w14:textId="77777777" w:rsidR="00B554CA" w:rsidRDefault="00B554CA" w:rsidP="00B554CA"/>
        </w:tc>
        <w:tc>
          <w:tcPr>
            <w:tcW w:w="576" w:type="dxa"/>
          </w:tcPr>
          <w:p w14:paraId="5CF4A5DE" w14:textId="77777777" w:rsidR="00B554CA" w:rsidRDefault="00B554CA" w:rsidP="00B554CA"/>
        </w:tc>
      </w:tr>
      <w:tr w:rsidR="00B554CA" w14:paraId="5CF4A5E6" w14:textId="77777777" w:rsidTr="00B554CA">
        <w:trPr>
          <w:trHeight w:val="467"/>
        </w:trPr>
        <w:tc>
          <w:tcPr>
            <w:tcW w:w="4518" w:type="dxa"/>
          </w:tcPr>
          <w:p w14:paraId="5CF4A5E0" w14:textId="0413C406" w:rsidR="00B554CA" w:rsidRPr="008C14D4" w:rsidRDefault="00B554CA" w:rsidP="00B554CA">
            <w:pPr>
              <w:pStyle w:val="alpha"/>
              <w:rPr>
                <w:rFonts w:asciiTheme="minorHAnsi" w:hAnsiTheme="minorHAnsi" w:cstheme="minorHAnsi"/>
                <w:b/>
                <w:color w:val="000000"/>
              </w:rPr>
            </w:pPr>
            <w:r w:rsidRPr="00A62075">
              <w:t xml:space="preserve">Le </w:t>
            </w:r>
            <w:proofErr w:type="spellStart"/>
            <w:r w:rsidRPr="00A62075">
              <w:t>Chatelier’s</w:t>
            </w:r>
            <w:proofErr w:type="spellEnd"/>
            <w:r w:rsidRPr="00A62075">
              <w:t xml:space="preserve"> principle</w:t>
            </w:r>
          </w:p>
        </w:tc>
        <w:tc>
          <w:tcPr>
            <w:tcW w:w="576" w:type="dxa"/>
          </w:tcPr>
          <w:p w14:paraId="228405F3" w14:textId="77777777" w:rsidR="00B554CA" w:rsidRDefault="00B554CA" w:rsidP="00B554CA"/>
        </w:tc>
        <w:tc>
          <w:tcPr>
            <w:tcW w:w="576" w:type="dxa"/>
          </w:tcPr>
          <w:p w14:paraId="3DE4F340" w14:textId="77777777" w:rsidR="00B554CA" w:rsidRDefault="00B554CA" w:rsidP="00B554CA"/>
        </w:tc>
        <w:tc>
          <w:tcPr>
            <w:tcW w:w="576" w:type="dxa"/>
          </w:tcPr>
          <w:p w14:paraId="1354AC07" w14:textId="77777777" w:rsidR="00B554CA" w:rsidRDefault="00B554CA" w:rsidP="00B554CA"/>
        </w:tc>
        <w:tc>
          <w:tcPr>
            <w:tcW w:w="576" w:type="dxa"/>
          </w:tcPr>
          <w:p w14:paraId="325850DA" w14:textId="77777777" w:rsidR="00B554CA" w:rsidRDefault="00B554CA" w:rsidP="00B554CA"/>
        </w:tc>
        <w:tc>
          <w:tcPr>
            <w:tcW w:w="576" w:type="dxa"/>
          </w:tcPr>
          <w:p w14:paraId="0122798A" w14:textId="77777777" w:rsidR="00B554CA" w:rsidRDefault="00B554CA" w:rsidP="00B554CA"/>
        </w:tc>
        <w:tc>
          <w:tcPr>
            <w:tcW w:w="576" w:type="dxa"/>
          </w:tcPr>
          <w:p w14:paraId="6703D56C" w14:textId="418B929A" w:rsidR="00B554CA" w:rsidRDefault="00B554CA" w:rsidP="00B554CA"/>
        </w:tc>
        <w:tc>
          <w:tcPr>
            <w:tcW w:w="576" w:type="dxa"/>
          </w:tcPr>
          <w:p w14:paraId="191F8F64" w14:textId="77777777" w:rsidR="00B554CA" w:rsidRDefault="00B554CA" w:rsidP="00B554CA"/>
        </w:tc>
        <w:tc>
          <w:tcPr>
            <w:tcW w:w="576" w:type="dxa"/>
          </w:tcPr>
          <w:p w14:paraId="6ACCAC2B" w14:textId="77777777" w:rsidR="00B554CA" w:rsidRDefault="00B554CA" w:rsidP="00B554CA"/>
        </w:tc>
        <w:tc>
          <w:tcPr>
            <w:tcW w:w="576" w:type="dxa"/>
          </w:tcPr>
          <w:p w14:paraId="48F5DA58" w14:textId="77777777" w:rsidR="00B554CA" w:rsidRDefault="00B554CA" w:rsidP="00B554CA"/>
        </w:tc>
        <w:tc>
          <w:tcPr>
            <w:tcW w:w="576" w:type="dxa"/>
          </w:tcPr>
          <w:p w14:paraId="1AC62B07" w14:textId="77777777" w:rsidR="00B554CA" w:rsidRDefault="00B554CA" w:rsidP="00B554CA"/>
        </w:tc>
        <w:tc>
          <w:tcPr>
            <w:tcW w:w="576" w:type="dxa"/>
          </w:tcPr>
          <w:p w14:paraId="5CF4A5E1" w14:textId="37F5AD3D" w:rsidR="00B554CA" w:rsidRDefault="00B554CA" w:rsidP="00B554CA"/>
        </w:tc>
        <w:tc>
          <w:tcPr>
            <w:tcW w:w="576" w:type="dxa"/>
          </w:tcPr>
          <w:p w14:paraId="5CF4A5E2" w14:textId="77777777" w:rsidR="00B554CA" w:rsidRDefault="00B554CA" w:rsidP="00B554CA"/>
        </w:tc>
        <w:tc>
          <w:tcPr>
            <w:tcW w:w="576" w:type="dxa"/>
          </w:tcPr>
          <w:p w14:paraId="5CF4A5E3" w14:textId="77777777" w:rsidR="00B554CA" w:rsidRDefault="00B554CA" w:rsidP="00B554CA"/>
        </w:tc>
        <w:tc>
          <w:tcPr>
            <w:tcW w:w="576" w:type="dxa"/>
          </w:tcPr>
          <w:p w14:paraId="5CF4A5E4" w14:textId="77777777" w:rsidR="00B554CA" w:rsidRDefault="00B554CA" w:rsidP="00B554CA"/>
        </w:tc>
        <w:tc>
          <w:tcPr>
            <w:tcW w:w="576" w:type="dxa"/>
          </w:tcPr>
          <w:p w14:paraId="5CF4A5E5" w14:textId="77777777" w:rsidR="00B554CA" w:rsidRDefault="00B554CA" w:rsidP="00B554CA"/>
        </w:tc>
      </w:tr>
      <w:tr w:rsidR="00B554CA" w14:paraId="5CF4A5ED" w14:textId="77777777" w:rsidTr="00B554CA">
        <w:trPr>
          <w:trHeight w:val="467"/>
        </w:trPr>
        <w:tc>
          <w:tcPr>
            <w:tcW w:w="4518" w:type="dxa"/>
          </w:tcPr>
          <w:p w14:paraId="5CF4A5E7" w14:textId="2CE0A196" w:rsidR="00B554CA" w:rsidRPr="008C14D4" w:rsidRDefault="00B554CA" w:rsidP="00B554CA">
            <w:pPr>
              <w:pStyle w:val="ListRomanNumeral"/>
              <w:numPr>
                <w:ilvl w:val="0"/>
                <w:numId w:val="0"/>
              </w:numPr>
              <w:ind w:left="259" w:hanging="259"/>
              <w:rPr>
                <w:rFonts w:asciiTheme="minorHAnsi" w:eastAsia="Times New Roman" w:hAnsiTheme="minorHAnsi" w:cstheme="minorHAnsi"/>
                <w:color w:val="000000"/>
              </w:rPr>
            </w:pPr>
            <w:r>
              <w:t xml:space="preserve">V.  </w:t>
            </w:r>
            <w:r w:rsidRPr="005517C1">
              <w:t>Solutions and Acid-Base Chemistry</w:t>
            </w:r>
          </w:p>
        </w:tc>
        <w:tc>
          <w:tcPr>
            <w:tcW w:w="576" w:type="dxa"/>
          </w:tcPr>
          <w:p w14:paraId="764B15C5" w14:textId="77777777" w:rsidR="00B554CA" w:rsidRDefault="00B554CA" w:rsidP="00B554CA"/>
        </w:tc>
        <w:tc>
          <w:tcPr>
            <w:tcW w:w="576" w:type="dxa"/>
          </w:tcPr>
          <w:p w14:paraId="398F1DDA" w14:textId="77777777" w:rsidR="00B554CA" w:rsidRDefault="00B554CA" w:rsidP="00B554CA"/>
        </w:tc>
        <w:tc>
          <w:tcPr>
            <w:tcW w:w="576" w:type="dxa"/>
          </w:tcPr>
          <w:p w14:paraId="427914A1" w14:textId="77777777" w:rsidR="00B554CA" w:rsidRDefault="00B554CA" w:rsidP="00B554CA"/>
        </w:tc>
        <w:tc>
          <w:tcPr>
            <w:tcW w:w="576" w:type="dxa"/>
          </w:tcPr>
          <w:p w14:paraId="3A193590" w14:textId="77777777" w:rsidR="00B554CA" w:rsidRDefault="00B554CA" w:rsidP="00B554CA"/>
        </w:tc>
        <w:tc>
          <w:tcPr>
            <w:tcW w:w="576" w:type="dxa"/>
          </w:tcPr>
          <w:p w14:paraId="74289D51" w14:textId="77777777" w:rsidR="00B554CA" w:rsidRDefault="00B554CA" w:rsidP="00B554CA"/>
        </w:tc>
        <w:tc>
          <w:tcPr>
            <w:tcW w:w="576" w:type="dxa"/>
          </w:tcPr>
          <w:p w14:paraId="3ADEF90A" w14:textId="684D3DDC" w:rsidR="00B554CA" w:rsidRDefault="00B554CA" w:rsidP="00B554CA"/>
        </w:tc>
        <w:tc>
          <w:tcPr>
            <w:tcW w:w="576" w:type="dxa"/>
          </w:tcPr>
          <w:p w14:paraId="1704CC9A" w14:textId="77777777" w:rsidR="00B554CA" w:rsidRDefault="00B554CA" w:rsidP="00B554CA"/>
        </w:tc>
        <w:tc>
          <w:tcPr>
            <w:tcW w:w="576" w:type="dxa"/>
          </w:tcPr>
          <w:p w14:paraId="2E29ECDD" w14:textId="77777777" w:rsidR="00B554CA" w:rsidRDefault="00B554CA" w:rsidP="00B554CA"/>
        </w:tc>
        <w:tc>
          <w:tcPr>
            <w:tcW w:w="576" w:type="dxa"/>
          </w:tcPr>
          <w:p w14:paraId="1970A79D" w14:textId="77777777" w:rsidR="00B554CA" w:rsidRDefault="00B554CA" w:rsidP="00B554CA"/>
        </w:tc>
        <w:tc>
          <w:tcPr>
            <w:tcW w:w="576" w:type="dxa"/>
          </w:tcPr>
          <w:p w14:paraId="11DAF6E6" w14:textId="77777777" w:rsidR="00B554CA" w:rsidRDefault="00B554CA" w:rsidP="00B554CA"/>
        </w:tc>
        <w:tc>
          <w:tcPr>
            <w:tcW w:w="576" w:type="dxa"/>
          </w:tcPr>
          <w:p w14:paraId="5CF4A5E8" w14:textId="579CF139" w:rsidR="00B554CA" w:rsidRDefault="00B554CA" w:rsidP="00B554CA"/>
        </w:tc>
        <w:tc>
          <w:tcPr>
            <w:tcW w:w="576" w:type="dxa"/>
          </w:tcPr>
          <w:p w14:paraId="5CF4A5E9" w14:textId="77777777" w:rsidR="00B554CA" w:rsidRDefault="00B554CA" w:rsidP="00B554CA"/>
        </w:tc>
        <w:tc>
          <w:tcPr>
            <w:tcW w:w="576" w:type="dxa"/>
          </w:tcPr>
          <w:p w14:paraId="5CF4A5EA" w14:textId="77777777" w:rsidR="00B554CA" w:rsidRDefault="00B554CA" w:rsidP="00B554CA"/>
        </w:tc>
        <w:tc>
          <w:tcPr>
            <w:tcW w:w="576" w:type="dxa"/>
          </w:tcPr>
          <w:p w14:paraId="5CF4A5EB" w14:textId="77777777" w:rsidR="00B554CA" w:rsidRDefault="00B554CA" w:rsidP="00B554CA"/>
        </w:tc>
        <w:tc>
          <w:tcPr>
            <w:tcW w:w="576" w:type="dxa"/>
          </w:tcPr>
          <w:p w14:paraId="5CF4A5EC" w14:textId="77777777" w:rsidR="00B554CA" w:rsidRDefault="00B554CA" w:rsidP="00B554CA"/>
        </w:tc>
      </w:tr>
      <w:tr w:rsidR="00B554CA" w14:paraId="5CF4A5F4" w14:textId="77777777" w:rsidTr="00B554CA">
        <w:trPr>
          <w:trHeight w:val="467"/>
        </w:trPr>
        <w:tc>
          <w:tcPr>
            <w:tcW w:w="4518" w:type="dxa"/>
          </w:tcPr>
          <w:p w14:paraId="5CF4A5EE" w14:textId="08FAF5DE" w:rsidR="00B554CA" w:rsidRPr="00D90046" w:rsidRDefault="00B554CA" w:rsidP="00B554CA">
            <w:pPr>
              <w:pStyle w:val="ListAlpha"/>
              <w:numPr>
                <w:ilvl w:val="0"/>
                <w:numId w:val="74"/>
              </w:numPr>
              <w:rPr>
                <w:rFonts w:asciiTheme="minorHAnsi" w:hAnsiTheme="minorHAnsi" w:cstheme="minorHAnsi"/>
              </w:rPr>
            </w:pPr>
            <w:r w:rsidRPr="005517C1">
              <w:t>Solutions and Solubility</w:t>
            </w:r>
          </w:p>
        </w:tc>
        <w:tc>
          <w:tcPr>
            <w:tcW w:w="576" w:type="dxa"/>
          </w:tcPr>
          <w:p w14:paraId="4ADBC4DE" w14:textId="77777777" w:rsidR="00B554CA" w:rsidRDefault="00B554CA" w:rsidP="00B554CA"/>
        </w:tc>
        <w:tc>
          <w:tcPr>
            <w:tcW w:w="576" w:type="dxa"/>
          </w:tcPr>
          <w:p w14:paraId="6C1C4C1E" w14:textId="77777777" w:rsidR="00B554CA" w:rsidRDefault="00B554CA" w:rsidP="00B554CA"/>
        </w:tc>
        <w:tc>
          <w:tcPr>
            <w:tcW w:w="576" w:type="dxa"/>
          </w:tcPr>
          <w:p w14:paraId="14A10214" w14:textId="77777777" w:rsidR="00B554CA" w:rsidRDefault="00B554CA" w:rsidP="00B554CA"/>
        </w:tc>
        <w:tc>
          <w:tcPr>
            <w:tcW w:w="576" w:type="dxa"/>
          </w:tcPr>
          <w:p w14:paraId="7FD97162" w14:textId="77777777" w:rsidR="00B554CA" w:rsidRDefault="00B554CA" w:rsidP="00B554CA"/>
        </w:tc>
        <w:tc>
          <w:tcPr>
            <w:tcW w:w="576" w:type="dxa"/>
          </w:tcPr>
          <w:p w14:paraId="53DFBEAD" w14:textId="77777777" w:rsidR="00B554CA" w:rsidRDefault="00B554CA" w:rsidP="00B554CA"/>
        </w:tc>
        <w:tc>
          <w:tcPr>
            <w:tcW w:w="576" w:type="dxa"/>
          </w:tcPr>
          <w:p w14:paraId="02049142" w14:textId="04018F1C" w:rsidR="00B554CA" w:rsidRDefault="00B554CA" w:rsidP="00B554CA"/>
        </w:tc>
        <w:tc>
          <w:tcPr>
            <w:tcW w:w="576" w:type="dxa"/>
          </w:tcPr>
          <w:p w14:paraId="044545A8" w14:textId="77777777" w:rsidR="00B554CA" w:rsidRDefault="00B554CA" w:rsidP="00B554CA"/>
        </w:tc>
        <w:tc>
          <w:tcPr>
            <w:tcW w:w="576" w:type="dxa"/>
          </w:tcPr>
          <w:p w14:paraId="708DE5BE" w14:textId="77777777" w:rsidR="00B554CA" w:rsidRDefault="00B554CA" w:rsidP="00B554CA"/>
        </w:tc>
        <w:tc>
          <w:tcPr>
            <w:tcW w:w="576" w:type="dxa"/>
          </w:tcPr>
          <w:p w14:paraId="0EB3A533" w14:textId="77777777" w:rsidR="00B554CA" w:rsidRDefault="00B554CA" w:rsidP="00B554CA"/>
        </w:tc>
        <w:tc>
          <w:tcPr>
            <w:tcW w:w="576" w:type="dxa"/>
          </w:tcPr>
          <w:p w14:paraId="1CD5518C" w14:textId="77777777" w:rsidR="00B554CA" w:rsidRDefault="00B554CA" w:rsidP="00B554CA"/>
        </w:tc>
        <w:tc>
          <w:tcPr>
            <w:tcW w:w="576" w:type="dxa"/>
          </w:tcPr>
          <w:p w14:paraId="5CF4A5EF" w14:textId="7EE3BE32" w:rsidR="00B554CA" w:rsidRDefault="00B554CA" w:rsidP="00B554CA"/>
        </w:tc>
        <w:tc>
          <w:tcPr>
            <w:tcW w:w="576" w:type="dxa"/>
          </w:tcPr>
          <w:p w14:paraId="5CF4A5F0" w14:textId="77777777" w:rsidR="00B554CA" w:rsidRDefault="00B554CA" w:rsidP="00B554CA"/>
        </w:tc>
        <w:tc>
          <w:tcPr>
            <w:tcW w:w="576" w:type="dxa"/>
          </w:tcPr>
          <w:p w14:paraId="5CF4A5F1" w14:textId="77777777" w:rsidR="00B554CA" w:rsidRDefault="00B554CA" w:rsidP="00B554CA"/>
        </w:tc>
        <w:tc>
          <w:tcPr>
            <w:tcW w:w="576" w:type="dxa"/>
          </w:tcPr>
          <w:p w14:paraId="5CF4A5F2" w14:textId="77777777" w:rsidR="00B554CA" w:rsidRDefault="00B554CA" w:rsidP="00B554CA"/>
        </w:tc>
        <w:tc>
          <w:tcPr>
            <w:tcW w:w="576" w:type="dxa"/>
          </w:tcPr>
          <w:p w14:paraId="5CF4A5F3" w14:textId="77777777" w:rsidR="00B554CA" w:rsidRDefault="00B554CA" w:rsidP="00B554CA"/>
        </w:tc>
      </w:tr>
      <w:tr w:rsidR="00B554CA" w14:paraId="5CF4A5FB" w14:textId="77777777" w:rsidTr="00B554CA">
        <w:trPr>
          <w:trHeight w:val="467"/>
        </w:trPr>
        <w:tc>
          <w:tcPr>
            <w:tcW w:w="4518" w:type="dxa"/>
          </w:tcPr>
          <w:p w14:paraId="5CF4A5F5" w14:textId="1EB6FD3F" w:rsidR="00B554CA" w:rsidRPr="000814C7" w:rsidRDefault="00B554CA" w:rsidP="00B554CA">
            <w:pPr>
              <w:pStyle w:val="ListNumber1"/>
              <w:numPr>
                <w:ilvl w:val="0"/>
                <w:numId w:val="75"/>
              </w:numPr>
              <w:rPr>
                <w:rFonts w:asciiTheme="minorHAnsi" w:hAnsiTheme="minorHAnsi" w:cstheme="minorHAnsi"/>
              </w:rPr>
            </w:pPr>
            <w:r w:rsidRPr="005517C1">
              <w:t>Analysis of types of solutions</w:t>
            </w:r>
          </w:p>
        </w:tc>
        <w:tc>
          <w:tcPr>
            <w:tcW w:w="576" w:type="dxa"/>
          </w:tcPr>
          <w:p w14:paraId="15695D1B" w14:textId="77777777" w:rsidR="00B554CA" w:rsidRDefault="00B554CA" w:rsidP="00B554CA"/>
        </w:tc>
        <w:tc>
          <w:tcPr>
            <w:tcW w:w="576" w:type="dxa"/>
          </w:tcPr>
          <w:p w14:paraId="06259061" w14:textId="77777777" w:rsidR="00B554CA" w:rsidRDefault="00B554CA" w:rsidP="00B554CA"/>
        </w:tc>
        <w:tc>
          <w:tcPr>
            <w:tcW w:w="576" w:type="dxa"/>
          </w:tcPr>
          <w:p w14:paraId="6A209C39" w14:textId="77777777" w:rsidR="00B554CA" w:rsidRDefault="00B554CA" w:rsidP="00B554CA"/>
        </w:tc>
        <w:tc>
          <w:tcPr>
            <w:tcW w:w="576" w:type="dxa"/>
          </w:tcPr>
          <w:p w14:paraId="00161F63" w14:textId="77777777" w:rsidR="00B554CA" w:rsidRDefault="00B554CA" w:rsidP="00B554CA"/>
        </w:tc>
        <w:tc>
          <w:tcPr>
            <w:tcW w:w="576" w:type="dxa"/>
          </w:tcPr>
          <w:p w14:paraId="6BBEC2EC" w14:textId="77777777" w:rsidR="00B554CA" w:rsidRDefault="00B554CA" w:rsidP="00B554CA"/>
        </w:tc>
        <w:tc>
          <w:tcPr>
            <w:tcW w:w="576" w:type="dxa"/>
          </w:tcPr>
          <w:p w14:paraId="27143795" w14:textId="5D4AB0B1" w:rsidR="00B554CA" w:rsidRDefault="00B554CA" w:rsidP="00B554CA"/>
        </w:tc>
        <w:tc>
          <w:tcPr>
            <w:tcW w:w="576" w:type="dxa"/>
          </w:tcPr>
          <w:p w14:paraId="4DA51244" w14:textId="77777777" w:rsidR="00B554CA" w:rsidRDefault="00B554CA" w:rsidP="00B554CA"/>
        </w:tc>
        <w:tc>
          <w:tcPr>
            <w:tcW w:w="576" w:type="dxa"/>
          </w:tcPr>
          <w:p w14:paraId="50BA8AF3" w14:textId="77777777" w:rsidR="00B554CA" w:rsidRDefault="00B554CA" w:rsidP="00B554CA"/>
        </w:tc>
        <w:tc>
          <w:tcPr>
            <w:tcW w:w="576" w:type="dxa"/>
          </w:tcPr>
          <w:p w14:paraId="1F717AB9" w14:textId="77777777" w:rsidR="00B554CA" w:rsidRDefault="00B554CA" w:rsidP="00B554CA"/>
        </w:tc>
        <w:tc>
          <w:tcPr>
            <w:tcW w:w="576" w:type="dxa"/>
          </w:tcPr>
          <w:p w14:paraId="5F7DDB01" w14:textId="77777777" w:rsidR="00B554CA" w:rsidRDefault="00B554CA" w:rsidP="00B554CA"/>
        </w:tc>
        <w:tc>
          <w:tcPr>
            <w:tcW w:w="576" w:type="dxa"/>
          </w:tcPr>
          <w:p w14:paraId="5CF4A5F6" w14:textId="372F27BC" w:rsidR="00B554CA" w:rsidRDefault="00B554CA" w:rsidP="00B554CA"/>
        </w:tc>
        <w:tc>
          <w:tcPr>
            <w:tcW w:w="576" w:type="dxa"/>
          </w:tcPr>
          <w:p w14:paraId="5CF4A5F7" w14:textId="77777777" w:rsidR="00B554CA" w:rsidRDefault="00B554CA" w:rsidP="00B554CA"/>
        </w:tc>
        <w:tc>
          <w:tcPr>
            <w:tcW w:w="576" w:type="dxa"/>
          </w:tcPr>
          <w:p w14:paraId="5CF4A5F8" w14:textId="77777777" w:rsidR="00B554CA" w:rsidRDefault="00B554CA" w:rsidP="00B554CA"/>
        </w:tc>
        <w:tc>
          <w:tcPr>
            <w:tcW w:w="576" w:type="dxa"/>
          </w:tcPr>
          <w:p w14:paraId="5CF4A5F9" w14:textId="77777777" w:rsidR="00B554CA" w:rsidRDefault="00B554CA" w:rsidP="00B554CA"/>
        </w:tc>
        <w:tc>
          <w:tcPr>
            <w:tcW w:w="576" w:type="dxa"/>
          </w:tcPr>
          <w:p w14:paraId="5CF4A5FA" w14:textId="77777777" w:rsidR="00B554CA" w:rsidRDefault="00B554CA" w:rsidP="00B554CA"/>
        </w:tc>
      </w:tr>
      <w:tr w:rsidR="00B554CA" w14:paraId="5CF4A602" w14:textId="77777777" w:rsidTr="00B554CA">
        <w:trPr>
          <w:trHeight w:val="467"/>
        </w:trPr>
        <w:tc>
          <w:tcPr>
            <w:tcW w:w="4518" w:type="dxa"/>
          </w:tcPr>
          <w:p w14:paraId="5CF4A5FC" w14:textId="56CC595E" w:rsidR="00B554CA" w:rsidRPr="00FA5873" w:rsidRDefault="00B554CA" w:rsidP="00B554CA">
            <w:pPr>
              <w:pStyle w:val="alpha"/>
              <w:numPr>
                <w:ilvl w:val="0"/>
                <w:numId w:val="77"/>
              </w:numPr>
              <w:rPr>
                <w:rFonts w:asciiTheme="minorHAnsi" w:hAnsiTheme="minorHAnsi" w:cstheme="minorHAnsi"/>
                <w:color w:val="000000"/>
              </w:rPr>
            </w:pPr>
            <w:r w:rsidRPr="00DF670E">
              <w:t>Dilute, concentrated, unsaturated, saturated, and supersaturated</w:t>
            </w:r>
          </w:p>
        </w:tc>
        <w:tc>
          <w:tcPr>
            <w:tcW w:w="576" w:type="dxa"/>
          </w:tcPr>
          <w:p w14:paraId="44858815" w14:textId="77777777" w:rsidR="00B554CA" w:rsidRDefault="00B554CA" w:rsidP="00B554CA"/>
        </w:tc>
        <w:tc>
          <w:tcPr>
            <w:tcW w:w="576" w:type="dxa"/>
          </w:tcPr>
          <w:p w14:paraId="51C2599B" w14:textId="77777777" w:rsidR="00B554CA" w:rsidRDefault="00B554CA" w:rsidP="00B554CA"/>
        </w:tc>
        <w:tc>
          <w:tcPr>
            <w:tcW w:w="576" w:type="dxa"/>
          </w:tcPr>
          <w:p w14:paraId="27F47031" w14:textId="77777777" w:rsidR="00B554CA" w:rsidRDefault="00B554CA" w:rsidP="00B554CA"/>
        </w:tc>
        <w:tc>
          <w:tcPr>
            <w:tcW w:w="576" w:type="dxa"/>
          </w:tcPr>
          <w:p w14:paraId="6780DC51" w14:textId="77777777" w:rsidR="00B554CA" w:rsidRDefault="00B554CA" w:rsidP="00B554CA"/>
        </w:tc>
        <w:tc>
          <w:tcPr>
            <w:tcW w:w="576" w:type="dxa"/>
          </w:tcPr>
          <w:p w14:paraId="55910B6E" w14:textId="77777777" w:rsidR="00B554CA" w:rsidRDefault="00B554CA" w:rsidP="00B554CA"/>
        </w:tc>
        <w:tc>
          <w:tcPr>
            <w:tcW w:w="576" w:type="dxa"/>
          </w:tcPr>
          <w:p w14:paraId="0C9645EC" w14:textId="2CF4C064" w:rsidR="00B554CA" w:rsidRDefault="00B554CA" w:rsidP="00B554CA"/>
        </w:tc>
        <w:tc>
          <w:tcPr>
            <w:tcW w:w="576" w:type="dxa"/>
          </w:tcPr>
          <w:p w14:paraId="7C05358A" w14:textId="77777777" w:rsidR="00B554CA" w:rsidRDefault="00B554CA" w:rsidP="00B554CA"/>
        </w:tc>
        <w:tc>
          <w:tcPr>
            <w:tcW w:w="576" w:type="dxa"/>
          </w:tcPr>
          <w:p w14:paraId="6EE3E1EC" w14:textId="77777777" w:rsidR="00B554CA" w:rsidRDefault="00B554CA" w:rsidP="00B554CA"/>
        </w:tc>
        <w:tc>
          <w:tcPr>
            <w:tcW w:w="576" w:type="dxa"/>
          </w:tcPr>
          <w:p w14:paraId="375EFF10" w14:textId="77777777" w:rsidR="00B554CA" w:rsidRDefault="00B554CA" w:rsidP="00B554CA"/>
        </w:tc>
        <w:tc>
          <w:tcPr>
            <w:tcW w:w="576" w:type="dxa"/>
          </w:tcPr>
          <w:p w14:paraId="526BEB0B" w14:textId="77777777" w:rsidR="00B554CA" w:rsidRDefault="00B554CA" w:rsidP="00B554CA"/>
        </w:tc>
        <w:tc>
          <w:tcPr>
            <w:tcW w:w="576" w:type="dxa"/>
          </w:tcPr>
          <w:p w14:paraId="5CF4A5FD" w14:textId="2D8619BD" w:rsidR="00B554CA" w:rsidRDefault="00B554CA" w:rsidP="00B554CA"/>
        </w:tc>
        <w:tc>
          <w:tcPr>
            <w:tcW w:w="576" w:type="dxa"/>
          </w:tcPr>
          <w:p w14:paraId="5CF4A5FE" w14:textId="77777777" w:rsidR="00B554CA" w:rsidRDefault="00B554CA" w:rsidP="00B554CA"/>
        </w:tc>
        <w:tc>
          <w:tcPr>
            <w:tcW w:w="576" w:type="dxa"/>
          </w:tcPr>
          <w:p w14:paraId="5CF4A5FF" w14:textId="77777777" w:rsidR="00B554CA" w:rsidRDefault="00B554CA" w:rsidP="00B554CA"/>
        </w:tc>
        <w:tc>
          <w:tcPr>
            <w:tcW w:w="576" w:type="dxa"/>
          </w:tcPr>
          <w:p w14:paraId="5CF4A600" w14:textId="77777777" w:rsidR="00B554CA" w:rsidRDefault="00B554CA" w:rsidP="00B554CA"/>
        </w:tc>
        <w:tc>
          <w:tcPr>
            <w:tcW w:w="576" w:type="dxa"/>
          </w:tcPr>
          <w:p w14:paraId="5CF4A601" w14:textId="77777777" w:rsidR="00B554CA" w:rsidRDefault="00B554CA" w:rsidP="00B554CA"/>
        </w:tc>
      </w:tr>
      <w:tr w:rsidR="00B554CA" w14:paraId="5CF4A609" w14:textId="77777777" w:rsidTr="00B554CA">
        <w:trPr>
          <w:trHeight w:val="467"/>
        </w:trPr>
        <w:tc>
          <w:tcPr>
            <w:tcW w:w="4518" w:type="dxa"/>
          </w:tcPr>
          <w:p w14:paraId="5CF4A603" w14:textId="788D5F95" w:rsidR="00B554CA" w:rsidRPr="00FA5873" w:rsidRDefault="00B554CA" w:rsidP="00B554CA">
            <w:pPr>
              <w:pStyle w:val="alpha"/>
              <w:rPr>
                <w:rFonts w:asciiTheme="minorHAnsi" w:hAnsiTheme="minorHAnsi" w:cstheme="minorHAnsi"/>
                <w:color w:val="000000"/>
              </w:rPr>
            </w:pPr>
            <w:r w:rsidRPr="00DF670E">
              <w:t>Identification of solute and solvent</w:t>
            </w:r>
          </w:p>
        </w:tc>
        <w:tc>
          <w:tcPr>
            <w:tcW w:w="576" w:type="dxa"/>
          </w:tcPr>
          <w:p w14:paraId="427CBB7A" w14:textId="77777777" w:rsidR="00B554CA" w:rsidRDefault="00B554CA" w:rsidP="00B554CA"/>
        </w:tc>
        <w:tc>
          <w:tcPr>
            <w:tcW w:w="576" w:type="dxa"/>
          </w:tcPr>
          <w:p w14:paraId="4631064B" w14:textId="77777777" w:rsidR="00B554CA" w:rsidRDefault="00B554CA" w:rsidP="00B554CA"/>
        </w:tc>
        <w:tc>
          <w:tcPr>
            <w:tcW w:w="576" w:type="dxa"/>
          </w:tcPr>
          <w:p w14:paraId="61CB5651" w14:textId="77777777" w:rsidR="00B554CA" w:rsidRDefault="00B554CA" w:rsidP="00B554CA"/>
        </w:tc>
        <w:tc>
          <w:tcPr>
            <w:tcW w:w="576" w:type="dxa"/>
          </w:tcPr>
          <w:p w14:paraId="50BB50EB" w14:textId="77777777" w:rsidR="00B554CA" w:rsidRDefault="00B554CA" w:rsidP="00B554CA"/>
        </w:tc>
        <w:tc>
          <w:tcPr>
            <w:tcW w:w="576" w:type="dxa"/>
          </w:tcPr>
          <w:p w14:paraId="3D1C2C00" w14:textId="77777777" w:rsidR="00B554CA" w:rsidRDefault="00B554CA" w:rsidP="00B554CA"/>
        </w:tc>
        <w:tc>
          <w:tcPr>
            <w:tcW w:w="576" w:type="dxa"/>
          </w:tcPr>
          <w:p w14:paraId="0957C35E" w14:textId="0B39C665" w:rsidR="00B554CA" w:rsidRDefault="00B554CA" w:rsidP="00B554CA"/>
        </w:tc>
        <w:tc>
          <w:tcPr>
            <w:tcW w:w="576" w:type="dxa"/>
          </w:tcPr>
          <w:p w14:paraId="06EEB323" w14:textId="77777777" w:rsidR="00B554CA" w:rsidRDefault="00B554CA" w:rsidP="00B554CA"/>
        </w:tc>
        <w:tc>
          <w:tcPr>
            <w:tcW w:w="576" w:type="dxa"/>
          </w:tcPr>
          <w:p w14:paraId="0E5AEBDB" w14:textId="77777777" w:rsidR="00B554CA" w:rsidRDefault="00B554CA" w:rsidP="00B554CA"/>
        </w:tc>
        <w:tc>
          <w:tcPr>
            <w:tcW w:w="576" w:type="dxa"/>
          </w:tcPr>
          <w:p w14:paraId="5116F57E" w14:textId="77777777" w:rsidR="00B554CA" w:rsidRDefault="00B554CA" w:rsidP="00B554CA"/>
        </w:tc>
        <w:tc>
          <w:tcPr>
            <w:tcW w:w="576" w:type="dxa"/>
          </w:tcPr>
          <w:p w14:paraId="78D4C0CE" w14:textId="77777777" w:rsidR="00B554CA" w:rsidRDefault="00B554CA" w:rsidP="00B554CA"/>
        </w:tc>
        <w:tc>
          <w:tcPr>
            <w:tcW w:w="576" w:type="dxa"/>
          </w:tcPr>
          <w:p w14:paraId="5CF4A604" w14:textId="50633792" w:rsidR="00B554CA" w:rsidRDefault="00B554CA" w:rsidP="00B554CA"/>
        </w:tc>
        <w:tc>
          <w:tcPr>
            <w:tcW w:w="576" w:type="dxa"/>
          </w:tcPr>
          <w:p w14:paraId="5CF4A605" w14:textId="77777777" w:rsidR="00B554CA" w:rsidRDefault="00B554CA" w:rsidP="00B554CA"/>
        </w:tc>
        <w:tc>
          <w:tcPr>
            <w:tcW w:w="576" w:type="dxa"/>
          </w:tcPr>
          <w:p w14:paraId="5CF4A606" w14:textId="77777777" w:rsidR="00B554CA" w:rsidRDefault="00B554CA" w:rsidP="00B554CA"/>
        </w:tc>
        <w:tc>
          <w:tcPr>
            <w:tcW w:w="576" w:type="dxa"/>
          </w:tcPr>
          <w:p w14:paraId="5CF4A607" w14:textId="77777777" w:rsidR="00B554CA" w:rsidRDefault="00B554CA" w:rsidP="00B554CA"/>
        </w:tc>
        <w:tc>
          <w:tcPr>
            <w:tcW w:w="576" w:type="dxa"/>
          </w:tcPr>
          <w:p w14:paraId="5CF4A608" w14:textId="77777777" w:rsidR="00B554CA" w:rsidRDefault="00B554CA" w:rsidP="00B554CA"/>
        </w:tc>
      </w:tr>
      <w:tr w:rsidR="00B554CA" w14:paraId="5CF4A610" w14:textId="77777777" w:rsidTr="00B554CA">
        <w:trPr>
          <w:trHeight w:val="467"/>
        </w:trPr>
        <w:tc>
          <w:tcPr>
            <w:tcW w:w="4518" w:type="dxa"/>
          </w:tcPr>
          <w:p w14:paraId="5CF4A60A" w14:textId="6298E1AB" w:rsidR="00B554CA" w:rsidRPr="008C14D4" w:rsidRDefault="00B554CA" w:rsidP="00B554CA">
            <w:pPr>
              <w:pStyle w:val="alpha"/>
              <w:rPr>
                <w:rFonts w:asciiTheme="minorHAnsi" w:hAnsiTheme="minorHAnsi" w:cstheme="minorHAnsi"/>
                <w:color w:val="000000"/>
              </w:rPr>
            </w:pPr>
            <w:r w:rsidRPr="00DF670E">
              <w:t>Representations of concentration in terms of various units, such as molarity, mole fraction, and percent by mass or volume</w:t>
            </w:r>
          </w:p>
        </w:tc>
        <w:tc>
          <w:tcPr>
            <w:tcW w:w="576" w:type="dxa"/>
          </w:tcPr>
          <w:p w14:paraId="61E42ADD" w14:textId="77777777" w:rsidR="00B554CA" w:rsidRDefault="00B554CA" w:rsidP="00B554CA"/>
        </w:tc>
        <w:tc>
          <w:tcPr>
            <w:tcW w:w="576" w:type="dxa"/>
          </w:tcPr>
          <w:p w14:paraId="094D484A" w14:textId="77777777" w:rsidR="00B554CA" w:rsidRDefault="00B554CA" w:rsidP="00B554CA"/>
        </w:tc>
        <w:tc>
          <w:tcPr>
            <w:tcW w:w="576" w:type="dxa"/>
          </w:tcPr>
          <w:p w14:paraId="74DAF6DA" w14:textId="77777777" w:rsidR="00B554CA" w:rsidRDefault="00B554CA" w:rsidP="00B554CA"/>
        </w:tc>
        <w:tc>
          <w:tcPr>
            <w:tcW w:w="576" w:type="dxa"/>
          </w:tcPr>
          <w:p w14:paraId="0F3CFD56" w14:textId="77777777" w:rsidR="00B554CA" w:rsidRDefault="00B554CA" w:rsidP="00B554CA"/>
        </w:tc>
        <w:tc>
          <w:tcPr>
            <w:tcW w:w="576" w:type="dxa"/>
          </w:tcPr>
          <w:p w14:paraId="31CF94B3" w14:textId="77777777" w:rsidR="00B554CA" w:rsidRDefault="00B554CA" w:rsidP="00B554CA"/>
        </w:tc>
        <w:tc>
          <w:tcPr>
            <w:tcW w:w="576" w:type="dxa"/>
          </w:tcPr>
          <w:p w14:paraId="47C16652" w14:textId="441B2EEE" w:rsidR="00B554CA" w:rsidRDefault="00B554CA" w:rsidP="00B554CA"/>
        </w:tc>
        <w:tc>
          <w:tcPr>
            <w:tcW w:w="576" w:type="dxa"/>
          </w:tcPr>
          <w:p w14:paraId="617F2197" w14:textId="77777777" w:rsidR="00B554CA" w:rsidRDefault="00B554CA" w:rsidP="00B554CA"/>
        </w:tc>
        <w:tc>
          <w:tcPr>
            <w:tcW w:w="576" w:type="dxa"/>
          </w:tcPr>
          <w:p w14:paraId="65389AD5" w14:textId="77777777" w:rsidR="00B554CA" w:rsidRDefault="00B554CA" w:rsidP="00B554CA"/>
        </w:tc>
        <w:tc>
          <w:tcPr>
            <w:tcW w:w="576" w:type="dxa"/>
          </w:tcPr>
          <w:p w14:paraId="4798DCAF" w14:textId="77777777" w:rsidR="00B554CA" w:rsidRDefault="00B554CA" w:rsidP="00B554CA"/>
        </w:tc>
        <w:tc>
          <w:tcPr>
            <w:tcW w:w="576" w:type="dxa"/>
          </w:tcPr>
          <w:p w14:paraId="4E56F05A" w14:textId="77777777" w:rsidR="00B554CA" w:rsidRDefault="00B554CA" w:rsidP="00B554CA"/>
        </w:tc>
        <w:tc>
          <w:tcPr>
            <w:tcW w:w="576" w:type="dxa"/>
          </w:tcPr>
          <w:p w14:paraId="5CF4A60B" w14:textId="6FCDDDC3" w:rsidR="00B554CA" w:rsidRDefault="00B554CA" w:rsidP="00B554CA"/>
        </w:tc>
        <w:tc>
          <w:tcPr>
            <w:tcW w:w="576" w:type="dxa"/>
          </w:tcPr>
          <w:p w14:paraId="5CF4A60C" w14:textId="77777777" w:rsidR="00B554CA" w:rsidRDefault="00B554CA" w:rsidP="00B554CA"/>
        </w:tc>
        <w:tc>
          <w:tcPr>
            <w:tcW w:w="576" w:type="dxa"/>
          </w:tcPr>
          <w:p w14:paraId="5CF4A60D" w14:textId="77777777" w:rsidR="00B554CA" w:rsidRDefault="00B554CA" w:rsidP="00B554CA"/>
        </w:tc>
        <w:tc>
          <w:tcPr>
            <w:tcW w:w="576" w:type="dxa"/>
          </w:tcPr>
          <w:p w14:paraId="5CF4A60E" w14:textId="77777777" w:rsidR="00B554CA" w:rsidRDefault="00B554CA" w:rsidP="00B554CA"/>
        </w:tc>
        <w:tc>
          <w:tcPr>
            <w:tcW w:w="576" w:type="dxa"/>
          </w:tcPr>
          <w:p w14:paraId="5CF4A60F" w14:textId="77777777" w:rsidR="00B554CA" w:rsidRDefault="00B554CA" w:rsidP="00B554CA"/>
        </w:tc>
      </w:tr>
      <w:tr w:rsidR="00B554CA" w14:paraId="5CF4A617" w14:textId="77777777" w:rsidTr="00B554CA">
        <w:trPr>
          <w:trHeight w:val="467"/>
        </w:trPr>
        <w:tc>
          <w:tcPr>
            <w:tcW w:w="4518" w:type="dxa"/>
          </w:tcPr>
          <w:p w14:paraId="5CF4A611" w14:textId="1E1657C8" w:rsidR="00B554CA" w:rsidRPr="00E43F32" w:rsidRDefault="00B554CA" w:rsidP="00B554CA">
            <w:pPr>
              <w:pStyle w:val="alpha"/>
              <w:rPr>
                <w:rFonts w:asciiTheme="minorHAnsi" w:hAnsiTheme="minorHAnsi" w:cstheme="minorHAnsi"/>
                <w:color w:val="000000"/>
              </w:rPr>
            </w:pPr>
            <w:r w:rsidRPr="00DF670E">
              <w:t>Calculations needed to prepare solutions of varying concentrations</w:t>
            </w:r>
          </w:p>
        </w:tc>
        <w:tc>
          <w:tcPr>
            <w:tcW w:w="576" w:type="dxa"/>
          </w:tcPr>
          <w:p w14:paraId="1A0A2B3D" w14:textId="77777777" w:rsidR="00B554CA" w:rsidRDefault="00B554CA" w:rsidP="00B554CA"/>
        </w:tc>
        <w:tc>
          <w:tcPr>
            <w:tcW w:w="576" w:type="dxa"/>
          </w:tcPr>
          <w:p w14:paraId="1329803B" w14:textId="77777777" w:rsidR="00B554CA" w:rsidRDefault="00B554CA" w:rsidP="00B554CA"/>
        </w:tc>
        <w:tc>
          <w:tcPr>
            <w:tcW w:w="576" w:type="dxa"/>
          </w:tcPr>
          <w:p w14:paraId="3A290C55" w14:textId="77777777" w:rsidR="00B554CA" w:rsidRDefault="00B554CA" w:rsidP="00B554CA"/>
        </w:tc>
        <w:tc>
          <w:tcPr>
            <w:tcW w:w="576" w:type="dxa"/>
          </w:tcPr>
          <w:p w14:paraId="53CAFBDC" w14:textId="77777777" w:rsidR="00B554CA" w:rsidRDefault="00B554CA" w:rsidP="00B554CA"/>
        </w:tc>
        <w:tc>
          <w:tcPr>
            <w:tcW w:w="576" w:type="dxa"/>
          </w:tcPr>
          <w:p w14:paraId="2D2CFEBD" w14:textId="77777777" w:rsidR="00B554CA" w:rsidRDefault="00B554CA" w:rsidP="00B554CA"/>
        </w:tc>
        <w:tc>
          <w:tcPr>
            <w:tcW w:w="576" w:type="dxa"/>
          </w:tcPr>
          <w:p w14:paraId="74156111" w14:textId="6B2232F7" w:rsidR="00B554CA" w:rsidRDefault="00B554CA" w:rsidP="00B554CA"/>
        </w:tc>
        <w:tc>
          <w:tcPr>
            <w:tcW w:w="576" w:type="dxa"/>
          </w:tcPr>
          <w:p w14:paraId="7339B9F1" w14:textId="77777777" w:rsidR="00B554CA" w:rsidRDefault="00B554CA" w:rsidP="00B554CA"/>
        </w:tc>
        <w:tc>
          <w:tcPr>
            <w:tcW w:w="576" w:type="dxa"/>
          </w:tcPr>
          <w:p w14:paraId="089F3AA1" w14:textId="77777777" w:rsidR="00B554CA" w:rsidRDefault="00B554CA" w:rsidP="00B554CA"/>
        </w:tc>
        <w:tc>
          <w:tcPr>
            <w:tcW w:w="576" w:type="dxa"/>
          </w:tcPr>
          <w:p w14:paraId="5F98F180" w14:textId="77777777" w:rsidR="00B554CA" w:rsidRDefault="00B554CA" w:rsidP="00B554CA"/>
        </w:tc>
        <w:tc>
          <w:tcPr>
            <w:tcW w:w="576" w:type="dxa"/>
          </w:tcPr>
          <w:p w14:paraId="0975B27D" w14:textId="77777777" w:rsidR="00B554CA" w:rsidRDefault="00B554CA" w:rsidP="00B554CA"/>
        </w:tc>
        <w:tc>
          <w:tcPr>
            <w:tcW w:w="576" w:type="dxa"/>
          </w:tcPr>
          <w:p w14:paraId="5CF4A612" w14:textId="3ADE0FEA" w:rsidR="00B554CA" w:rsidRDefault="00B554CA" w:rsidP="00B554CA"/>
        </w:tc>
        <w:tc>
          <w:tcPr>
            <w:tcW w:w="576" w:type="dxa"/>
          </w:tcPr>
          <w:p w14:paraId="5CF4A613" w14:textId="77777777" w:rsidR="00B554CA" w:rsidRDefault="00B554CA" w:rsidP="00B554CA"/>
        </w:tc>
        <w:tc>
          <w:tcPr>
            <w:tcW w:w="576" w:type="dxa"/>
          </w:tcPr>
          <w:p w14:paraId="5CF4A614" w14:textId="77777777" w:rsidR="00B554CA" w:rsidRDefault="00B554CA" w:rsidP="00B554CA"/>
        </w:tc>
        <w:tc>
          <w:tcPr>
            <w:tcW w:w="576" w:type="dxa"/>
          </w:tcPr>
          <w:p w14:paraId="5CF4A615" w14:textId="77777777" w:rsidR="00B554CA" w:rsidRDefault="00B554CA" w:rsidP="00B554CA"/>
        </w:tc>
        <w:tc>
          <w:tcPr>
            <w:tcW w:w="576" w:type="dxa"/>
          </w:tcPr>
          <w:p w14:paraId="5CF4A616" w14:textId="77777777" w:rsidR="00B554CA" w:rsidRDefault="00B554CA" w:rsidP="00B554CA"/>
        </w:tc>
      </w:tr>
      <w:tr w:rsidR="00B554CA" w14:paraId="5CF4A61E" w14:textId="77777777" w:rsidTr="00B554CA">
        <w:trPr>
          <w:trHeight w:val="467"/>
        </w:trPr>
        <w:tc>
          <w:tcPr>
            <w:tcW w:w="4518" w:type="dxa"/>
          </w:tcPr>
          <w:p w14:paraId="5CF4A618" w14:textId="1CAA911C" w:rsidR="00B554CA" w:rsidRPr="00E43F32" w:rsidRDefault="00B554CA" w:rsidP="00B554CA">
            <w:pPr>
              <w:pStyle w:val="ListNumber1"/>
              <w:rPr>
                <w:rFonts w:asciiTheme="minorHAnsi" w:hAnsiTheme="minorHAnsi" w:cstheme="minorHAnsi"/>
                <w:color w:val="000000"/>
              </w:rPr>
            </w:pPr>
            <w:r w:rsidRPr="00955122">
              <w:t>Factors affecting rate of dissolving and solubility</w:t>
            </w:r>
          </w:p>
        </w:tc>
        <w:tc>
          <w:tcPr>
            <w:tcW w:w="576" w:type="dxa"/>
          </w:tcPr>
          <w:p w14:paraId="2C49ABF0" w14:textId="77777777" w:rsidR="00B554CA" w:rsidRDefault="00B554CA" w:rsidP="00B554CA"/>
        </w:tc>
        <w:tc>
          <w:tcPr>
            <w:tcW w:w="576" w:type="dxa"/>
          </w:tcPr>
          <w:p w14:paraId="2155CF0F" w14:textId="77777777" w:rsidR="00B554CA" w:rsidRDefault="00B554CA" w:rsidP="00B554CA"/>
        </w:tc>
        <w:tc>
          <w:tcPr>
            <w:tcW w:w="576" w:type="dxa"/>
          </w:tcPr>
          <w:p w14:paraId="73F5471E" w14:textId="77777777" w:rsidR="00B554CA" w:rsidRDefault="00B554CA" w:rsidP="00B554CA"/>
        </w:tc>
        <w:tc>
          <w:tcPr>
            <w:tcW w:w="576" w:type="dxa"/>
          </w:tcPr>
          <w:p w14:paraId="23B62D7B" w14:textId="77777777" w:rsidR="00B554CA" w:rsidRDefault="00B554CA" w:rsidP="00B554CA"/>
        </w:tc>
        <w:tc>
          <w:tcPr>
            <w:tcW w:w="576" w:type="dxa"/>
          </w:tcPr>
          <w:p w14:paraId="1EFB8A99" w14:textId="77777777" w:rsidR="00B554CA" w:rsidRDefault="00B554CA" w:rsidP="00B554CA"/>
        </w:tc>
        <w:tc>
          <w:tcPr>
            <w:tcW w:w="576" w:type="dxa"/>
          </w:tcPr>
          <w:p w14:paraId="39309545" w14:textId="4C5321EF" w:rsidR="00B554CA" w:rsidRDefault="00B554CA" w:rsidP="00B554CA"/>
        </w:tc>
        <w:tc>
          <w:tcPr>
            <w:tcW w:w="576" w:type="dxa"/>
          </w:tcPr>
          <w:p w14:paraId="17DB3D74" w14:textId="77777777" w:rsidR="00B554CA" w:rsidRDefault="00B554CA" w:rsidP="00B554CA"/>
        </w:tc>
        <w:tc>
          <w:tcPr>
            <w:tcW w:w="576" w:type="dxa"/>
          </w:tcPr>
          <w:p w14:paraId="50D14642" w14:textId="77777777" w:rsidR="00B554CA" w:rsidRDefault="00B554CA" w:rsidP="00B554CA"/>
        </w:tc>
        <w:tc>
          <w:tcPr>
            <w:tcW w:w="576" w:type="dxa"/>
          </w:tcPr>
          <w:p w14:paraId="078137E2" w14:textId="77777777" w:rsidR="00B554CA" w:rsidRDefault="00B554CA" w:rsidP="00B554CA"/>
        </w:tc>
        <w:tc>
          <w:tcPr>
            <w:tcW w:w="576" w:type="dxa"/>
          </w:tcPr>
          <w:p w14:paraId="03498DC8" w14:textId="77777777" w:rsidR="00B554CA" w:rsidRDefault="00B554CA" w:rsidP="00B554CA"/>
        </w:tc>
        <w:tc>
          <w:tcPr>
            <w:tcW w:w="576" w:type="dxa"/>
          </w:tcPr>
          <w:p w14:paraId="5CF4A619" w14:textId="0FCFFD2E" w:rsidR="00B554CA" w:rsidRDefault="00B554CA" w:rsidP="00B554CA"/>
        </w:tc>
        <w:tc>
          <w:tcPr>
            <w:tcW w:w="576" w:type="dxa"/>
          </w:tcPr>
          <w:p w14:paraId="5CF4A61A" w14:textId="77777777" w:rsidR="00B554CA" w:rsidRDefault="00B554CA" w:rsidP="00B554CA"/>
        </w:tc>
        <w:tc>
          <w:tcPr>
            <w:tcW w:w="576" w:type="dxa"/>
          </w:tcPr>
          <w:p w14:paraId="5CF4A61B" w14:textId="77777777" w:rsidR="00B554CA" w:rsidRDefault="00B554CA" w:rsidP="00B554CA"/>
        </w:tc>
        <w:tc>
          <w:tcPr>
            <w:tcW w:w="576" w:type="dxa"/>
          </w:tcPr>
          <w:p w14:paraId="5CF4A61C" w14:textId="77777777" w:rsidR="00B554CA" w:rsidRDefault="00B554CA" w:rsidP="00B554CA"/>
        </w:tc>
        <w:tc>
          <w:tcPr>
            <w:tcW w:w="576" w:type="dxa"/>
          </w:tcPr>
          <w:p w14:paraId="5CF4A61D" w14:textId="77777777" w:rsidR="00B554CA" w:rsidRDefault="00B554CA" w:rsidP="00B554CA"/>
        </w:tc>
      </w:tr>
      <w:tr w:rsidR="00B554CA" w14:paraId="5CF4A625" w14:textId="77777777" w:rsidTr="00B554CA">
        <w:trPr>
          <w:trHeight w:val="467"/>
        </w:trPr>
        <w:tc>
          <w:tcPr>
            <w:tcW w:w="4518" w:type="dxa"/>
          </w:tcPr>
          <w:p w14:paraId="5CF4A61F" w14:textId="568D97BE" w:rsidR="00B554CA" w:rsidRPr="00F60447" w:rsidRDefault="00B554CA" w:rsidP="00B554CA">
            <w:pPr>
              <w:pStyle w:val="alpha"/>
              <w:numPr>
                <w:ilvl w:val="0"/>
                <w:numId w:val="78"/>
              </w:numPr>
              <w:rPr>
                <w:rFonts w:asciiTheme="minorHAnsi" w:hAnsiTheme="minorHAnsi" w:cstheme="minorHAnsi"/>
                <w:color w:val="000000"/>
              </w:rPr>
            </w:pPr>
            <w:r w:rsidRPr="00955122">
              <w:t>Rate of dissolving (temperature, pressure, surface area, stirring)</w:t>
            </w:r>
          </w:p>
        </w:tc>
        <w:tc>
          <w:tcPr>
            <w:tcW w:w="576" w:type="dxa"/>
          </w:tcPr>
          <w:p w14:paraId="413EA82F" w14:textId="77777777" w:rsidR="00B554CA" w:rsidRDefault="00B554CA" w:rsidP="00B554CA"/>
        </w:tc>
        <w:tc>
          <w:tcPr>
            <w:tcW w:w="576" w:type="dxa"/>
          </w:tcPr>
          <w:p w14:paraId="1BC6ECC4" w14:textId="77777777" w:rsidR="00B554CA" w:rsidRDefault="00B554CA" w:rsidP="00B554CA"/>
        </w:tc>
        <w:tc>
          <w:tcPr>
            <w:tcW w:w="576" w:type="dxa"/>
          </w:tcPr>
          <w:p w14:paraId="3975DEF0" w14:textId="77777777" w:rsidR="00B554CA" w:rsidRDefault="00B554CA" w:rsidP="00B554CA"/>
        </w:tc>
        <w:tc>
          <w:tcPr>
            <w:tcW w:w="576" w:type="dxa"/>
          </w:tcPr>
          <w:p w14:paraId="79F67ED1" w14:textId="77777777" w:rsidR="00B554CA" w:rsidRDefault="00B554CA" w:rsidP="00B554CA"/>
        </w:tc>
        <w:tc>
          <w:tcPr>
            <w:tcW w:w="576" w:type="dxa"/>
          </w:tcPr>
          <w:p w14:paraId="006C0BC5" w14:textId="77777777" w:rsidR="00B554CA" w:rsidRDefault="00B554CA" w:rsidP="00B554CA"/>
        </w:tc>
        <w:tc>
          <w:tcPr>
            <w:tcW w:w="576" w:type="dxa"/>
          </w:tcPr>
          <w:p w14:paraId="10EF8DBB" w14:textId="7F82352B" w:rsidR="00B554CA" w:rsidRDefault="00B554CA" w:rsidP="00B554CA"/>
        </w:tc>
        <w:tc>
          <w:tcPr>
            <w:tcW w:w="576" w:type="dxa"/>
          </w:tcPr>
          <w:p w14:paraId="511CF4F5" w14:textId="77777777" w:rsidR="00B554CA" w:rsidRDefault="00B554CA" w:rsidP="00B554CA"/>
        </w:tc>
        <w:tc>
          <w:tcPr>
            <w:tcW w:w="576" w:type="dxa"/>
          </w:tcPr>
          <w:p w14:paraId="5EEE336B" w14:textId="77777777" w:rsidR="00B554CA" w:rsidRDefault="00B554CA" w:rsidP="00B554CA"/>
        </w:tc>
        <w:tc>
          <w:tcPr>
            <w:tcW w:w="576" w:type="dxa"/>
          </w:tcPr>
          <w:p w14:paraId="73377698" w14:textId="77777777" w:rsidR="00B554CA" w:rsidRDefault="00B554CA" w:rsidP="00B554CA"/>
        </w:tc>
        <w:tc>
          <w:tcPr>
            <w:tcW w:w="576" w:type="dxa"/>
          </w:tcPr>
          <w:p w14:paraId="31CDA68C" w14:textId="77777777" w:rsidR="00B554CA" w:rsidRDefault="00B554CA" w:rsidP="00B554CA"/>
        </w:tc>
        <w:tc>
          <w:tcPr>
            <w:tcW w:w="576" w:type="dxa"/>
          </w:tcPr>
          <w:p w14:paraId="5CF4A620" w14:textId="5F31B4BD" w:rsidR="00B554CA" w:rsidRDefault="00B554CA" w:rsidP="00B554CA"/>
        </w:tc>
        <w:tc>
          <w:tcPr>
            <w:tcW w:w="576" w:type="dxa"/>
          </w:tcPr>
          <w:p w14:paraId="5CF4A621" w14:textId="77777777" w:rsidR="00B554CA" w:rsidRDefault="00B554CA" w:rsidP="00B554CA"/>
        </w:tc>
        <w:tc>
          <w:tcPr>
            <w:tcW w:w="576" w:type="dxa"/>
          </w:tcPr>
          <w:p w14:paraId="5CF4A622" w14:textId="77777777" w:rsidR="00B554CA" w:rsidRDefault="00B554CA" w:rsidP="00B554CA"/>
        </w:tc>
        <w:tc>
          <w:tcPr>
            <w:tcW w:w="576" w:type="dxa"/>
          </w:tcPr>
          <w:p w14:paraId="5CF4A623" w14:textId="77777777" w:rsidR="00B554CA" w:rsidRDefault="00B554CA" w:rsidP="00B554CA"/>
        </w:tc>
        <w:tc>
          <w:tcPr>
            <w:tcW w:w="576" w:type="dxa"/>
          </w:tcPr>
          <w:p w14:paraId="5CF4A624" w14:textId="77777777" w:rsidR="00B554CA" w:rsidRDefault="00B554CA" w:rsidP="00B554CA"/>
        </w:tc>
      </w:tr>
      <w:tr w:rsidR="00B554CA" w14:paraId="5CF4A62C" w14:textId="77777777" w:rsidTr="00B554CA">
        <w:trPr>
          <w:trHeight w:val="467"/>
        </w:trPr>
        <w:tc>
          <w:tcPr>
            <w:tcW w:w="4518" w:type="dxa"/>
          </w:tcPr>
          <w:p w14:paraId="5CF4A626" w14:textId="11033330" w:rsidR="00B554CA" w:rsidRPr="008C14D4" w:rsidRDefault="00B554CA" w:rsidP="00B554CA">
            <w:pPr>
              <w:pStyle w:val="alpha"/>
              <w:rPr>
                <w:rFonts w:asciiTheme="minorHAnsi" w:hAnsiTheme="minorHAnsi" w:cstheme="minorHAnsi"/>
                <w:color w:val="000000"/>
              </w:rPr>
            </w:pPr>
            <w:r w:rsidRPr="00955122">
              <w:lastRenderedPageBreak/>
              <w:t>Solubility and solubility curves (temperature and pressure dependence)</w:t>
            </w:r>
          </w:p>
        </w:tc>
        <w:tc>
          <w:tcPr>
            <w:tcW w:w="576" w:type="dxa"/>
          </w:tcPr>
          <w:p w14:paraId="658EE55F" w14:textId="77777777" w:rsidR="00B554CA" w:rsidRDefault="00B554CA" w:rsidP="00B554CA"/>
        </w:tc>
        <w:tc>
          <w:tcPr>
            <w:tcW w:w="576" w:type="dxa"/>
          </w:tcPr>
          <w:p w14:paraId="36026014" w14:textId="77777777" w:rsidR="00B554CA" w:rsidRDefault="00B554CA" w:rsidP="00B554CA"/>
        </w:tc>
        <w:tc>
          <w:tcPr>
            <w:tcW w:w="576" w:type="dxa"/>
          </w:tcPr>
          <w:p w14:paraId="142CAEB1" w14:textId="77777777" w:rsidR="00B554CA" w:rsidRDefault="00B554CA" w:rsidP="00B554CA"/>
        </w:tc>
        <w:tc>
          <w:tcPr>
            <w:tcW w:w="576" w:type="dxa"/>
          </w:tcPr>
          <w:p w14:paraId="11368476" w14:textId="77777777" w:rsidR="00B554CA" w:rsidRDefault="00B554CA" w:rsidP="00B554CA"/>
        </w:tc>
        <w:tc>
          <w:tcPr>
            <w:tcW w:w="576" w:type="dxa"/>
          </w:tcPr>
          <w:p w14:paraId="73845345" w14:textId="77777777" w:rsidR="00B554CA" w:rsidRDefault="00B554CA" w:rsidP="00B554CA"/>
        </w:tc>
        <w:tc>
          <w:tcPr>
            <w:tcW w:w="576" w:type="dxa"/>
          </w:tcPr>
          <w:p w14:paraId="744C0ECF" w14:textId="76B3AA08" w:rsidR="00B554CA" w:rsidRDefault="00B554CA" w:rsidP="00B554CA"/>
        </w:tc>
        <w:tc>
          <w:tcPr>
            <w:tcW w:w="576" w:type="dxa"/>
          </w:tcPr>
          <w:p w14:paraId="24E10453" w14:textId="77777777" w:rsidR="00B554CA" w:rsidRDefault="00B554CA" w:rsidP="00B554CA"/>
        </w:tc>
        <w:tc>
          <w:tcPr>
            <w:tcW w:w="576" w:type="dxa"/>
          </w:tcPr>
          <w:p w14:paraId="676FB7FF" w14:textId="77777777" w:rsidR="00B554CA" w:rsidRDefault="00B554CA" w:rsidP="00B554CA"/>
        </w:tc>
        <w:tc>
          <w:tcPr>
            <w:tcW w:w="576" w:type="dxa"/>
          </w:tcPr>
          <w:p w14:paraId="43F2954B" w14:textId="77777777" w:rsidR="00B554CA" w:rsidRDefault="00B554CA" w:rsidP="00B554CA"/>
        </w:tc>
        <w:tc>
          <w:tcPr>
            <w:tcW w:w="576" w:type="dxa"/>
          </w:tcPr>
          <w:p w14:paraId="4C56280D" w14:textId="77777777" w:rsidR="00B554CA" w:rsidRDefault="00B554CA" w:rsidP="00B554CA"/>
        </w:tc>
        <w:tc>
          <w:tcPr>
            <w:tcW w:w="576" w:type="dxa"/>
          </w:tcPr>
          <w:p w14:paraId="5CF4A627" w14:textId="6E775D88" w:rsidR="00B554CA" w:rsidRDefault="00B554CA" w:rsidP="00B554CA"/>
        </w:tc>
        <w:tc>
          <w:tcPr>
            <w:tcW w:w="576" w:type="dxa"/>
          </w:tcPr>
          <w:p w14:paraId="5CF4A628" w14:textId="77777777" w:rsidR="00B554CA" w:rsidRDefault="00B554CA" w:rsidP="00B554CA"/>
        </w:tc>
        <w:tc>
          <w:tcPr>
            <w:tcW w:w="576" w:type="dxa"/>
          </w:tcPr>
          <w:p w14:paraId="5CF4A629" w14:textId="77777777" w:rsidR="00B554CA" w:rsidRDefault="00B554CA" w:rsidP="00B554CA"/>
        </w:tc>
        <w:tc>
          <w:tcPr>
            <w:tcW w:w="576" w:type="dxa"/>
          </w:tcPr>
          <w:p w14:paraId="5CF4A62A" w14:textId="77777777" w:rsidR="00B554CA" w:rsidRDefault="00B554CA" w:rsidP="00B554CA"/>
        </w:tc>
        <w:tc>
          <w:tcPr>
            <w:tcW w:w="576" w:type="dxa"/>
          </w:tcPr>
          <w:p w14:paraId="5CF4A62B" w14:textId="77777777" w:rsidR="00B554CA" w:rsidRDefault="00B554CA" w:rsidP="00B554CA"/>
        </w:tc>
      </w:tr>
      <w:tr w:rsidR="00B554CA" w14:paraId="5CF4A633" w14:textId="77777777" w:rsidTr="00B554CA">
        <w:trPr>
          <w:trHeight w:val="467"/>
        </w:trPr>
        <w:tc>
          <w:tcPr>
            <w:tcW w:w="4518" w:type="dxa"/>
          </w:tcPr>
          <w:p w14:paraId="5CF4A62D" w14:textId="42CF5FC6" w:rsidR="00B554CA" w:rsidRPr="008C14D4" w:rsidRDefault="00B554CA" w:rsidP="00B554CA">
            <w:pPr>
              <w:pStyle w:val="ListNumber1"/>
              <w:rPr>
                <w:rFonts w:asciiTheme="minorHAnsi" w:hAnsiTheme="minorHAnsi" w:cstheme="minorHAnsi"/>
                <w:color w:val="000000"/>
              </w:rPr>
            </w:pPr>
            <w:r w:rsidRPr="00955122">
              <w:t>Phenomena based on colligative properties of solutions</w:t>
            </w:r>
          </w:p>
        </w:tc>
        <w:tc>
          <w:tcPr>
            <w:tcW w:w="576" w:type="dxa"/>
          </w:tcPr>
          <w:p w14:paraId="43A0204E" w14:textId="77777777" w:rsidR="00B554CA" w:rsidRDefault="00B554CA" w:rsidP="00B554CA"/>
        </w:tc>
        <w:tc>
          <w:tcPr>
            <w:tcW w:w="576" w:type="dxa"/>
          </w:tcPr>
          <w:p w14:paraId="71041D82" w14:textId="77777777" w:rsidR="00B554CA" w:rsidRDefault="00B554CA" w:rsidP="00B554CA"/>
        </w:tc>
        <w:tc>
          <w:tcPr>
            <w:tcW w:w="576" w:type="dxa"/>
          </w:tcPr>
          <w:p w14:paraId="45ED07E0" w14:textId="77777777" w:rsidR="00B554CA" w:rsidRDefault="00B554CA" w:rsidP="00B554CA"/>
        </w:tc>
        <w:tc>
          <w:tcPr>
            <w:tcW w:w="576" w:type="dxa"/>
          </w:tcPr>
          <w:p w14:paraId="3153FBC3" w14:textId="77777777" w:rsidR="00B554CA" w:rsidRDefault="00B554CA" w:rsidP="00B554CA"/>
        </w:tc>
        <w:tc>
          <w:tcPr>
            <w:tcW w:w="576" w:type="dxa"/>
          </w:tcPr>
          <w:p w14:paraId="7DEE2414" w14:textId="77777777" w:rsidR="00B554CA" w:rsidRDefault="00B554CA" w:rsidP="00B554CA"/>
        </w:tc>
        <w:tc>
          <w:tcPr>
            <w:tcW w:w="576" w:type="dxa"/>
          </w:tcPr>
          <w:p w14:paraId="3694E9B2" w14:textId="3E89B2E0" w:rsidR="00B554CA" w:rsidRDefault="00B554CA" w:rsidP="00B554CA"/>
        </w:tc>
        <w:tc>
          <w:tcPr>
            <w:tcW w:w="576" w:type="dxa"/>
          </w:tcPr>
          <w:p w14:paraId="09D61B66" w14:textId="77777777" w:rsidR="00B554CA" w:rsidRDefault="00B554CA" w:rsidP="00B554CA"/>
        </w:tc>
        <w:tc>
          <w:tcPr>
            <w:tcW w:w="576" w:type="dxa"/>
          </w:tcPr>
          <w:p w14:paraId="75E5C156" w14:textId="77777777" w:rsidR="00B554CA" w:rsidRDefault="00B554CA" w:rsidP="00B554CA"/>
        </w:tc>
        <w:tc>
          <w:tcPr>
            <w:tcW w:w="576" w:type="dxa"/>
          </w:tcPr>
          <w:p w14:paraId="0A3703AC" w14:textId="77777777" w:rsidR="00B554CA" w:rsidRDefault="00B554CA" w:rsidP="00B554CA"/>
        </w:tc>
        <w:tc>
          <w:tcPr>
            <w:tcW w:w="576" w:type="dxa"/>
          </w:tcPr>
          <w:p w14:paraId="7B9481AC" w14:textId="77777777" w:rsidR="00B554CA" w:rsidRDefault="00B554CA" w:rsidP="00B554CA"/>
        </w:tc>
        <w:tc>
          <w:tcPr>
            <w:tcW w:w="576" w:type="dxa"/>
          </w:tcPr>
          <w:p w14:paraId="5CF4A62E" w14:textId="300478A4" w:rsidR="00B554CA" w:rsidRDefault="00B554CA" w:rsidP="00B554CA"/>
        </w:tc>
        <w:tc>
          <w:tcPr>
            <w:tcW w:w="576" w:type="dxa"/>
          </w:tcPr>
          <w:p w14:paraId="5CF4A62F" w14:textId="77777777" w:rsidR="00B554CA" w:rsidRDefault="00B554CA" w:rsidP="00B554CA"/>
        </w:tc>
        <w:tc>
          <w:tcPr>
            <w:tcW w:w="576" w:type="dxa"/>
          </w:tcPr>
          <w:p w14:paraId="5CF4A630" w14:textId="77777777" w:rsidR="00B554CA" w:rsidRDefault="00B554CA" w:rsidP="00B554CA"/>
        </w:tc>
        <w:tc>
          <w:tcPr>
            <w:tcW w:w="576" w:type="dxa"/>
          </w:tcPr>
          <w:p w14:paraId="5CF4A631" w14:textId="77777777" w:rsidR="00B554CA" w:rsidRDefault="00B554CA" w:rsidP="00B554CA"/>
        </w:tc>
        <w:tc>
          <w:tcPr>
            <w:tcW w:w="576" w:type="dxa"/>
          </w:tcPr>
          <w:p w14:paraId="5CF4A632" w14:textId="77777777" w:rsidR="00B554CA" w:rsidRDefault="00B554CA" w:rsidP="00B554CA"/>
        </w:tc>
      </w:tr>
      <w:tr w:rsidR="00B554CA" w14:paraId="5CF4A63A" w14:textId="77777777" w:rsidTr="00B554CA">
        <w:trPr>
          <w:trHeight w:val="467"/>
        </w:trPr>
        <w:tc>
          <w:tcPr>
            <w:tcW w:w="4518" w:type="dxa"/>
          </w:tcPr>
          <w:p w14:paraId="5CF4A634" w14:textId="289A16A2" w:rsidR="00B554CA" w:rsidRPr="008C482B" w:rsidRDefault="00B554CA" w:rsidP="00B554CA">
            <w:pPr>
              <w:pStyle w:val="alpha"/>
              <w:numPr>
                <w:ilvl w:val="0"/>
                <w:numId w:val="13"/>
              </w:numPr>
              <w:rPr>
                <w:rFonts w:asciiTheme="minorHAnsi" w:hAnsiTheme="minorHAnsi" w:cstheme="minorHAnsi"/>
                <w:color w:val="000000"/>
              </w:rPr>
            </w:pPr>
            <w:r w:rsidRPr="00955122">
              <w:t>Freezing point depression and boiling point elevation</w:t>
            </w:r>
          </w:p>
        </w:tc>
        <w:tc>
          <w:tcPr>
            <w:tcW w:w="576" w:type="dxa"/>
          </w:tcPr>
          <w:p w14:paraId="5D1F0AE3" w14:textId="77777777" w:rsidR="00B554CA" w:rsidRDefault="00B554CA" w:rsidP="00B554CA"/>
        </w:tc>
        <w:tc>
          <w:tcPr>
            <w:tcW w:w="576" w:type="dxa"/>
          </w:tcPr>
          <w:p w14:paraId="0AF19F41" w14:textId="77777777" w:rsidR="00B554CA" w:rsidRDefault="00B554CA" w:rsidP="00B554CA"/>
        </w:tc>
        <w:tc>
          <w:tcPr>
            <w:tcW w:w="576" w:type="dxa"/>
          </w:tcPr>
          <w:p w14:paraId="72772C98" w14:textId="77777777" w:rsidR="00B554CA" w:rsidRDefault="00B554CA" w:rsidP="00B554CA"/>
        </w:tc>
        <w:tc>
          <w:tcPr>
            <w:tcW w:w="576" w:type="dxa"/>
          </w:tcPr>
          <w:p w14:paraId="60F6B4F5" w14:textId="77777777" w:rsidR="00B554CA" w:rsidRDefault="00B554CA" w:rsidP="00B554CA"/>
        </w:tc>
        <w:tc>
          <w:tcPr>
            <w:tcW w:w="576" w:type="dxa"/>
          </w:tcPr>
          <w:p w14:paraId="73891103" w14:textId="77777777" w:rsidR="00B554CA" w:rsidRDefault="00B554CA" w:rsidP="00B554CA"/>
        </w:tc>
        <w:tc>
          <w:tcPr>
            <w:tcW w:w="576" w:type="dxa"/>
          </w:tcPr>
          <w:p w14:paraId="0912D60B" w14:textId="22D193C7" w:rsidR="00B554CA" w:rsidRDefault="00B554CA" w:rsidP="00B554CA"/>
        </w:tc>
        <w:tc>
          <w:tcPr>
            <w:tcW w:w="576" w:type="dxa"/>
          </w:tcPr>
          <w:p w14:paraId="32AA203D" w14:textId="77777777" w:rsidR="00B554CA" w:rsidRDefault="00B554CA" w:rsidP="00B554CA"/>
        </w:tc>
        <w:tc>
          <w:tcPr>
            <w:tcW w:w="576" w:type="dxa"/>
          </w:tcPr>
          <w:p w14:paraId="43A39F7F" w14:textId="77777777" w:rsidR="00B554CA" w:rsidRDefault="00B554CA" w:rsidP="00B554CA"/>
        </w:tc>
        <w:tc>
          <w:tcPr>
            <w:tcW w:w="576" w:type="dxa"/>
          </w:tcPr>
          <w:p w14:paraId="772AB515" w14:textId="77777777" w:rsidR="00B554CA" w:rsidRDefault="00B554CA" w:rsidP="00B554CA"/>
        </w:tc>
        <w:tc>
          <w:tcPr>
            <w:tcW w:w="576" w:type="dxa"/>
          </w:tcPr>
          <w:p w14:paraId="3C71E0B0" w14:textId="77777777" w:rsidR="00B554CA" w:rsidRDefault="00B554CA" w:rsidP="00B554CA"/>
        </w:tc>
        <w:tc>
          <w:tcPr>
            <w:tcW w:w="576" w:type="dxa"/>
          </w:tcPr>
          <w:p w14:paraId="5CF4A635" w14:textId="334C16C8" w:rsidR="00B554CA" w:rsidRDefault="00B554CA" w:rsidP="00B554CA"/>
        </w:tc>
        <w:tc>
          <w:tcPr>
            <w:tcW w:w="576" w:type="dxa"/>
          </w:tcPr>
          <w:p w14:paraId="5CF4A636" w14:textId="77777777" w:rsidR="00B554CA" w:rsidRDefault="00B554CA" w:rsidP="00B554CA"/>
        </w:tc>
        <w:tc>
          <w:tcPr>
            <w:tcW w:w="576" w:type="dxa"/>
          </w:tcPr>
          <w:p w14:paraId="5CF4A637" w14:textId="77777777" w:rsidR="00B554CA" w:rsidRDefault="00B554CA" w:rsidP="00B554CA"/>
        </w:tc>
        <w:tc>
          <w:tcPr>
            <w:tcW w:w="576" w:type="dxa"/>
          </w:tcPr>
          <w:p w14:paraId="5CF4A638" w14:textId="77777777" w:rsidR="00B554CA" w:rsidRDefault="00B554CA" w:rsidP="00B554CA"/>
        </w:tc>
        <w:tc>
          <w:tcPr>
            <w:tcW w:w="576" w:type="dxa"/>
          </w:tcPr>
          <w:p w14:paraId="5CF4A639" w14:textId="77777777" w:rsidR="00B554CA" w:rsidRDefault="00B554CA" w:rsidP="00B554CA"/>
        </w:tc>
      </w:tr>
      <w:tr w:rsidR="00B554CA" w14:paraId="5CF4A641" w14:textId="77777777" w:rsidTr="00B554CA">
        <w:trPr>
          <w:trHeight w:val="467"/>
        </w:trPr>
        <w:tc>
          <w:tcPr>
            <w:tcW w:w="4518" w:type="dxa"/>
          </w:tcPr>
          <w:p w14:paraId="5CF4A63B" w14:textId="3A630750" w:rsidR="00B554CA" w:rsidRPr="00F60447" w:rsidRDefault="00B554CA" w:rsidP="00B554CA">
            <w:pPr>
              <w:pStyle w:val="alpha"/>
            </w:pPr>
            <w:r w:rsidRPr="00F60447">
              <w:t>Vapor pressure effect</w:t>
            </w:r>
          </w:p>
        </w:tc>
        <w:tc>
          <w:tcPr>
            <w:tcW w:w="576" w:type="dxa"/>
          </w:tcPr>
          <w:p w14:paraId="6D73216F" w14:textId="77777777" w:rsidR="00B554CA" w:rsidRDefault="00B554CA" w:rsidP="00B554CA"/>
        </w:tc>
        <w:tc>
          <w:tcPr>
            <w:tcW w:w="576" w:type="dxa"/>
          </w:tcPr>
          <w:p w14:paraId="74D69017" w14:textId="77777777" w:rsidR="00B554CA" w:rsidRDefault="00B554CA" w:rsidP="00B554CA"/>
        </w:tc>
        <w:tc>
          <w:tcPr>
            <w:tcW w:w="576" w:type="dxa"/>
          </w:tcPr>
          <w:p w14:paraId="6662AA6E" w14:textId="77777777" w:rsidR="00B554CA" w:rsidRDefault="00B554CA" w:rsidP="00B554CA"/>
        </w:tc>
        <w:tc>
          <w:tcPr>
            <w:tcW w:w="576" w:type="dxa"/>
          </w:tcPr>
          <w:p w14:paraId="72312356" w14:textId="77777777" w:rsidR="00B554CA" w:rsidRDefault="00B554CA" w:rsidP="00B554CA"/>
        </w:tc>
        <w:tc>
          <w:tcPr>
            <w:tcW w:w="576" w:type="dxa"/>
          </w:tcPr>
          <w:p w14:paraId="6225913A" w14:textId="77777777" w:rsidR="00B554CA" w:rsidRDefault="00B554CA" w:rsidP="00B554CA"/>
        </w:tc>
        <w:tc>
          <w:tcPr>
            <w:tcW w:w="576" w:type="dxa"/>
          </w:tcPr>
          <w:p w14:paraId="6E18C99C" w14:textId="5D464FE0" w:rsidR="00B554CA" w:rsidRDefault="00B554CA" w:rsidP="00B554CA"/>
        </w:tc>
        <w:tc>
          <w:tcPr>
            <w:tcW w:w="576" w:type="dxa"/>
          </w:tcPr>
          <w:p w14:paraId="47FB5D1C" w14:textId="77777777" w:rsidR="00B554CA" w:rsidRDefault="00B554CA" w:rsidP="00B554CA"/>
        </w:tc>
        <w:tc>
          <w:tcPr>
            <w:tcW w:w="576" w:type="dxa"/>
          </w:tcPr>
          <w:p w14:paraId="112FC355" w14:textId="77777777" w:rsidR="00B554CA" w:rsidRDefault="00B554CA" w:rsidP="00B554CA"/>
        </w:tc>
        <w:tc>
          <w:tcPr>
            <w:tcW w:w="576" w:type="dxa"/>
          </w:tcPr>
          <w:p w14:paraId="70654448" w14:textId="77777777" w:rsidR="00B554CA" w:rsidRDefault="00B554CA" w:rsidP="00B554CA"/>
        </w:tc>
        <w:tc>
          <w:tcPr>
            <w:tcW w:w="576" w:type="dxa"/>
          </w:tcPr>
          <w:p w14:paraId="77F96508" w14:textId="77777777" w:rsidR="00B554CA" w:rsidRDefault="00B554CA" w:rsidP="00B554CA"/>
        </w:tc>
        <w:tc>
          <w:tcPr>
            <w:tcW w:w="576" w:type="dxa"/>
          </w:tcPr>
          <w:p w14:paraId="5CF4A63C" w14:textId="1E20DF07" w:rsidR="00B554CA" w:rsidRDefault="00B554CA" w:rsidP="00B554CA"/>
        </w:tc>
        <w:tc>
          <w:tcPr>
            <w:tcW w:w="576" w:type="dxa"/>
          </w:tcPr>
          <w:p w14:paraId="5CF4A63D" w14:textId="77777777" w:rsidR="00B554CA" w:rsidRDefault="00B554CA" w:rsidP="00B554CA"/>
        </w:tc>
        <w:tc>
          <w:tcPr>
            <w:tcW w:w="576" w:type="dxa"/>
          </w:tcPr>
          <w:p w14:paraId="5CF4A63E" w14:textId="77777777" w:rsidR="00B554CA" w:rsidRDefault="00B554CA" w:rsidP="00B554CA"/>
        </w:tc>
        <w:tc>
          <w:tcPr>
            <w:tcW w:w="576" w:type="dxa"/>
          </w:tcPr>
          <w:p w14:paraId="5CF4A63F" w14:textId="77777777" w:rsidR="00B554CA" w:rsidRDefault="00B554CA" w:rsidP="00B554CA"/>
        </w:tc>
        <w:tc>
          <w:tcPr>
            <w:tcW w:w="576" w:type="dxa"/>
          </w:tcPr>
          <w:p w14:paraId="5CF4A640" w14:textId="77777777" w:rsidR="00B554CA" w:rsidRDefault="00B554CA" w:rsidP="00B554CA"/>
        </w:tc>
      </w:tr>
      <w:tr w:rsidR="00B554CA" w14:paraId="5CF4A648" w14:textId="77777777" w:rsidTr="00B554CA">
        <w:trPr>
          <w:trHeight w:val="467"/>
        </w:trPr>
        <w:tc>
          <w:tcPr>
            <w:tcW w:w="4518" w:type="dxa"/>
          </w:tcPr>
          <w:p w14:paraId="5CF4A642" w14:textId="2D23C2D1" w:rsidR="00B554CA" w:rsidRPr="008C14D4" w:rsidRDefault="00B554CA" w:rsidP="00B554CA">
            <w:pPr>
              <w:pStyle w:val="ListNumber1"/>
              <w:rPr>
                <w:rFonts w:asciiTheme="minorHAnsi" w:hAnsiTheme="minorHAnsi" w:cstheme="minorHAnsi"/>
                <w:color w:val="000000"/>
              </w:rPr>
            </w:pPr>
            <w:r w:rsidRPr="00B472BF">
              <w:t>Equilibrium in ionic solutions</w:t>
            </w:r>
          </w:p>
        </w:tc>
        <w:tc>
          <w:tcPr>
            <w:tcW w:w="576" w:type="dxa"/>
          </w:tcPr>
          <w:p w14:paraId="6A23C961" w14:textId="77777777" w:rsidR="00B554CA" w:rsidRDefault="00B554CA" w:rsidP="00B554CA"/>
        </w:tc>
        <w:tc>
          <w:tcPr>
            <w:tcW w:w="576" w:type="dxa"/>
          </w:tcPr>
          <w:p w14:paraId="79F1830C" w14:textId="77777777" w:rsidR="00B554CA" w:rsidRDefault="00B554CA" w:rsidP="00B554CA"/>
        </w:tc>
        <w:tc>
          <w:tcPr>
            <w:tcW w:w="576" w:type="dxa"/>
          </w:tcPr>
          <w:p w14:paraId="413D6A61" w14:textId="77777777" w:rsidR="00B554CA" w:rsidRDefault="00B554CA" w:rsidP="00B554CA"/>
        </w:tc>
        <w:tc>
          <w:tcPr>
            <w:tcW w:w="576" w:type="dxa"/>
          </w:tcPr>
          <w:p w14:paraId="6C26F15D" w14:textId="77777777" w:rsidR="00B554CA" w:rsidRDefault="00B554CA" w:rsidP="00B554CA"/>
        </w:tc>
        <w:tc>
          <w:tcPr>
            <w:tcW w:w="576" w:type="dxa"/>
          </w:tcPr>
          <w:p w14:paraId="2D066CBB" w14:textId="77777777" w:rsidR="00B554CA" w:rsidRDefault="00B554CA" w:rsidP="00B554CA"/>
        </w:tc>
        <w:tc>
          <w:tcPr>
            <w:tcW w:w="576" w:type="dxa"/>
          </w:tcPr>
          <w:p w14:paraId="3F91DB2E" w14:textId="2FDDC6E3" w:rsidR="00B554CA" w:rsidRDefault="00B554CA" w:rsidP="00B554CA"/>
        </w:tc>
        <w:tc>
          <w:tcPr>
            <w:tcW w:w="576" w:type="dxa"/>
          </w:tcPr>
          <w:p w14:paraId="5992515F" w14:textId="77777777" w:rsidR="00B554CA" w:rsidRDefault="00B554CA" w:rsidP="00B554CA"/>
        </w:tc>
        <w:tc>
          <w:tcPr>
            <w:tcW w:w="576" w:type="dxa"/>
          </w:tcPr>
          <w:p w14:paraId="5D48854C" w14:textId="77777777" w:rsidR="00B554CA" w:rsidRDefault="00B554CA" w:rsidP="00B554CA"/>
        </w:tc>
        <w:tc>
          <w:tcPr>
            <w:tcW w:w="576" w:type="dxa"/>
          </w:tcPr>
          <w:p w14:paraId="422EA201" w14:textId="77777777" w:rsidR="00B554CA" w:rsidRDefault="00B554CA" w:rsidP="00B554CA"/>
        </w:tc>
        <w:tc>
          <w:tcPr>
            <w:tcW w:w="576" w:type="dxa"/>
          </w:tcPr>
          <w:p w14:paraId="1209E1B3" w14:textId="77777777" w:rsidR="00B554CA" w:rsidRDefault="00B554CA" w:rsidP="00B554CA"/>
        </w:tc>
        <w:tc>
          <w:tcPr>
            <w:tcW w:w="576" w:type="dxa"/>
          </w:tcPr>
          <w:p w14:paraId="5CF4A643" w14:textId="221FF8A0" w:rsidR="00B554CA" w:rsidRDefault="00B554CA" w:rsidP="00B554CA"/>
        </w:tc>
        <w:tc>
          <w:tcPr>
            <w:tcW w:w="576" w:type="dxa"/>
          </w:tcPr>
          <w:p w14:paraId="5CF4A644" w14:textId="77777777" w:rsidR="00B554CA" w:rsidRDefault="00B554CA" w:rsidP="00B554CA"/>
        </w:tc>
        <w:tc>
          <w:tcPr>
            <w:tcW w:w="576" w:type="dxa"/>
          </w:tcPr>
          <w:p w14:paraId="5CF4A645" w14:textId="77777777" w:rsidR="00B554CA" w:rsidRDefault="00B554CA" w:rsidP="00B554CA"/>
        </w:tc>
        <w:tc>
          <w:tcPr>
            <w:tcW w:w="576" w:type="dxa"/>
          </w:tcPr>
          <w:p w14:paraId="5CF4A646" w14:textId="77777777" w:rsidR="00B554CA" w:rsidRDefault="00B554CA" w:rsidP="00B554CA"/>
        </w:tc>
        <w:tc>
          <w:tcPr>
            <w:tcW w:w="576" w:type="dxa"/>
          </w:tcPr>
          <w:p w14:paraId="5CF4A647" w14:textId="77777777" w:rsidR="00B554CA" w:rsidRDefault="00B554CA" w:rsidP="00B554CA"/>
        </w:tc>
      </w:tr>
      <w:tr w:rsidR="00B554CA" w14:paraId="5CF4A64F" w14:textId="77777777" w:rsidTr="00B554CA">
        <w:trPr>
          <w:trHeight w:val="467"/>
        </w:trPr>
        <w:tc>
          <w:tcPr>
            <w:tcW w:w="4518" w:type="dxa"/>
          </w:tcPr>
          <w:p w14:paraId="5CF4A649" w14:textId="4FF59F52" w:rsidR="00B554CA" w:rsidRPr="00BB782B" w:rsidRDefault="00B554CA" w:rsidP="00B554CA">
            <w:pPr>
              <w:pStyle w:val="alpha"/>
              <w:numPr>
                <w:ilvl w:val="0"/>
                <w:numId w:val="79"/>
              </w:numPr>
              <w:rPr>
                <w:rFonts w:asciiTheme="minorHAnsi" w:hAnsiTheme="minorHAnsi" w:cstheme="minorHAnsi"/>
                <w:color w:val="000000"/>
              </w:rPr>
            </w:pPr>
            <w:r w:rsidRPr="00B472BF">
              <w:t>Highly soluble and slightly soluble compounds</w:t>
            </w:r>
          </w:p>
        </w:tc>
        <w:tc>
          <w:tcPr>
            <w:tcW w:w="576" w:type="dxa"/>
          </w:tcPr>
          <w:p w14:paraId="3D4C3595" w14:textId="77777777" w:rsidR="00B554CA" w:rsidRDefault="00B554CA" w:rsidP="00B554CA"/>
        </w:tc>
        <w:tc>
          <w:tcPr>
            <w:tcW w:w="576" w:type="dxa"/>
          </w:tcPr>
          <w:p w14:paraId="2FB06F45" w14:textId="77777777" w:rsidR="00B554CA" w:rsidRDefault="00B554CA" w:rsidP="00B554CA"/>
        </w:tc>
        <w:tc>
          <w:tcPr>
            <w:tcW w:w="576" w:type="dxa"/>
          </w:tcPr>
          <w:p w14:paraId="1EA97140" w14:textId="77777777" w:rsidR="00B554CA" w:rsidRDefault="00B554CA" w:rsidP="00B554CA"/>
        </w:tc>
        <w:tc>
          <w:tcPr>
            <w:tcW w:w="576" w:type="dxa"/>
          </w:tcPr>
          <w:p w14:paraId="656A6D27" w14:textId="77777777" w:rsidR="00B554CA" w:rsidRDefault="00B554CA" w:rsidP="00B554CA"/>
        </w:tc>
        <w:tc>
          <w:tcPr>
            <w:tcW w:w="576" w:type="dxa"/>
          </w:tcPr>
          <w:p w14:paraId="3EEA6741" w14:textId="77777777" w:rsidR="00B554CA" w:rsidRDefault="00B554CA" w:rsidP="00B554CA"/>
        </w:tc>
        <w:tc>
          <w:tcPr>
            <w:tcW w:w="576" w:type="dxa"/>
          </w:tcPr>
          <w:p w14:paraId="287E800D" w14:textId="3A572C53" w:rsidR="00B554CA" w:rsidRDefault="00B554CA" w:rsidP="00B554CA"/>
        </w:tc>
        <w:tc>
          <w:tcPr>
            <w:tcW w:w="576" w:type="dxa"/>
          </w:tcPr>
          <w:p w14:paraId="180349DE" w14:textId="77777777" w:rsidR="00B554CA" w:rsidRDefault="00B554CA" w:rsidP="00B554CA"/>
        </w:tc>
        <w:tc>
          <w:tcPr>
            <w:tcW w:w="576" w:type="dxa"/>
          </w:tcPr>
          <w:p w14:paraId="513586A4" w14:textId="77777777" w:rsidR="00B554CA" w:rsidRDefault="00B554CA" w:rsidP="00B554CA"/>
        </w:tc>
        <w:tc>
          <w:tcPr>
            <w:tcW w:w="576" w:type="dxa"/>
          </w:tcPr>
          <w:p w14:paraId="0D7B15E0" w14:textId="77777777" w:rsidR="00B554CA" w:rsidRDefault="00B554CA" w:rsidP="00B554CA"/>
        </w:tc>
        <w:tc>
          <w:tcPr>
            <w:tcW w:w="576" w:type="dxa"/>
          </w:tcPr>
          <w:p w14:paraId="4602F31D" w14:textId="77777777" w:rsidR="00B554CA" w:rsidRDefault="00B554CA" w:rsidP="00B554CA"/>
        </w:tc>
        <w:tc>
          <w:tcPr>
            <w:tcW w:w="576" w:type="dxa"/>
          </w:tcPr>
          <w:p w14:paraId="5CF4A64A" w14:textId="758272E4" w:rsidR="00B554CA" w:rsidRDefault="00B554CA" w:rsidP="00B554CA"/>
        </w:tc>
        <w:tc>
          <w:tcPr>
            <w:tcW w:w="576" w:type="dxa"/>
          </w:tcPr>
          <w:p w14:paraId="5CF4A64B" w14:textId="77777777" w:rsidR="00B554CA" w:rsidRDefault="00B554CA" w:rsidP="00B554CA"/>
        </w:tc>
        <w:tc>
          <w:tcPr>
            <w:tcW w:w="576" w:type="dxa"/>
          </w:tcPr>
          <w:p w14:paraId="5CF4A64C" w14:textId="77777777" w:rsidR="00B554CA" w:rsidRDefault="00B554CA" w:rsidP="00B554CA"/>
        </w:tc>
        <w:tc>
          <w:tcPr>
            <w:tcW w:w="576" w:type="dxa"/>
          </w:tcPr>
          <w:p w14:paraId="5CF4A64D" w14:textId="77777777" w:rsidR="00B554CA" w:rsidRDefault="00B554CA" w:rsidP="00B554CA"/>
        </w:tc>
        <w:tc>
          <w:tcPr>
            <w:tcW w:w="576" w:type="dxa"/>
          </w:tcPr>
          <w:p w14:paraId="5CF4A64E" w14:textId="77777777" w:rsidR="00B554CA" w:rsidRDefault="00B554CA" w:rsidP="00B554CA"/>
        </w:tc>
      </w:tr>
      <w:tr w:rsidR="00B554CA" w14:paraId="5CF4A656" w14:textId="77777777" w:rsidTr="00B554CA">
        <w:trPr>
          <w:trHeight w:val="467"/>
        </w:trPr>
        <w:tc>
          <w:tcPr>
            <w:tcW w:w="4518" w:type="dxa"/>
          </w:tcPr>
          <w:p w14:paraId="5CF4A650" w14:textId="788CCF7E" w:rsidR="00B554CA" w:rsidRPr="008C14D4" w:rsidRDefault="00B554CA" w:rsidP="00B554CA">
            <w:pPr>
              <w:pStyle w:val="alpha"/>
              <w:rPr>
                <w:rFonts w:asciiTheme="minorHAnsi" w:hAnsiTheme="minorHAnsi" w:cstheme="minorHAnsi"/>
                <w:color w:val="000000"/>
              </w:rPr>
            </w:pPr>
            <w:r w:rsidRPr="00B472BF">
              <w:t xml:space="preserve">Predictions of precipitation based on the solubility product </w:t>
            </w:r>
            <w:r>
              <w:t xml:space="preserve"> </w:t>
            </w:r>
            <w:r w:rsidRPr="00B472BF">
              <w:t>(</w:t>
            </w:r>
            <w:r w:rsidRPr="00B472BF">
              <w:rPr>
                <w:rFonts w:ascii="Times New Roman" w:hAnsi="Times New Roman" w:cs="Times New Roman"/>
                <w:position w:val="-16"/>
                <w:sz w:val="24"/>
                <w:szCs w:val="24"/>
              </w:rPr>
              <w:object w:dxaOrig="360" w:dyaOrig="380" w14:anchorId="1CEDE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 s p" style="width:21.75pt;height:21.75pt" o:ole="">
                  <v:imagedata r:id="rId10" o:title=""/>
                </v:shape>
                <o:OLEObject Type="Embed" ProgID="Equation.DSMT4" ShapeID="_x0000_i1025" DrawAspect="Content" ObjectID="_1729070075" r:id="rId11"/>
              </w:object>
            </w:r>
            <w:r w:rsidRPr="00B472BF">
              <w:t>)</w:t>
            </w:r>
          </w:p>
        </w:tc>
        <w:tc>
          <w:tcPr>
            <w:tcW w:w="576" w:type="dxa"/>
          </w:tcPr>
          <w:p w14:paraId="15E68372" w14:textId="77777777" w:rsidR="00B554CA" w:rsidRDefault="00B554CA" w:rsidP="00B554CA"/>
        </w:tc>
        <w:tc>
          <w:tcPr>
            <w:tcW w:w="576" w:type="dxa"/>
          </w:tcPr>
          <w:p w14:paraId="474D6596" w14:textId="77777777" w:rsidR="00B554CA" w:rsidRDefault="00B554CA" w:rsidP="00B554CA"/>
        </w:tc>
        <w:tc>
          <w:tcPr>
            <w:tcW w:w="576" w:type="dxa"/>
          </w:tcPr>
          <w:p w14:paraId="7F3EF5AB" w14:textId="77777777" w:rsidR="00B554CA" w:rsidRDefault="00B554CA" w:rsidP="00B554CA"/>
        </w:tc>
        <w:tc>
          <w:tcPr>
            <w:tcW w:w="576" w:type="dxa"/>
          </w:tcPr>
          <w:p w14:paraId="2D639A95" w14:textId="77777777" w:rsidR="00B554CA" w:rsidRDefault="00B554CA" w:rsidP="00B554CA"/>
        </w:tc>
        <w:tc>
          <w:tcPr>
            <w:tcW w:w="576" w:type="dxa"/>
          </w:tcPr>
          <w:p w14:paraId="612E0A89" w14:textId="77777777" w:rsidR="00B554CA" w:rsidRDefault="00B554CA" w:rsidP="00B554CA"/>
        </w:tc>
        <w:tc>
          <w:tcPr>
            <w:tcW w:w="576" w:type="dxa"/>
          </w:tcPr>
          <w:p w14:paraId="20A753CE" w14:textId="61625F15" w:rsidR="00B554CA" w:rsidRDefault="00B554CA" w:rsidP="00B554CA"/>
        </w:tc>
        <w:tc>
          <w:tcPr>
            <w:tcW w:w="576" w:type="dxa"/>
          </w:tcPr>
          <w:p w14:paraId="4E46CDEB" w14:textId="77777777" w:rsidR="00B554CA" w:rsidRDefault="00B554CA" w:rsidP="00B554CA"/>
        </w:tc>
        <w:tc>
          <w:tcPr>
            <w:tcW w:w="576" w:type="dxa"/>
          </w:tcPr>
          <w:p w14:paraId="0D56802C" w14:textId="77777777" w:rsidR="00B554CA" w:rsidRDefault="00B554CA" w:rsidP="00B554CA"/>
        </w:tc>
        <w:tc>
          <w:tcPr>
            <w:tcW w:w="576" w:type="dxa"/>
          </w:tcPr>
          <w:p w14:paraId="4A7FDC9E" w14:textId="77777777" w:rsidR="00B554CA" w:rsidRDefault="00B554CA" w:rsidP="00B554CA"/>
        </w:tc>
        <w:tc>
          <w:tcPr>
            <w:tcW w:w="576" w:type="dxa"/>
          </w:tcPr>
          <w:p w14:paraId="263F81ED" w14:textId="77777777" w:rsidR="00B554CA" w:rsidRDefault="00B554CA" w:rsidP="00B554CA"/>
        </w:tc>
        <w:tc>
          <w:tcPr>
            <w:tcW w:w="576" w:type="dxa"/>
          </w:tcPr>
          <w:p w14:paraId="5CF4A651" w14:textId="6A3F7CE5" w:rsidR="00B554CA" w:rsidRDefault="00B554CA" w:rsidP="00B554CA"/>
        </w:tc>
        <w:tc>
          <w:tcPr>
            <w:tcW w:w="576" w:type="dxa"/>
          </w:tcPr>
          <w:p w14:paraId="5CF4A652" w14:textId="77777777" w:rsidR="00B554CA" w:rsidRDefault="00B554CA" w:rsidP="00B554CA"/>
        </w:tc>
        <w:tc>
          <w:tcPr>
            <w:tcW w:w="576" w:type="dxa"/>
          </w:tcPr>
          <w:p w14:paraId="5CF4A653" w14:textId="77777777" w:rsidR="00B554CA" w:rsidRDefault="00B554CA" w:rsidP="00B554CA"/>
        </w:tc>
        <w:tc>
          <w:tcPr>
            <w:tcW w:w="576" w:type="dxa"/>
          </w:tcPr>
          <w:p w14:paraId="5CF4A654" w14:textId="77777777" w:rsidR="00B554CA" w:rsidRDefault="00B554CA" w:rsidP="00B554CA"/>
        </w:tc>
        <w:tc>
          <w:tcPr>
            <w:tcW w:w="576" w:type="dxa"/>
          </w:tcPr>
          <w:p w14:paraId="5CF4A655" w14:textId="77777777" w:rsidR="00B554CA" w:rsidRDefault="00B554CA" w:rsidP="00B554CA"/>
        </w:tc>
      </w:tr>
      <w:tr w:rsidR="00B554CA" w14:paraId="5CF4A65D" w14:textId="77777777" w:rsidTr="00B554CA">
        <w:trPr>
          <w:trHeight w:val="467"/>
        </w:trPr>
        <w:tc>
          <w:tcPr>
            <w:tcW w:w="4518" w:type="dxa"/>
          </w:tcPr>
          <w:p w14:paraId="5CF4A657" w14:textId="0463A6FF" w:rsidR="00B554CA" w:rsidRPr="008C482B" w:rsidRDefault="00B554CA" w:rsidP="00B554CA">
            <w:pPr>
              <w:pStyle w:val="alpha"/>
              <w:rPr>
                <w:rFonts w:asciiTheme="minorHAnsi" w:hAnsiTheme="minorHAnsi" w:cstheme="minorHAnsi"/>
                <w:color w:val="000000"/>
              </w:rPr>
            </w:pPr>
            <w:r w:rsidRPr="00B472BF">
              <w:t>Common ion effect when mixing ionic solutions</w:t>
            </w:r>
          </w:p>
        </w:tc>
        <w:tc>
          <w:tcPr>
            <w:tcW w:w="576" w:type="dxa"/>
          </w:tcPr>
          <w:p w14:paraId="592894A2" w14:textId="77777777" w:rsidR="00B554CA" w:rsidRDefault="00B554CA" w:rsidP="00B554CA"/>
        </w:tc>
        <w:tc>
          <w:tcPr>
            <w:tcW w:w="576" w:type="dxa"/>
          </w:tcPr>
          <w:p w14:paraId="04DAEE5C" w14:textId="77777777" w:rsidR="00B554CA" w:rsidRDefault="00B554CA" w:rsidP="00B554CA"/>
        </w:tc>
        <w:tc>
          <w:tcPr>
            <w:tcW w:w="576" w:type="dxa"/>
          </w:tcPr>
          <w:p w14:paraId="5DF6FB4A" w14:textId="77777777" w:rsidR="00B554CA" w:rsidRDefault="00B554CA" w:rsidP="00B554CA"/>
        </w:tc>
        <w:tc>
          <w:tcPr>
            <w:tcW w:w="576" w:type="dxa"/>
          </w:tcPr>
          <w:p w14:paraId="671324BD" w14:textId="77777777" w:rsidR="00B554CA" w:rsidRDefault="00B554CA" w:rsidP="00B554CA"/>
        </w:tc>
        <w:tc>
          <w:tcPr>
            <w:tcW w:w="576" w:type="dxa"/>
          </w:tcPr>
          <w:p w14:paraId="64756536" w14:textId="77777777" w:rsidR="00B554CA" w:rsidRDefault="00B554CA" w:rsidP="00B554CA"/>
        </w:tc>
        <w:tc>
          <w:tcPr>
            <w:tcW w:w="576" w:type="dxa"/>
          </w:tcPr>
          <w:p w14:paraId="32C6B2B2" w14:textId="0F340175" w:rsidR="00B554CA" w:rsidRDefault="00B554CA" w:rsidP="00B554CA"/>
        </w:tc>
        <w:tc>
          <w:tcPr>
            <w:tcW w:w="576" w:type="dxa"/>
          </w:tcPr>
          <w:p w14:paraId="0BC21409" w14:textId="77777777" w:rsidR="00B554CA" w:rsidRDefault="00B554CA" w:rsidP="00B554CA"/>
        </w:tc>
        <w:tc>
          <w:tcPr>
            <w:tcW w:w="576" w:type="dxa"/>
          </w:tcPr>
          <w:p w14:paraId="2F8747AE" w14:textId="77777777" w:rsidR="00B554CA" w:rsidRDefault="00B554CA" w:rsidP="00B554CA"/>
        </w:tc>
        <w:tc>
          <w:tcPr>
            <w:tcW w:w="576" w:type="dxa"/>
          </w:tcPr>
          <w:p w14:paraId="73D5B0B4" w14:textId="77777777" w:rsidR="00B554CA" w:rsidRDefault="00B554CA" w:rsidP="00B554CA"/>
        </w:tc>
        <w:tc>
          <w:tcPr>
            <w:tcW w:w="576" w:type="dxa"/>
          </w:tcPr>
          <w:p w14:paraId="67E8E911" w14:textId="77777777" w:rsidR="00B554CA" w:rsidRDefault="00B554CA" w:rsidP="00B554CA"/>
        </w:tc>
        <w:tc>
          <w:tcPr>
            <w:tcW w:w="576" w:type="dxa"/>
          </w:tcPr>
          <w:p w14:paraId="5CF4A658" w14:textId="05268B9D" w:rsidR="00B554CA" w:rsidRDefault="00B554CA" w:rsidP="00B554CA"/>
        </w:tc>
        <w:tc>
          <w:tcPr>
            <w:tcW w:w="576" w:type="dxa"/>
          </w:tcPr>
          <w:p w14:paraId="5CF4A659" w14:textId="77777777" w:rsidR="00B554CA" w:rsidRDefault="00B554CA" w:rsidP="00B554CA"/>
        </w:tc>
        <w:tc>
          <w:tcPr>
            <w:tcW w:w="576" w:type="dxa"/>
          </w:tcPr>
          <w:p w14:paraId="5CF4A65A" w14:textId="77777777" w:rsidR="00B554CA" w:rsidRDefault="00B554CA" w:rsidP="00B554CA"/>
        </w:tc>
        <w:tc>
          <w:tcPr>
            <w:tcW w:w="576" w:type="dxa"/>
          </w:tcPr>
          <w:p w14:paraId="5CF4A65B" w14:textId="77777777" w:rsidR="00B554CA" w:rsidRDefault="00B554CA" w:rsidP="00B554CA"/>
        </w:tc>
        <w:tc>
          <w:tcPr>
            <w:tcW w:w="576" w:type="dxa"/>
          </w:tcPr>
          <w:p w14:paraId="5CF4A65C" w14:textId="77777777" w:rsidR="00B554CA" w:rsidRDefault="00B554CA" w:rsidP="00B554CA"/>
        </w:tc>
      </w:tr>
      <w:tr w:rsidR="00B554CA" w14:paraId="5CF4A664" w14:textId="77777777" w:rsidTr="00B554CA">
        <w:trPr>
          <w:trHeight w:val="467"/>
        </w:trPr>
        <w:tc>
          <w:tcPr>
            <w:tcW w:w="4518" w:type="dxa"/>
          </w:tcPr>
          <w:p w14:paraId="5CF4A65E" w14:textId="7E0A2620" w:rsidR="00B554CA" w:rsidRPr="008C14D4" w:rsidRDefault="00B554CA" w:rsidP="00B554CA">
            <w:pPr>
              <w:pStyle w:val="alpha"/>
              <w:rPr>
                <w:rFonts w:asciiTheme="minorHAnsi" w:hAnsiTheme="minorHAnsi" w:cstheme="minorHAnsi"/>
                <w:color w:val="000000"/>
              </w:rPr>
            </w:pPr>
            <w:r w:rsidRPr="00B472BF">
              <w:t>Electrolytes, nonelectrolytes, and electrical conductivity of solutions</w:t>
            </w:r>
          </w:p>
        </w:tc>
        <w:tc>
          <w:tcPr>
            <w:tcW w:w="576" w:type="dxa"/>
          </w:tcPr>
          <w:p w14:paraId="50DDB228" w14:textId="77777777" w:rsidR="00B554CA" w:rsidRDefault="00B554CA" w:rsidP="00B554CA"/>
        </w:tc>
        <w:tc>
          <w:tcPr>
            <w:tcW w:w="576" w:type="dxa"/>
          </w:tcPr>
          <w:p w14:paraId="64087B66" w14:textId="77777777" w:rsidR="00B554CA" w:rsidRDefault="00B554CA" w:rsidP="00B554CA"/>
        </w:tc>
        <w:tc>
          <w:tcPr>
            <w:tcW w:w="576" w:type="dxa"/>
          </w:tcPr>
          <w:p w14:paraId="3472F436" w14:textId="77777777" w:rsidR="00B554CA" w:rsidRDefault="00B554CA" w:rsidP="00B554CA"/>
        </w:tc>
        <w:tc>
          <w:tcPr>
            <w:tcW w:w="576" w:type="dxa"/>
          </w:tcPr>
          <w:p w14:paraId="390F94A2" w14:textId="77777777" w:rsidR="00B554CA" w:rsidRDefault="00B554CA" w:rsidP="00B554CA"/>
        </w:tc>
        <w:tc>
          <w:tcPr>
            <w:tcW w:w="576" w:type="dxa"/>
          </w:tcPr>
          <w:p w14:paraId="25C5DC9A" w14:textId="77777777" w:rsidR="00B554CA" w:rsidRDefault="00B554CA" w:rsidP="00B554CA"/>
        </w:tc>
        <w:tc>
          <w:tcPr>
            <w:tcW w:w="576" w:type="dxa"/>
          </w:tcPr>
          <w:p w14:paraId="3C1707F3" w14:textId="606D0174" w:rsidR="00B554CA" w:rsidRDefault="00B554CA" w:rsidP="00B554CA"/>
        </w:tc>
        <w:tc>
          <w:tcPr>
            <w:tcW w:w="576" w:type="dxa"/>
          </w:tcPr>
          <w:p w14:paraId="5A98D629" w14:textId="77777777" w:rsidR="00B554CA" w:rsidRDefault="00B554CA" w:rsidP="00B554CA"/>
        </w:tc>
        <w:tc>
          <w:tcPr>
            <w:tcW w:w="576" w:type="dxa"/>
          </w:tcPr>
          <w:p w14:paraId="345CB76A" w14:textId="77777777" w:rsidR="00B554CA" w:rsidRDefault="00B554CA" w:rsidP="00B554CA"/>
        </w:tc>
        <w:tc>
          <w:tcPr>
            <w:tcW w:w="576" w:type="dxa"/>
          </w:tcPr>
          <w:p w14:paraId="63F53326" w14:textId="77777777" w:rsidR="00B554CA" w:rsidRDefault="00B554CA" w:rsidP="00B554CA"/>
        </w:tc>
        <w:tc>
          <w:tcPr>
            <w:tcW w:w="576" w:type="dxa"/>
          </w:tcPr>
          <w:p w14:paraId="50B82A3F" w14:textId="77777777" w:rsidR="00B554CA" w:rsidRDefault="00B554CA" w:rsidP="00B554CA"/>
        </w:tc>
        <w:tc>
          <w:tcPr>
            <w:tcW w:w="576" w:type="dxa"/>
          </w:tcPr>
          <w:p w14:paraId="5CF4A65F" w14:textId="656A5A4C" w:rsidR="00B554CA" w:rsidRDefault="00B554CA" w:rsidP="00B554CA"/>
        </w:tc>
        <w:tc>
          <w:tcPr>
            <w:tcW w:w="576" w:type="dxa"/>
          </w:tcPr>
          <w:p w14:paraId="5CF4A660" w14:textId="77777777" w:rsidR="00B554CA" w:rsidRDefault="00B554CA" w:rsidP="00B554CA"/>
        </w:tc>
        <w:tc>
          <w:tcPr>
            <w:tcW w:w="576" w:type="dxa"/>
          </w:tcPr>
          <w:p w14:paraId="5CF4A661" w14:textId="77777777" w:rsidR="00B554CA" w:rsidRDefault="00B554CA" w:rsidP="00B554CA"/>
        </w:tc>
        <w:tc>
          <w:tcPr>
            <w:tcW w:w="576" w:type="dxa"/>
          </w:tcPr>
          <w:p w14:paraId="5CF4A662" w14:textId="77777777" w:rsidR="00B554CA" w:rsidRDefault="00B554CA" w:rsidP="00B554CA"/>
        </w:tc>
        <w:tc>
          <w:tcPr>
            <w:tcW w:w="576" w:type="dxa"/>
          </w:tcPr>
          <w:p w14:paraId="5CF4A663" w14:textId="77777777" w:rsidR="00B554CA" w:rsidRDefault="00B554CA" w:rsidP="00B554CA"/>
        </w:tc>
      </w:tr>
      <w:tr w:rsidR="00B554CA" w14:paraId="5CF4A66B" w14:textId="77777777" w:rsidTr="00B554CA">
        <w:trPr>
          <w:trHeight w:val="467"/>
        </w:trPr>
        <w:tc>
          <w:tcPr>
            <w:tcW w:w="4518" w:type="dxa"/>
          </w:tcPr>
          <w:p w14:paraId="5CF4A665" w14:textId="5C5C1608" w:rsidR="00B554CA" w:rsidRPr="00CE7E1E" w:rsidRDefault="00B554CA" w:rsidP="00B554CA">
            <w:pPr>
              <w:pStyle w:val="ListAlpha"/>
            </w:pPr>
            <w:r w:rsidRPr="00E14A70">
              <w:t>Acid-Base Chemistry</w:t>
            </w:r>
          </w:p>
        </w:tc>
        <w:tc>
          <w:tcPr>
            <w:tcW w:w="576" w:type="dxa"/>
          </w:tcPr>
          <w:p w14:paraId="50AC5E59" w14:textId="77777777" w:rsidR="00B554CA" w:rsidRDefault="00B554CA" w:rsidP="00B554CA"/>
        </w:tc>
        <w:tc>
          <w:tcPr>
            <w:tcW w:w="576" w:type="dxa"/>
          </w:tcPr>
          <w:p w14:paraId="7FAC6EF8" w14:textId="77777777" w:rsidR="00B554CA" w:rsidRDefault="00B554CA" w:rsidP="00B554CA"/>
        </w:tc>
        <w:tc>
          <w:tcPr>
            <w:tcW w:w="576" w:type="dxa"/>
          </w:tcPr>
          <w:p w14:paraId="152A1CDA" w14:textId="77777777" w:rsidR="00B554CA" w:rsidRDefault="00B554CA" w:rsidP="00B554CA"/>
        </w:tc>
        <w:tc>
          <w:tcPr>
            <w:tcW w:w="576" w:type="dxa"/>
          </w:tcPr>
          <w:p w14:paraId="0BA19B4F" w14:textId="77777777" w:rsidR="00B554CA" w:rsidRDefault="00B554CA" w:rsidP="00B554CA"/>
        </w:tc>
        <w:tc>
          <w:tcPr>
            <w:tcW w:w="576" w:type="dxa"/>
          </w:tcPr>
          <w:p w14:paraId="51CFDD72" w14:textId="77777777" w:rsidR="00B554CA" w:rsidRDefault="00B554CA" w:rsidP="00B554CA"/>
        </w:tc>
        <w:tc>
          <w:tcPr>
            <w:tcW w:w="576" w:type="dxa"/>
          </w:tcPr>
          <w:p w14:paraId="5D24EBB6" w14:textId="13662529" w:rsidR="00B554CA" w:rsidRDefault="00B554CA" w:rsidP="00B554CA"/>
        </w:tc>
        <w:tc>
          <w:tcPr>
            <w:tcW w:w="576" w:type="dxa"/>
          </w:tcPr>
          <w:p w14:paraId="6C739728" w14:textId="77777777" w:rsidR="00B554CA" w:rsidRDefault="00B554CA" w:rsidP="00B554CA"/>
        </w:tc>
        <w:tc>
          <w:tcPr>
            <w:tcW w:w="576" w:type="dxa"/>
          </w:tcPr>
          <w:p w14:paraId="297AC4E8" w14:textId="77777777" w:rsidR="00B554CA" w:rsidRDefault="00B554CA" w:rsidP="00B554CA"/>
        </w:tc>
        <w:tc>
          <w:tcPr>
            <w:tcW w:w="576" w:type="dxa"/>
          </w:tcPr>
          <w:p w14:paraId="65E0B6FF" w14:textId="77777777" w:rsidR="00B554CA" w:rsidRDefault="00B554CA" w:rsidP="00B554CA"/>
        </w:tc>
        <w:tc>
          <w:tcPr>
            <w:tcW w:w="576" w:type="dxa"/>
          </w:tcPr>
          <w:p w14:paraId="78D92FBF" w14:textId="77777777" w:rsidR="00B554CA" w:rsidRDefault="00B554CA" w:rsidP="00B554CA"/>
        </w:tc>
        <w:tc>
          <w:tcPr>
            <w:tcW w:w="576" w:type="dxa"/>
          </w:tcPr>
          <w:p w14:paraId="5CF4A666" w14:textId="613C30B1" w:rsidR="00B554CA" w:rsidRDefault="00B554CA" w:rsidP="00B554CA"/>
        </w:tc>
        <w:tc>
          <w:tcPr>
            <w:tcW w:w="576" w:type="dxa"/>
          </w:tcPr>
          <w:p w14:paraId="5CF4A667" w14:textId="77777777" w:rsidR="00B554CA" w:rsidRDefault="00B554CA" w:rsidP="00B554CA"/>
        </w:tc>
        <w:tc>
          <w:tcPr>
            <w:tcW w:w="576" w:type="dxa"/>
          </w:tcPr>
          <w:p w14:paraId="5CF4A668" w14:textId="77777777" w:rsidR="00B554CA" w:rsidRDefault="00B554CA" w:rsidP="00B554CA"/>
        </w:tc>
        <w:tc>
          <w:tcPr>
            <w:tcW w:w="576" w:type="dxa"/>
          </w:tcPr>
          <w:p w14:paraId="5CF4A669" w14:textId="77777777" w:rsidR="00B554CA" w:rsidRDefault="00B554CA" w:rsidP="00B554CA"/>
        </w:tc>
        <w:tc>
          <w:tcPr>
            <w:tcW w:w="576" w:type="dxa"/>
          </w:tcPr>
          <w:p w14:paraId="5CF4A66A" w14:textId="77777777" w:rsidR="00B554CA" w:rsidRDefault="00B554CA" w:rsidP="00B554CA"/>
        </w:tc>
      </w:tr>
      <w:tr w:rsidR="00B554CA" w14:paraId="5CF4A672" w14:textId="77777777" w:rsidTr="00B554CA">
        <w:trPr>
          <w:trHeight w:val="467"/>
        </w:trPr>
        <w:tc>
          <w:tcPr>
            <w:tcW w:w="4518" w:type="dxa"/>
          </w:tcPr>
          <w:p w14:paraId="5CF4A66C" w14:textId="53C6281E" w:rsidR="00B554CA" w:rsidRPr="00CE7E1E" w:rsidRDefault="00B554CA" w:rsidP="00B554CA">
            <w:pPr>
              <w:pStyle w:val="ListNumber1"/>
              <w:numPr>
                <w:ilvl w:val="0"/>
                <w:numId w:val="14"/>
              </w:numPr>
              <w:rPr>
                <w:rFonts w:asciiTheme="minorHAnsi" w:eastAsia="Times New Roman" w:hAnsiTheme="minorHAnsi" w:cstheme="minorHAnsi"/>
                <w:color w:val="000000"/>
              </w:rPr>
            </w:pPr>
            <w:r w:rsidRPr="00E14A70">
              <w:t>Models of acids and bases and their properties</w:t>
            </w:r>
          </w:p>
        </w:tc>
        <w:tc>
          <w:tcPr>
            <w:tcW w:w="576" w:type="dxa"/>
          </w:tcPr>
          <w:p w14:paraId="7955AB8A" w14:textId="77777777" w:rsidR="00B554CA" w:rsidRDefault="00B554CA" w:rsidP="00B554CA"/>
        </w:tc>
        <w:tc>
          <w:tcPr>
            <w:tcW w:w="576" w:type="dxa"/>
          </w:tcPr>
          <w:p w14:paraId="66A2D533" w14:textId="77777777" w:rsidR="00B554CA" w:rsidRDefault="00B554CA" w:rsidP="00B554CA"/>
        </w:tc>
        <w:tc>
          <w:tcPr>
            <w:tcW w:w="576" w:type="dxa"/>
          </w:tcPr>
          <w:p w14:paraId="0FDA0057" w14:textId="77777777" w:rsidR="00B554CA" w:rsidRDefault="00B554CA" w:rsidP="00B554CA"/>
        </w:tc>
        <w:tc>
          <w:tcPr>
            <w:tcW w:w="576" w:type="dxa"/>
          </w:tcPr>
          <w:p w14:paraId="394BB1EB" w14:textId="77777777" w:rsidR="00B554CA" w:rsidRDefault="00B554CA" w:rsidP="00B554CA"/>
        </w:tc>
        <w:tc>
          <w:tcPr>
            <w:tcW w:w="576" w:type="dxa"/>
          </w:tcPr>
          <w:p w14:paraId="27F55392" w14:textId="77777777" w:rsidR="00B554CA" w:rsidRDefault="00B554CA" w:rsidP="00B554CA"/>
        </w:tc>
        <w:tc>
          <w:tcPr>
            <w:tcW w:w="576" w:type="dxa"/>
          </w:tcPr>
          <w:p w14:paraId="068B0D9E" w14:textId="28FC7D0A" w:rsidR="00B554CA" w:rsidRDefault="00B554CA" w:rsidP="00B554CA"/>
        </w:tc>
        <w:tc>
          <w:tcPr>
            <w:tcW w:w="576" w:type="dxa"/>
          </w:tcPr>
          <w:p w14:paraId="1F96154E" w14:textId="77777777" w:rsidR="00B554CA" w:rsidRDefault="00B554CA" w:rsidP="00B554CA"/>
        </w:tc>
        <w:tc>
          <w:tcPr>
            <w:tcW w:w="576" w:type="dxa"/>
          </w:tcPr>
          <w:p w14:paraId="5BBC1FEF" w14:textId="77777777" w:rsidR="00B554CA" w:rsidRDefault="00B554CA" w:rsidP="00B554CA"/>
        </w:tc>
        <w:tc>
          <w:tcPr>
            <w:tcW w:w="576" w:type="dxa"/>
          </w:tcPr>
          <w:p w14:paraId="5B22026B" w14:textId="77777777" w:rsidR="00B554CA" w:rsidRDefault="00B554CA" w:rsidP="00B554CA"/>
        </w:tc>
        <w:tc>
          <w:tcPr>
            <w:tcW w:w="576" w:type="dxa"/>
          </w:tcPr>
          <w:p w14:paraId="42C3A09B" w14:textId="77777777" w:rsidR="00B554CA" w:rsidRDefault="00B554CA" w:rsidP="00B554CA"/>
        </w:tc>
        <w:tc>
          <w:tcPr>
            <w:tcW w:w="576" w:type="dxa"/>
          </w:tcPr>
          <w:p w14:paraId="5CF4A66D" w14:textId="1D5CA74E" w:rsidR="00B554CA" w:rsidRDefault="00B554CA" w:rsidP="00B554CA"/>
        </w:tc>
        <w:tc>
          <w:tcPr>
            <w:tcW w:w="576" w:type="dxa"/>
          </w:tcPr>
          <w:p w14:paraId="5CF4A66E" w14:textId="77777777" w:rsidR="00B554CA" w:rsidRDefault="00B554CA" w:rsidP="00B554CA"/>
        </w:tc>
        <w:tc>
          <w:tcPr>
            <w:tcW w:w="576" w:type="dxa"/>
          </w:tcPr>
          <w:p w14:paraId="5CF4A66F" w14:textId="77777777" w:rsidR="00B554CA" w:rsidRDefault="00B554CA" w:rsidP="00B554CA"/>
        </w:tc>
        <w:tc>
          <w:tcPr>
            <w:tcW w:w="576" w:type="dxa"/>
          </w:tcPr>
          <w:p w14:paraId="5CF4A670" w14:textId="77777777" w:rsidR="00B554CA" w:rsidRDefault="00B554CA" w:rsidP="00B554CA"/>
        </w:tc>
        <w:tc>
          <w:tcPr>
            <w:tcW w:w="576" w:type="dxa"/>
          </w:tcPr>
          <w:p w14:paraId="5CF4A671" w14:textId="77777777" w:rsidR="00B554CA" w:rsidRDefault="00B554CA" w:rsidP="00B554CA"/>
        </w:tc>
      </w:tr>
      <w:tr w:rsidR="00B554CA" w14:paraId="5CF4A679" w14:textId="77777777" w:rsidTr="00B554CA">
        <w:trPr>
          <w:trHeight w:val="467"/>
        </w:trPr>
        <w:tc>
          <w:tcPr>
            <w:tcW w:w="4518" w:type="dxa"/>
          </w:tcPr>
          <w:p w14:paraId="5CF4A673" w14:textId="73FDF75D" w:rsidR="00B554CA" w:rsidRPr="00CE7E1E" w:rsidRDefault="00B554CA" w:rsidP="00B554CA">
            <w:pPr>
              <w:pStyle w:val="alpha"/>
              <w:numPr>
                <w:ilvl w:val="0"/>
                <w:numId w:val="15"/>
              </w:numPr>
              <w:rPr>
                <w:rFonts w:asciiTheme="minorHAnsi" w:hAnsiTheme="minorHAnsi" w:cstheme="minorHAnsi"/>
                <w:color w:val="000000"/>
              </w:rPr>
            </w:pPr>
            <w:r w:rsidRPr="00E14A70">
              <w:t>Arrhenius acids and bases</w:t>
            </w:r>
          </w:p>
        </w:tc>
        <w:tc>
          <w:tcPr>
            <w:tcW w:w="576" w:type="dxa"/>
          </w:tcPr>
          <w:p w14:paraId="3D167C63" w14:textId="77777777" w:rsidR="00B554CA" w:rsidRDefault="00B554CA" w:rsidP="00B554CA"/>
        </w:tc>
        <w:tc>
          <w:tcPr>
            <w:tcW w:w="576" w:type="dxa"/>
          </w:tcPr>
          <w:p w14:paraId="22AEB849" w14:textId="77777777" w:rsidR="00B554CA" w:rsidRDefault="00B554CA" w:rsidP="00B554CA"/>
        </w:tc>
        <w:tc>
          <w:tcPr>
            <w:tcW w:w="576" w:type="dxa"/>
          </w:tcPr>
          <w:p w14:paraId="23E08597" w14:textId="77777777" w:rsidR="00B554CA" w:rsidRDefault="00B554CA" w:rsidP="00B554CA"/>
        </w:tc>
        <w:tc>
          <w:tcPr>
            <w:tcW w:w="576" w:type="dxa"/>
          </w:tcPr>
          <w:p w14:paraId="7771A6C0" w14:textId="77777777" w:rsidR="00B554CA" w:rsidRDefault="00B554CA" w:rsidP="00B554CA"/>
        </w:tc>
        <w:tc>
          <w:tcPr>
            <w:tcW w:w="576" w:type="dxa"/>
          </w:tcPr>
          <w:p w14:paraId="5E171D18" w14:textId="77777777" w:rsidR="00B554CA" w:rsidRDefault="00B554CA" w:rsidP="00B554CA"/>
        </w:tc>
        <w:tc>
          <w:tcPr>
            <w:tcW w:w="576" w:type="dxa"/>
          </w:tcPr>
          <w:p w14:paraId="30803879" w14:textId="29BFC5DD" w:rsidR="00B554CA" w:rsidRDefault="00B554CA" w:rsidP="00B554CA"/>
        </w:tc>
        <w:tc>
          <w:tcPr>
            <w:tcW w:w="576" w:type="dxa"/>
          </w:tcPr>
          <w:p w14:paraId="420348A2" w14:textId="77777777" w:rsidR="00B554CA" w:rsidRDefault="00B554CA" w:rsidP="00B554CA"/>
        </w:tc>
        <w:tc>
          <w:tcPr>
            <w:tcW w:w="576" w:type="dxa"/>
          </w:tcPr>
          <w:p w14:paraId="13063E0E" w14:textId="77777777" w:rsidR="00B554CA" w:rsidRDefault="00B554CA" w:rsidP="00B554CA"/>
        </w:tc>
        <w:tc>
          <w:tcPr>
            <w:tcW w:w="576" w:type="dxa"/>
          </w:tcPr>
          <w:p w14:paraId="71875256" w14:textId="77777777" w:rsidR="00B554CA" w:rsidRDefault="00B554CA" w:rsidP="00B554CA"/>
        </w:tc>
        <w:tc>
          <w:tcPr>
            <w:tcW w:w="576" w:type="dxa"/>
          </w:tcPr>
          <w:p w14:paraId="6F6E905F" w14:textId="77777777" w:rsidR="00B554CA" w:rsidRDefault="00B554CA" w:rsidP="00B554CA"/>
        </w:tc>
        <w:tc>
          <w:tcPr>
            <w:tcW w:w="576" w:type="dxa"/>
          </w:tcPr>
          <w:p w14:paraId="5CF4A674" w14:textId="53EFC5B3" w:rsidR="00B554CA" w:rsidRDefault="00B554CA" w:rsidP="00B554CA"/>
        </w:tc>
        <w:tc>
          <w:tcPr>
            <w:tcW w:w="576" w:type="dxa"/>
          </w:tcPr>
          <w:p w14:paraId="5CF4A675" w14:textId="77777777" w:rsidR="00B554CA" w:rsidRDefault="00B554CA" w:rsidP="00B554CA"/>
        </w:tc>
        <w:tc>
          <w:tcPr>
            <w:tcW w:w="576" w:type="dxa"/>
          </w:tcPr>
          <w:p w14:paraId="5CF4A676" w14:textId="77777777" w:rsidR="00B554CA" w:rsidRDefault="00B554CA" w:rsidP="00B554CA"/>
        </w:tc>
        <w:tc>
          <w:tcPr>
            <w:tcW w:w="576" w:type="dxa"/>
          </w:tcPr>
          <w:p w14:paraId="5CF4A677" w14:textId="77777777" w:rsidR="00B554CA" w:rsidRDefault="00B554CA" w:rsidP="00B554CA"/>
        </w:tc>
        <w:tc>
          <w:tcPr>
            <w:tcW w:w="576" w:type="dxa"/>
          </w:tcPr>
          <w:p w14:paraId="5CF4A678" w14:textId="77777777" w:rsidR="00B554CA" w:rsidRDefault="00B554CA" w:rsidP="00B554CA"/>
        </w:tc>
      </w:tr>
      <w:tr w:rsidR="00B554CA" w14:paraId="5CF4A680" w14:textId="77777777" w:rsidTr="00B554CA">
        <w:trPr>
          <w:trHeight w:val="467"/>
        </w:trPr>
        <w:tc>
          <w:tcPr>
            <w:tcW w:w="4518" w:type="dxa"/>
          </w:tcPr>
          <w:p w14:paraId="5CF4A67A" w14:textId="71079D46" w:rsidR="00B554CA" w:rsidRPr="008C14D4" w:rsidRDefault="00B554CA" w:rsidP="00B554CA">
            <w:pPr>
              <w:pStyle w:val="alpha"/>
              <w:rPr>
                <w:rFonts w:asciiTheme="minorHAnsi" w:hAnsiTheme="minorHAnsi" w:cstheme="minorHAnsi"/>
                <w:color w:val="000000"/>
              </w:rPr>
            </w:pPr>
            <w:proofErr w:type="spellStart"/>
            <w:r w:rsidRPr="00E14A70">
              <w:lastRenderedPageBreak/>
              <w:t>Brønsted</w:t>
            </w:r>
            <w:proofErr w:type="spellEnd"/>
            <w:r w:rsidRPr="00E14A70">
              <w:t>-Lowry acids and bases</w:t>
            </w:r>
          </w:p>
        </w:tc>
        <w:tc>
          <w:tcPr>
            <w:tcW w:w="576" w:type="dxa"/>
          </w:tcPr>
          <w:p w14:paraId="66B96F32" w14:textId="77777777" w:rsidR="00B554CA" w:rsidRDefault="00B554CA" w:rsidP="00B554CA"/>
        </w:tc>
        <w:tc>
          <w:tcPr>
            <w:tcW w:w="576" w:type="dxa"/>
          </w:tcPr>
          <w:p w14:paraId="72EBB198" w14:textId="77777777" w:rsidR="00B554CA" w:rsidRDefault="00B554CA" w:rsidP="00B554CA"/>
        </w:tc>
        <w:tc>
          <w:tcPr>
            <w:tcW w:w="576" w:type="dxa"/>
          </w:tcPr>
          <w:p w14:paraId="57090BA7" w14:textId="77777777" w:rsidR="00B554CA" w:rsidRDefault="00B554CA" w:rsidP="00B554CA"/>
        </w:tc>
        <w:tc>
          <w:tcPr>
            <w:tcW w:w="576" w:type="dxa"/>
          </w:tcPr>
          <w:p w14:paraId="1110F431" w14:textId="77777777" w:rsidR="00B554CA" w:rsidRDefault="00B554CA" w:rsidP="00B554CA"/>
        </w:tc>
        <w:tc>
          <w:tcPr>
            <w:tcW w:w="576" w:type="dxa"/>
          </w:tcPr>
          <w:p w14:paraId="5274AC34" w14:textId="77777777" w:rsidR="00B554CA" w:rsidRDefault="00B554CA" w:rsidP="00B554CA"/>
        </w:tc>
        <w:tc>
          <w:tcPr>
            <w:tcW w:w="576" w:type="dxa"/>
          </w:tcPr>
          <w:p w14:paraId="1E87F590" w14:textId="3E5BE6FE" w:rsidR="00B554CA" w:rsidRDefault="00B554CA" w:rsidP="00B554CA"/>
        </w:tc>
        <w:tc>
          <w:tcPr>
            <w:tcW w:w="576" w:type="dxa"/>
          </w:tcPr>
          <w:p w14:paraId="60E4694E" w14:textId="77777777" w:rsidR="00B554CA" w:rsidRDefault="00B554CA" w:rsidP="00B554CA"/>
        </w:tc>
        <w:tc>
          <w:tcPr>
            <w:tcW w:w="576" w:type="dxa"/>
          </w:tcPr>
          <w:p w14:paraId="35A8C6EE" w14:textId="77777777" w:rsidR="00B554CA" w:rsidRDefault="00B554CA" w:rsidP="00B554CA"/>
        </w:tc>
        <w:tc>
          <w:tcPr>
            <w:tcW w:w="576" w:type="dxa"/>
          </w:tcPr>
          <w:p w14:paraId="26E45A06" w14:textId="77777777" w:rsidR="00B554CA" w:rsidRDefault="00B554CA" w:rsidP="00B554CA"/>
        </w:tc>
        <w:tc>
          <w:tcPr>
            <w:tcW w:w="576" w:type="dxa"/>
          </w:tcPr>
          <w:p w14:paraId="215E6F8C" w14:textId="77777777" w:rsidR="00B554CA" w:rsidRDefault="00B554CA" w:rsidP="00B554CA"/>
        </w:tc>
        <w:tc>
          <w:tcPr>
            <w:tcW w:w="576" w:type="dxa"/>
          </w:tcPr>
          <w:p w14:paraId="5CF4A67B" w14:textId="366D69FE" w:rsidR="00B554CA" w:rsidRDefault="00B554CA" w:rsidP="00B554CA"/>
        </w:tc>
        <w:tc>
          <w:tcPr>
            <w:tcW w:w="576" w:type="dxa"/>
          </w:tcPr>
          <w:p w14:paraId="5CF4A67C" w14:textId="77777777" w:rsidR="00B554CA" w:rsidRDefault="00B554CA" w:rsidP="00B554CA"/>
        </w:tc>
        <w:tc>
          <w:tcPr>
            <w:tcW w:w="576" w:type="dxa"/>
          </w:tcPr>
          <w:p w14:paraId="5CF4A67D" w14:textId="77777777" w:rsidR="00B554CA" w:rsidRDefault="00B554CA" w:rsidP="00B554CA"/>
        </w:tc>
        <w:tc>
          <w:tcPr>
            <w:tcW w:w="576" w:type="dxa"/>
          </w:tcPr>
          <w:p w14:paraId="5CF4A67E" w14:textId="77777777" w:rsidR="00B554CA" w:rsidRDefault="00B554CA" w:rsidP="00B554CA"/>
        </w:tc>
        <w:tc>
          <w:tcPr>
            <w:tcW w:w="576" w:type="dxa"/>
          </w:tcPr>
          <w:p w14:paraId="5CF4A67F" w14:textId="77777777" w:rsidR="00B554CA" w:rsidRDefault="00B554CA" w:rsidP="00B554CA"/>
        </w:tc>
      </w:tr>
      <w:tr w:rsidR="00B554CA" w14:paraId="5CF4A687" w14:textId="77777777" w:rsidTr="00B554CA">
        <w:trPr>
          <w:trHeight w:val="467"/>
        </w:trPr>
        <w:tc>
          <w:tcPr>
            <w:tcW w:w="4518" w:type="dxa"/>
          </w:tcPr>
          <w:p w14:paraId="5CF4A681" w14:textId="4C297540" w:rsidR="00B554CA" w:rsidRPr="008C14D4" w:rsidRDefault="00B554CA" w:rsidP="00B554CA">
            <w:pPr>
              <w:pStyle w:val="alpha"/>
              <w:rPr>
                <w:rFonts w:asciiTheme="minorHAnsi" w:eastAsia="Times New Roman" w:hAnsiTheme="minorHAnsi" w:cstheme="minorHAnsi"/>
                <w:color w:val="000000"/>
              </w:rPr>
            </w:pPr>
            <w:r w:rsidRPr="00E14A70">
              <w:t>Lewis acids and bases</w:t>
            </w:r>
          </w:p>
        </w:tc>
        <w:tc>
          <w:tcPr>
            <w:tcW w:w="576" w:type="dxa"/>
          </w:tcPr>
          <w:p w14:paraId="08BA7A8A" w14:textId="77777777" w:rsidR="00B554CA" w:rsidRDefault="00B554CA" w:rsidP="00B554CA"/>
        </w:tc>
        <w:tc>
          <w:tcPr>
            <w:tcW w:w="576" w:type="dxa"/>
          </w:tcPr>
          <w:p w14:paraId="74FBA691" w14:textId="77777777" w:rsidR="00B554CA" w:rsidRDefault="00B554CA" w:rsidP="00B554CA"/>
        </w:tc>
        <w:tc>
          <w:tcPr>
            <w:tcW w:w="576" w:type="dxa"/>
          </w:tcPr>
          <w:p w14:paraId="75320FD8" w14:textId="77777777" w:rsidR="00B554CA" w:rsidRDefault="00B554CA" w:rsidP="00B554CA"/>
        </w:tc>
        <w:tc>
          <w:tcPr>
            <w:tcW w:w="576" w:type="dxa"/>
          </w:tcPr>
          <w:p w14:paraId="1C96C563" w14:textId="77777777" w:rsidR="00B554CA" w:rsidRDefault="00B554CA" w:rsidP="00B554CA"/>
        </w:tc>
        <w:tc>
          <w:tcPr>
            <w:tcW w:w="576" w:type="dxa"/>
          </w:tcPr>
          <w:p w14:paraId="5F1F1A70" w14:textId="77777777" w:rsidR="00B554CA" w:rsidRDefault="00B554CA" w:rsidP="00B554CA"/>
        </w:tc>
        <w:tc>
          <w:tcPr>
            <w:tcW w:w="576" w:type="dxa"/>
          </w:tcPr>
          <w:p w14:paraId="3EB3A49A" w14:textId="5FB047AC" w:rsidR="00B554CA" w:rsidRDefault="00B554CA" w:rsidP="00B554CA"/>
        </w:tc>
        <w:tc>
          <w:tcPr>
            <w:tcW w:w="576" w:type="dxa"/>
          </w:tcPr>
          <w:p w14:paraId="0CBE8FB9" w14:textId="77777777" w:rsidR="00B554CA" w:rsidRDefault="00B554CA" w:rsidP="00B554CA"/>
        </w:tc>
        <w:tc>
          <w:tcPr>
            <w:tcW w:w="576" w:type="dxa"/>
          </w:tcPr>
          <w:p w14:paraId="059C75A4" w14:textId="77777777" w:rsidR="00B554CA" w:rsidRDefault="00B554CA" w:rsidP="00B554CA"/>
        </w:tc>
        <w:tc>
          <w:tcPr>
            <w:tcW w:w="576" w:type="dxa"/>
          </w:tcPr>
          <w:p w14:paraId="5E59C85A" w14:textId="77777777" w:rsidR="00B554CA" w:rsidRDefault="00B554CA" w:rsidP="00B554CA"/>
        </w:tc>
        <w:tc>
          <w:tcPr>
            <w:tcW w:w="576" w:type="dxa"/>
          </w:tcPr>
          <w:p w14:paraId="3568123E" w14:textId="77777777" w:rsidR="00B554CA" w:rsidRDefault="00B554CA" w:rsidP="00B554CA"/>
        </w:tc>
        <w:tc>
          <w:tcPr>
            <w:tcW w:w="576" w:type="dxa"/>
          </w:tcPr>
          <w:p w14:paraId="5CF4A682" w14:textId="0F620703" w:rsidR="00B554CA" w:rsidRDefault="00B554CA" w:rsidP="00B554CA"/>
        </w:tc>
        <w:tc>
          <w:tcPr>
            <w:tcW w:w="576" w:type="dxa"/>
          </w:tcPr>
          <w:p w14:paraId="5CF4A683" w14:textId="77777777" w:rsidR="00B554CA" w:rsidRDefault="00B554CA" w:rsidP="00B554CA"/>
        </w:tc>
        <w:tc>
          <w:tcPr>
            <w:tcW w:w="576" w:type="dxa"/>
          </w:tcPr>
          <w:p w14:paraId="5CF4A684" w14:textId="77777777" w:rsidR="00B554CA" w:rsidRDefault="00B554CA" w:rsidP="00B554CA"/>
        </w:tc>
        <w:tc>
          <w:tcPr>
            <w:tcW w:w="576" w:type="dxa"/>
          </w:tcPr>
          <w:p w14:paraId="5CF4A685" w14:textId="77777777" w:rsidR="00B554CA" w:rsidRDefault="00B554CA" w:rsidP="00B554CA"/>
        </w:tc>
        <w:tc>
          <w:tcPr>
            <w:tcW w:w="576" w:type="dxa"/>
          </w:tcPr>
          <w:p w14:paraId="5CF4A686" w14:textId="77777777" w:rsidR="00B554CA" w:rsidRDefault="00B554CA" w:rsidP="00B554CA"/>
        </w:tc>
      </w:tr>
      <w:tr w:rsidR="00B554CA" w14:paraId="5CF4A68E" w14:textId="77777777" w:rsidTr="00B554CA">
        <w:trPr>
          <w:trHeight w:val="467"/>
        </w:trPr>
        <w:tc>
          <w:tcPr>
            <w:tcW w:w="4518" w:type="dxa"/>
          </w:tcPr>
          <w:p w14:paraId="5CF4A688" w14:textId="79FB8CA4" w:rsidR="00B554CA" w:rsidRPr="008C14D4" w:rsidRDefault="00B554CA" w:rsidP="00B554CA">
            <w:pPr>
              <w:pStyle w:val="ListNumber1"/>
              <w:rPr>
                <w:rFonts w:asciiTheme="minorHAnsi" w:eastAsia="Times New Roman" w:hAnsiTheme="minorHAnsi" w:cstheme="minorHAnsi"/>
                <w:color w:val="000000"/>
              </w:rPr>
            </w:pPr>
            <w:r w:rsidRPr="000D31E4">
              <w:t xml:space="preserve">The concept of p​H and calculations involving p​H and </w:t>
            </w:r>
            <w:r w:rsidRPr="000D31E4">
              <w:rPr>
                <w:rFonts w:ascii="Times New Roman" w:hAnsi="Times New Roman" w:cs="Times New Roman"/>
                <w:position w:val="-10"/>
                <w:sz w:val="24"/>
                <w:szCs w:val="24"/>
              </w:rPr>
              <w:object w:dxaOrig="499" w:dyaOrig="300" w14:anchorId="66F9032C">
                <v:shape id="_x0000_i1026" type="#_x0000_t75" alt="p O H" style="width:21.75pt;height:14.25pt" o:ole="">
                  <v:imagedata r:id="rId12" o:title=""/>
                </v:shape>
                <o:OLEObject Type="Embed" ProgID="Equation.DSMT4" ShapeID="_x0000_i1026" DrawAspect="Content" ObjectID="_1729070076" r:id="rId13"/>
              </w:object>
            </w:r>
          </w:p>
        </w:tc>
        <w:tc>
          <w:tcPr>
            <w:tcW w:w="576" w:type="dxa"/>
          </w:tcPr>
          <w:p w14:paraId="6AFC5BF3" w14:textId="77777777" w:rsidR="00B554CA" w:rsidRDefault="00B554CA" w:rsidP="00B554CA"/>
        </w:tc>
        <w:tc>
          <w:tcPr>
            <w:tcW w:w="576" w:type="dxa"/>
          </w:tcPr>
          <w:p w14:paraId="6E606B9E" w14:textId="77777777" w:rsidR="00B554CA" w:rsidRDefault="00B554CA" w:rsidP="00B554CA"/>
        </w:tc>
        <w:tc>
          <w:tcPr>
            <w:tcW w:w="576" w:type="dxa"/>
          </w:tcPr>
          <w:p w14:paraId="040D6D6F" w14:textId="77777777" w:rsidR="00B554CA" w:rsidRDefault="00B554CA" w:rsidP="00B554CA"/>
        </w:tc>
        <w:tc>
          <w:tcPr>
            <w:tcW w:w="576" w:type="dxa"/>
          </w:tcPr>
          <w:p w14:paraId="122BF77F" w14:textId="77777777" w:rsidR="00B554CA" w:rsidRDefault="00B554CA" w:rsidP="00B554CA"/>
        </w:tc>
        <w:tc>
          <w:tcPr>
            <w:tcW w:w="576" w:type="dxa"/>
          </w:tcPr>
          <w:p w14:paraId="3BC27125" w14:textId="77777777" w:rsidR="00B554CA" w:rsidRDefault="00B554CA" w:rsidP="00B554CA"/>
        </w:tc>
        <w:tc>
          <w:tcPr>
            <w:tcW w:w="576" w:type="dxa"/>
          </w:tcPr>
          <w:p w14:paraId="4E817DAA" w14:textId="159407CF" w:rsidR="00B554CA" w:rsidRDefault="00B554CA" w:rsidP="00B554CA"/>
        </w:tc>
        <w:tc>
          <w:tcPr>
            <w:tcW w:w="576" w:type="dxa"/>
          </w:tcPr>
          <w:p w14:paraId="58BED21A" w14:textId="77777777" w:rsidR="00B554CA" w:rsidRDefault="00B554CA" w:rsidP="00B554CA"/>
        </w:tc>
        <w:tc>
          <w:tcPr>
            <w:tcW w:w="576" w:type="dxa"/>
          </w:tcPr>
          <w:p w14:paraId="2B8F0624" w14:textId="77777777" w:rsidR="00B554CA" w:rsidRDefault="00B554CA" w:rsidP="00B554CA"/>
        </w:tc>
        <w:tc>
          <w:tcPr>
            <w:tcW w:w="576" w:type="dxa"/>
          </w:tcPr>
          <w:p w14:paraId="28EB4CA0" w14:textId="77777777" w:rsidR="00B554CA" w:rsidRDefault="00B554CA" w:rsidP="00B554CA"/>
        </w:tc>
        <w:tc>
          <w:tcPr>
            <w:tcW w:w="576" w:type="dxa"/>
          </w:tcPr>
          <w:p w14:paraId="65E75CC8" w14:textId="77777777" w:rsidR="00B554CA" w:rsidRDefault="00B554CA" w:rsidP="00B554CA"/>
        </w:tc>
        <w:tc>
          <w:tcPr>
            <w:tcW w:w="576" w:type="dxa"/>
          </w:tcPr>
          <w:p w14:paraId="5CF4A689" w14:textId="3A61A19B" w:rsidR="00B554CA" w:rsidRDefault="00B554CA" w:rsidP="00B554CA"/>
        </w:tc>
        <w:tc>
          <w:tcPr>
            <w:tcW w:w="576" w:type="dxa"/>
          </w:tcPr>
          <w:p w14:paraId="5CF4A68A" w14:textId="77777777" w:rsidR="00B554CA" w:rsidRDefault="00B554CA" w:rsidP="00B554CA"/>
        </w:tc>
        <w:tc>
          <w:tcPr>
            <w:tcW w:w="576" w:type="dxa"/>
          </w:tcPr>
          <w:p w14:paraId="5CF4A68B" w14:textId="77777777" w:rsidR="00B554CA" w:rsidRDefault="00B554CA" w:rsidP="00B554CA"/>
        </w:tc>
        <w:tc>
          <w:tcPr>
            <w:tcW w:w="576" w:type="dxa"/>
          </w:tcPr>
          <w:p w14:paraId="5CF4A68C" w14:textId="77777777" w:rsidR="00B554CA" w:rsidRDefault="00B554CA" w:rsidP="00B554CA"/>
        </w:tc>
        <w:tc>
          <w:tcPr>
            <w:tcW w:w="576" w:type="dxa"/>
          </w:tcPr>
          <w:p w14:paraId="5CF4A68D" w14:textId="77777777" w:rsidR="00B554CA" w:rsidRDefault="00B554CA" w:rsidP="00B554CA"/>
        </w:tc>
      </w:tr>
      <w:tr w:rsidR="00B554CA" w14:paraId="5CF4A695" w14:textId="77777777" w:rsidTr="00B554CA">
        <w:trPr>
          <w:trHeight w:val="467"/>
        </w:trPr>
        <w:tc>
          <w:tcPr>
            <w:tcW w:w="4518" w:type="dxa"/>
          </w:tcPr>
          <w:p w14:paraId="5CF4A68F" w14:textId="424F71BB" w:rsidR="00B554CA" w:rsidRPr="008300E3" w:rsidRDefault="00B554CA" w:rsidP="00B554CA">
            <w:pPr>
              <w:pStyle w:val="alpha"/>
              <w:numPr>
                <w:ilvl w:val="0"/>
                <w:numId w:val="16"/>
              </w:numPr>
              <w:rPr>
                <w:rFonts w:asciiTheme="minorHAnsi" w:eastAsia="Times New Roman" w:hAnsiTheme="minorHAnsi" w:cstheme="minorHAnsi"/>
                <w:color w:val="000000"/>
              </w:rPr>
            </w:pPr>
            <w:r w:rsidRPr="000D31E4">
              <w:t>p​H scale</w:t>
            </w:r>
          </w:p>
        </w:tc>
        <w:tc>
          <w:tcPr>
            <w:tcW w:w="576" w:type="dxa"/>
          </w:tcPr>
          <w:p w14:paraId="1E12E604" w14:textId="77777777" w:rsidR="00B554CA" w:rsidRDefault="00B554CA" w:rsidP="00B554CA"/>
        </w:tc>
        <w:tc>
          <w:tcPr>
            <w:tcW w:w="576" w:type="dxa"/>
          </w:tcPr>
          <w:p w14:paraId="560EDC0D" w14:textId="77777777" w:rsidR="00B554CA" w:rsidRDefault="00B554CA" w:rsidP="00B554CA"/>
        </w:tc>
        <w:tc>
          <w:tcPr>
            <w:tcW w:w="576" w:type="dxa"/>
          </w:tcPr>
          <w:p w14:paraId="131CCC32" w14:textId="77777777" w:rsidR="00B554CA" w:rsidRDefault="00B554CA" w:rsidP="00B554CA"/>
        </w:tc>
        <w:tc>
          <w:tcPr>
            <w:tcW w:w="576" w:type="dxa"/>
          </w:tcPr>
          <w:p w14:paraId="52D25C1A" w14:textId="77777777" w:rsidR="00B554CA" w:rsidRDefault="00B554CA" w:rsidP="00B554CA"/>
        </w:tc>
        <w:tc>
          <w:tcPr>
            <w:tcW w:w="576" w:type="dxa"/>
          </w:tcPr>
          <w:p w14:paraId="6B24254A" w14:textId="77777777" w:rsidR="00B554CA" w:rsidRDefault="00B554CA" w:rsidP="00B554CA"/>
        </w:tc>
        <w:tc>
          <w:tcPr>
            <w:tcW w:w="576" w:type="dxa"/>
          </w:tcPr>
          <w:p w14:paraId="71DE99C1" w14:textId="1C4855DE" w:rsidR="00B554CA" w:rsidRDefault="00B554CA" w:rsidP="00B554CA"/>
        </w:tc>
        <w:tc>
          <w:tcPr>
            <w:tcW w:w="576" w:type="dxa"/>
          </w:tcPr>
          <w:p w14:paraId="03BD8285" w14:textId="77777777" w:rsidR="00B554CA" w:rsidRDefault="00B554CA" w:rsidP="00B554CA"/>
        </w:tc>
        <w:tc>
          <w:tcPr>
            <w:tcW w:w="576" w:type="dxa"/>
          </w:tcPr>
          <w:p w14:paraId="1844D01B" w14:textId="77777777" w:rsidR="00B554CA" w:rsidRDefault="00B554CA" w:rsidP="00B554CA"/>
        </w:tc>
        <w:tc>
          <w:tcPr>
            <w:tcW w:w="576" w:type="dxa"/>
          </w:tcPr>
          <w:p w14:paraId="22F06098" w14:textId="77777777" w:rsidR="00B554CA" w:rsidRDefault="00B554CA" w:rsidP="00B554CA"/>
        </w:tc>
        <w:tc>
          <w:tcPr>
            <w:tcW w:w="576" w:type="dxa"/>
          </w:tcPr>
          <w:p w14:paraId="7AB67750" w14:textId="77777777" w:rsidR="00B554CA" w:rsidRDefault="00B554CA" w:rsidP="00B554CA"/>
        </w:tc>
        <w:tc>
          <w:tcPr>
            <w:tcW w:w="576" w:type="dxa"/>
          </w:tcPr>
          <w:p w14:paraId="5CF4A690" w14:textId="33702F98" w:rsidR="00B554CA" w:rsidRDefault="00B554CA" w:rsidP="00B554CA"/>
        </w:tc>
        <w:tc>
          <w:tcPr>
            <w:tcW w:w="576" w:type="dxa"/>
          </w:tcPr>
          <w:p w14:paraId="5CF4A691" w14:textId="77777777" w:rsidR="00B554CA" w:rsidRDefault="00B554CA" w:rsidP="00B554CA"/>
        </w:tc>
        <w:tc>
          <w:tcPr>
            <w:tcW w:w="576" w:type="dxa"/>
          </w:tcPr>
          <w:p w14:paraId="5CF4A692" w14:textId="77777777" w:rsidR="00B554CA" w:rsidRDefault="00B554CA" w:rsidP="00B554CA"/>
        </w:tc>
        <w:tc>
          <w:tcPr>
            <w:tcW w:w="576" w:type="dxa"/>
          </w:tcPr>
          <w:p w14:paraId="5CF4A693" w14:textId="77777777" w:rsidR="00B554CA" w:rsidRDefault="00B554CA" w:rsidP="00B554CA"/>
        </w:tc>
        <w:tc>
          <w:tcPr>
            <w:tcW w:w="576" w:type="dxa"/>
          </w:tcPr>
          <w:p w14:paraId="5CF4A694" w14:textId="77777777" w:rsidR="00B554CA" w:rsidRDefault="00B554CA" w:rsidP="00B554CA"/>
        </w:tc>
      </w:tr>
      <w:tr w:rsidR="00B554CA" w14:paraId="5CF4A69C" w14:textId="77777777" w:rsidTr="00B554CA">
        <w:trPr>
          <w:trHeight w:val="467"/>
        </w:trPr>
        <w:tc>
          <w:tcPr>
            <w:tcW w:w="4518" w:type="dxa"/>
          </w:tcPr>
          <w:p w14:paraId="5CF4A696" w14:textId="0D1B99F0" w:rsidR="00B554CA" w:rsidRPr="008C14D4" w:rsidRDefault="00B554CA" w:rsidP="00B554CA">
            <w:pPr>
              <w:pStyle w:val="alpha"/>
              <w:rPr>
                <w:rFonts w:asciiTheme="minorHAnsi" w:hAnsiTheme="minorHAnsi" w:cstheme="minorHAnsi"/>
                <w:color w:val="000000"/>
              </w:rPr>
            </w:pPr>
            <w:r w:rsidRPr="000D31E4">
              <w:t xml:space="preserve">Calculation of p​H and </w:t>
            </w:r>
            <w:r w:rsidRPr="000D31E4">
              <w:rPr>
                <w:rFonts w:ascii="Times New Roman" w:hAnsi="Times New Roman" w:cs="Times New Roman"/>
                <w:position w:val="-10"/>
                <w:sz w:val="24"/>
                <w:szCs w:val="24"/>
              </w:rPr>
              <w:object w:dxaOrig="499" w:dyaOrig="300" w14:anchorId="7CCADA0A">
                <v:shape id="_x0000_i1027" type="#_x0000_t75" alt="p O H" style="width:21.75pt;height:14.25pt" o:ole="">
                  <v:imagedata r:id="rId12" o:title=""/>
                </v:shape>
                <o:OLEObject Type="Embed" ProgID="Equation.DSMT4" ShapeID="_x0000_i1027" DrawAspect="Content" ObjectID="_1729070077" r:id="rId14"/>
              </w:object>
            </w:r>
          </w:p>
        </w:tc>
        <w:tc>
          <w:tcPr>
            <w:tcW w:w="576" w:type="dxa"/>
          </w:tcPr>
          <w:p w14:paraId="562F8AB5" w14:textId="77777777" w:rsidR="00B554CA" w:rsidRDefault="00B554CA" w:rsidP="00B554CA"/>
        </w:tc>
        <w:tc>
          <w:tcPr>
            <w:tcW w:w="576" w:type="dxa"/>
          </w:tcPr>
          <w:p w14:paraId="78E91B37" w14:textId="77777777" w:rsidR="00B554CA" w:rsidRDefault="00B554CA" w:rsidP="00B554CA"/>
        </w:tc>
        <w:tc>
          <w:tcPr>
            <w:tcW w:w="576" w:type="dxa"/>
          </w:tcPr>
          <w:p w14:paraId="21C6088A" w14:textId="77777777" w:rsidR="00B554CA" w:rsidRDefault="00B554CA" w:rsidP="00B554CA"/>
        </w:tc>
        <w:tc>
          <w:tcPr>
            <w:tcW w:w="576" w:type="dxa"/>
          </w:tcPr>
          <w:p w14:paraId="45425DD7" w14:textId="77777777" w:rsidR="00B554CA" w:rsidRDefault="00B554CA" w:rsidP="00B554CA"/>
        </w:tc>
        <w:tc>
          <w:tcPr>
            <w:tcW w:w="576" w:type="dxa"/>
          </w:tcPr>
          <w:p w14:paraId="1E16D46E" w14:textId="77777777" w:rsidR="00B554CA" w:rsidRDefault="00B554CA" w:rsidP="00B554CA"/>
        </w:tc>
        <w:tc>
          <w:tcPr>
            <w:tcW w:w="576" w:type="dxa"/>
          </w:tcPr>
          <w:p w14:paraId="70F356F9" w14:textId="410ACB8C" w:rsidR="00B554CA" w:rsidRDefault="00B554CA" w:rsidP="00B554CA"/>
        </w:tc>
        <w:tc>
          <w:tcPr>
            <w:tcW w:w="576" w:type="dxa"/>
          </w:tcPr>
          <w:p w14:paraId="425C910F" w14:textId="77777777" w:rsidR="00B554CA" w:rsidRDefault="00B554CA" w:rsidP="00B554CA"/>
        </w:tc>
        <w:tc>
          <w:tcPr>
            <w:tcW w:w="576" w:type="dxa"/>
          </w:tcPr>
          <w:p w14:paraId="7435B700" w14:textId="77777777" w:rsidR="00B554CA" w:rsidRDefault="00B554CA" w:rsidP="00B554CA"/>
        </w:tc>
        <w:tc>
          <w:tcPr>
            <w:tcW w:w="576" w:type="dxa"/>
          </w:tcPr>
          <w:p w14:paraId="4BBA70F0" w14:textId="77777777" w:rsidR="00B554CA" w:rsidRDefault="00B554CA" w:rsidP="00B554CA"/>
        </w:tc>
        <w:tc>
          <w:tcPr>
            <w:tcW w:w="576" w:type="dxa"/>
          </w:tcPr>
          <w:p w14:paraId="4A8B7D6E" w14:textId="77777777" w:rsidR="00B554CA" w:rsidRDefault="00B554CA" w:rsidP="00B554CA"/>
        </w:tc>
        <w:tc>
          <w:tcPr>
            <w:tcW w:w="576" w:type="dxa"/>
          </w:tcPr>
          <w:p w14:paraId="5CF4A697" w14:textId="372DBE89" w:rsidR="00B554CA" w:rsidRDefault="00B554CA" w:rsidP="00B554CA"/>
        </w:tc>
        <w:tc>
          <w:tcPr>
            <w:tcW w:w="576" w:type="dxa"/>
          </w:tcPr>
          <w:p w14:paraId="5CF4A698" w14:textId="77777777" w:rsidR="00B554CA" w:rsidRDefault="00B554CA" w:rsidP="00B554CA"/>
        </w:tc>
        <w:tc>
          <w:tcPr>
            <w:tcW w:w="576" w:type="dxa"/>
          </w:tcPr>
          <w:p w14:paraId="5CF4A699" w14:textId="77777777" w:rsidR="00B554CA" w:rsidRDefault="00B554CA" w:rsidP="00B554CA"/>
        </w:tc>
        <w:tc>
          <w:tcPr>
            <w:tcW w:w="576" w:type="dxa"/>
          </w:tcPr>
          <w:p w14:paraId="5CF4A69A" w14:textId="77777777" w:rsidR="00B554CA" w:rsidRDefault="00B554CA" w:rsidP="00B554CA"/>
        </w:tc>
        <w:tc>
          <w:tcPr>
            <w:tcW w:w="576" w:type="dxa"/>
          </w:tcPr>
          <w:p w14:paraId="5CF4A69B" w14:textId="77777777" w:rsidR="00B554CA" w:rsidRDefault="00B554CA" w:rsidP="00B554CA"/>
        </w:tc>
      </w:tr>
      <w:tr w:rsidR="00B554CA" w14:paraId="5CF4A6A3" w14:textId="77777777" w:rsidTr="00B554CA">
        <w:trPr>
          <w:trHeight w:val="467"/>
        </w:trPr>
        <w:tc>
          <w:tcPr>
            <w:tcW w:w="4518" w:type="dxa"/>
          </w:tcPr>
          <w:p w14:paraId="5CF4A69D" w14:textId="39F0F43F" w:rsidR="00B554CA" w:rsidRPr="008C14D4" w:rsidRDefault="00B554CA" w:rsidP="00B554CA">
            <w:pPr>
              <w:pStyle w:val="alpha"/>
              <w:rPr>
                <w:rFonts w:asciiTheme="minorHAnsi" w:hAnsiTheme="minorHAnsi" w:cstheme="minorHAnsi"/>
                <w:color w:val="000000"/>
              </w:rPr>
            </w:pPr>
            <w:r w:rsidRPr="000D31E4">
              <w:t xml:space="preserve">Calculation of </w:t>
            </w:r>
            <w:r w:rsidRPr="000D31E4">
              <w:rPr>
                <w:rFonts w:ascii="Times New Roman" w:hAnsi="Times New Roman" w:cs="Times New Roman"/>
                <w:position w:val="-8"/>
                <w:sz w:val="24"/>
                <w:szCs w:val="24"/>
              </w:rPr>
              <w:object w:dxaOrig="440" w:dyaOrig="340" w14:anchorId="76ED39AA">
                <v:shape id="_x0000_i1028" type="#_x0000_t75" alt="the molar concentration of H with a positive 1 charge" style="width:21.75pt;height:14.25pt" o:ole="">
                  <v:imagedata r:id="rId15" o:title=""/>
                </v:shape>
                <o:OLEObject Type="Embed" ProgID="Equation.DSMT4" ShapeID="_x0000_i1028" DrawAspect="Content" ObjectID="_1729070078" r:id="rId16"/>
              </w:object>
            </w:r>
            <w:r w:rsidRPr="000D31E4">
              <w:t xml:space="preserve"> and </w:t>
            </w:r>
            <w:r w:rsidRPr="000D31E4">
              <w:rPr>
                <w:rFonts w:ascii="Times New Roman" w:hAnsi="Times New Roman" w:cs="Times New Roman"/>
                <w:position w:val="-8"/>
                <w:sz w:val="24"/>
                <w:szCs w:val="24"/>
              </w:rPr>
              <w:object w:dxaOrig="620" w:dyaOrig="360" w14:anchorId="05CA38C8">
                <v:shape id="_x0000_i1029" type="#_x0000_t75" alt="the molar concentration of O H with a negative 1 charge" style="width:28.5pt;height:21.75pt" o:ole="">
                  <v:imagedata r:id="rId17" o:title=""/>
                </v:shape>
                <o:OLEObject Type="Embed" ProgID="Equation.DSMT4" ShapeID="_x0000_i1029" DrawAspect="Content" ObjectID="_1729070079" r:id="rId18"/>
              </w:object>
            </w:r>
          </w:p>
        </w:tc>
        <w:tc>
          <w:tcPr>
            <w:tcW w:w="576" w:type="dxa"/>
          </w:tcPr>
          <w:p w14:paraId="29B0FAFC" w14:textId="77777777" w:rsidR="00B554CA" w:rsidRDefault="00B554CA" w:rsidP="00B554CA"/>
        </w:tc>
        <w:tc>
          <w:tcPr>
            <w:tcW w:w="576" w:type="dxa"/>
          </w:tcPr>
          <w:p w14:paraId="059955EA" w14:textId="77777777" w:rsidR="00B554CA" w:rsidRDefault="00B554CA" w:rsidP="00B554CA"/>
        </w:tc>
        <w:tc>
          <w:tcPr>
            <w:tcW w:w="576" w:type="dxa"/>
          </w:tcPr>
          <w:p w14:paraId="6681A69B" w14:textId="77777777" w:rsidR="00B554CA" w:rsidRDefault="00B554CA" w:rsidP="00B554CA"/>
        </w:tc>
        <w:tc>
          <w:tcPr>
            <w:tcW w:w="576" w:type="dxa"/>
          </w:tcPr>
          <w:p w14:paraId="16E175C8" w14:textId="77777777" w:rsidR="00B554CA" w:rsidRDefault="00B554CA" w:rsidP="00B554CA"/>
        </w:tc>
        <w:tc>
          <w:tcPr>
            <w:tcW w:w="576" w:type="dxa"/>
          </w:tcPr>
          <w:p w14:paraId="62703B97" w14:textId="77777777" w:rsidR="00B554CA" w:rsidRDefault="00B554CA" w:rsidP="00B554CA"/>
        </w:tc>
        <w:tc>
          <w:tcPr>
            <w:tcW w:w="576" w:type="dxa"/>
          </w:tcPr>
          <w:p w14:paraId="2B5A14B4" w14:textId="763350D5" w:rsidR="00B554CA" w:rsidRDefault="00B554CA" w:rsidP="00B554CA"/>
        </w:tc>
        <w:tc>
          <w:tcPr>
            <w:tcW w:w="576" w:type="dxa"/>
          </w:tcPr>
          <w:p w14:paraId="39D900FA" w14:textId="77777777" w:rsidR="00B554CA" w:rsidRDefault="00B554CA" w:rsidP="00B554CA"/>
        </w:tc>
        <w:tc>
          <w:tcPr>
            <w:tcW w:w="576" w:type="dxa"/>
          </w:tcPr>
          <w:p w14:paraId="55074A84" w14:textId="77777777" w:rsidR="00B554CA" w:rsidRDefault="00B554CA" w:rsidP="00B554CA"/>
        </w:tc>
        <w:tc>
          <w:tcPr>
            <w:tcW w:w="576" w:type="dxa"/>
          </w:tcPr>
          <w:p w14:paraId="13C27FAD" w14:textId="77777777" w:rsidR="00B554CA" w:rsidRDefault="00B554CA" w:rsidP="00B554CA"/>
        </w:tc>
        <w:tc>
          <w:tcPr>
            <w:tcW w:w="576" w:type="dxa"/>
          </w:tcPr>
          <w:p w14:paraId="27A8BB88" w14:textId="77777777" w:rsidR="00B554CA" w:rsidRDefault="00B554CA" w:rsidP="00B554CA"/>
        </w:tc>
        <w:tc>
          <w:tcPr>
            <w:tcW w:w="576" w:type="dxa"/>
          </w:tcPr>
          <w:p w14:paraId="5CF4A69E" w14:textId="562A2F01" w:rsidR="00B554CA" w:rsidRDefault="00B554CA" w:rsidP="00B554CA"/>
        </w:tc>
        <w:tc>
          <w:tcPr>
            <w:tcW w:w="576" w:type="dxa"/>
          </w:tcPr>
          <w:p w14:paraId="5CF4A69F" w14:textId="77777777" w:rsidR="00B554CA" w:rsidRDefault="00B554CA" w:rsidP="00B554CA"/>
        </w:tc>
        <w:tc>
          <w:tcPr>
            <w:tcW w:w="576" w:type="dxa"/>
          </w:tcPr>
          <w:p w14:paraId="5CF4A6A0" w14:textId="77777777" w:rsidR="00B554CA" w:rsidRDefault="00B554CA" w:rsidP="00B554CA"/>
        </w:tc>
        <w:tc>
          <w:tcPr>
            <w:tcW w:w="576" w:type="dxa"/>
          </w:tcPr>
          <w:p w14:paraId="5CF4A6A1" w14:textId="77777777" w:rsidR="00B554CA" w:rsidRDefault="00B554CA" w:rsidP="00B554CA"/>
        </w:tc>
        <w:tc>
          <w:tcPr>
            <w:tcW w:w="576" w:type="dxa"/>
          </w:tcPr>
          <w:p w14:paraId="5CF4A6A2" w14:textId="77777777" w:rsidR="00B554CA" w:rsidRDefault="00B554CA" w:rsidP="00B554CA"/>
        </w:tc>
      </w:tr>
      <w:tr w:rsidR="00B554CA" w14:paraId="5CF4A6AA" w14:textId="77777777" w:rsidTr="00B554CA">
        <w:trPr>
          <w:trHeight w:val="467"/>
        </w:trPr>
        <w:tc>
          <w:tcPr>
            <w:tcW w:w="4518" w:type="dxa"/>
          </w:tcPr>
          <w:p w14:paraId="5CF4A6A4" w14:textId="55BCB0DB" w:rsidR="00B554CA" w:rsidRPr="008C14D4" w:rsidRDefault="00B554CA" w:rsidP="00B554CA">
            <w:pPr>
              <w:pStyle w:val="ListNumber1"/>
              <w:rPr>
                <w:rFonts w:asciiTheme="minorHAnsi" w:hAnsiTheme="minorHAnsi" w:cstheme="minorHAnsi"/>
                <w:color w:val="000000"/>
              </w:rPr>
            </w:pPr>
            <w:r w:rsidRPr="00DF06AB">
              <w:t>Concepts, representations, and calculations involving acid-base titrations</w:t>
            </w:r>
          </w:p>
        </w:tc>
        <w:tc>
          <w:tcPr>
            <w:tcW w:w="576" w:type="dxa"/>
          </w:tcPr>
          <w:p w14:paraId="049433AD" w14:textId="77777777" w:rsidR="00B554CA" w:rsidRDefault="00B554CA" w:rsidP="00B554CA"/>
        </w:tc>
        <w:tc>
          <w:tcPr>
            <w:tcW w:w="576" w:type="dxa"/>
          </w:tcPr>
          <w:p w14:paraId="448F266D" w14:textId="77777777" w:rsidR="00B554CA" w:rsidRDefault="00B554CA" w:rsidP="00B554CA"/>
        </w:tc>
        <w:tc>
          <w:tcPr>
            <w:tcW w:w="576" w:type="dxa"/>
          </w:tcPr>
          <w:p w14:paraId="42C1EE60" w14:textId="77777777" w:rsidR="00B554CA" w:rsidRDefault="00B554CA" w:rsidP="00B554CA"/>
        </w:tc>
        <w:tc>
          <w:tcPr>
            <w:tcW w:w="576" w:type="dxa"/>
          </w:tcPr>
          <w:p w14:paraId="24E2BD5B" w14:textId="77777777" w:rsidR="00B554CA" w:rsidRDefault="00B554CA" w:rsidP="00B554CA"/>
        </w:tc>
        <w:tc>
          <w:tcPr>
            <w:tcW w:w="576" w:type="dxa"/>
          </w:tcPr>
          <w:p w14:paraId="298715CA" w14:textId="77777777" w:rsidR="00B554CA" w:rsidRDefault="00B554CA" w:rsidP="00B554CA"/>
        </w:tc>
        <w:tc>
          <w:tcPr>
            <w:tcW w:w="576" w:type="dxa"/>
          </w:tcPr>
          <w:p w14:paraId="123AAC16" w14:textId="2D2F2466" w:rsidR="00B554CA" w:rsidRDefault="00B554CA" w:rsidP="00B554CA"/>
        </w:tc>
        <w:tc>
          <w:tcPr>
            <w:tcW w:w="576" w:type="dxa"/>
          </w:tcPr>
          <w:p w14:paraId="6FE88EA6" w14:textId="77777777" w:rsidR="00B554CA" w:rsidRDefault="00B554CA" w:rsidP="00B554CA"/>
        </w:tc>
        <w:tc>
          <w:tcPr>
            <w:tcW w:w="576" w:type="dxa"/>
          </w:tcPr>
          <w:p w14:paraId="47B55B28" w14:textId="77777777" w:rsidR="00B554CA" w:rsidRDefault="00B554CA" w:rsidP="00B554CA"/>
        </w:tc>
        <w:tc>
          <w:tcPr>
            <w:tcW w:w="576" w:type="dxa"/>
          </w:tcPr>
          <w:p w14:paraId="1376FA41" w14:textId="77777777" w:rsidR="00B554CA" w:rsidRDefault="00B554CA" w:rsidP="00B554CA"/>
        </w:tc>
        <w:tc>
          <w:tcPr>
            <w:tcW w:w="576" w:type="dxa"/>
          </w:tcPr>
          <w:p w14:paraId="566B5898" w14:textId="77777777" w:rsidR="00B554CA" w:rsidRDefault="00B554CA" w:rsidP="00B554CA"/>
        </w:tc>
        <w:tc>
          <w:tcPr>
            <w:tcW w:w="576" w:type="dxa"/>
          </w:tcPr>
          <w:p w14:paraId="5CF4A6A5" w14:textId="7F7A4F21" w:rsidR="00B554CA" w:rsidRDefault="00B554CA" w:rsidP="00B554CA"/>
        </w:tc>
        <w:tc>
          <w:tcPr>
            <w:tcW w:w="576" w:type="dxa"/>
          </w:tcPr>
          <w:p w14:paraId="5CF4A6A6" w14:textId="77777777" w:rsidR="00B554CA" w:rsidRDefault="00B554CA" w:rsidP="00B554CA"/>
        </w:tc>
        <w:tc>
          <w:tcPr>
            <w:tcW w:w="576" w:type="dxa"/>
          </w:tcPr>
          <w:p w14:paraId="5CF4A6A7" w14:textId="77777777" w:rsidR="00B554CA" w:rsidRDefault="00B554CA" w:rsidP="00B554CA"/>
        </w:tc>
        <w:tc>
          <w:tcPr>
            <w:tcW w:w="576" w:type="dxa"/>
          </w:tcPr>
          <w:p w14:paraId="5CF4A6A8" w14:textId="77777777" w:rsidR="00B554CA" w:rsidRDefault="00B554CA" w:rsidP="00B554CA"/>
        </w:tc>
        <w:tc>
          <w:tcPr>
            <w:tcW w:w="576" w:type="dxa"/>
          </w:tcPr>
          <w:p w14:paraId="5CF4A6A9" w14:textId="77777777" w:rsidR="00B554CA" w:rsidRDefault="00B554CA" w:rsidP="00B554CA"/>
        </w:tc>
      </w:tr>
      <w:tr w:rsidR="00B554CA" w14:paraId="5CF4A6B1" w14:textId="77777777" w:rsidTr="00B554CA">
        <w:trPr>
          <w:trHeight w:val="467"/>
        </w:trPr>
        <w:tc>
          <w:tcPr>
            <w:tcW w:w="4518" w:type="dxa"/>
          </w:tcPr>
          <w:p w14:paraId="5CF4A6AB" w14:textId="42D9A42A" w:rsidR="00B554CA" w:rsidRPr="005C2883" w:rsidRDefault="00B554CA" w:rsidP="00B554CA">
            <w:pPr>
              <w:pStyle w:val="alpha"/>
              <w:numPr>
                <w:ilvl w:val="0"/>
                <w:numId w:val="80"/>
              </w:numPr>
              <w:rPr>
                <w:rFonts w:asciiTheme="minorHAnsi" w:hAnsiTheme="minorHAnsi" w:cstheme="minorHAnsi"/>
                <w:color w:val="000000"/>
              </w:rPr>
            </w:pPr>
            <w:r w:rsidRPr="00DF06AB">
              <w:t>Neutralization and equivalence point</w:t>
            </w:r>
          </w:p>
        </w:tc>
        <w:tc>
          <w:tcPr>
            <w:tcW w:w="576" w:type="dxa"/>
          </w:tcPr>
          <w:p w14:paraId="1694E924" w14:textId="77777777" w:rsidR="00B554CA" w:rsidRDefault="00B554CA" w:rsidP="00B554CA"/>
        </w:tc>
        <w:tc>
          <w:tcPr>
            <w:tcW w:w="576" w:type="dxa"/>
          </w:tcPr>
          <w:p w14:paraId="69C0C20C" w14:textId="77777777" w:rsidR="00B554CA" w:rsidRDefault="00B554CA" w:rsidP="00B554CA"/>
        </w:tc>
        <w:tc>
          <w:tcPr>
            <w:tcW w:w="576" w:type="dxa"/>
          </w:tcPr>
          <w:p w14:paraId="22E13A80" w14:textId="77777777" w:rsidR="00B554CA" w:rsidRDefault="00B554CA" w:rsidP="00B554CA"/>
        </w:tc>
        <w:tc>
          <w:tcPr>
            <w:tcW w:w="576" w:type="dxa"/>
          </w:tcPr>
          <w:p w14:paraId="358E08CF" w14:textId="77777777" w:rsidR="00B554CA" w:rsidRDefault="00B554CA" w:rsidP="00B554CA"/>
        </w:tc>
        <w:tc>
          <w:tcPr>
            <w:tcW w:w="576" w:type="dxa"/>
          </w:tcPr>
          <w:p w14:paraId="24F4AB8B" w14:textId="77777777" w:rsidR="00B554CA" w:rsidRDefault="00B554CA" w:rsidP="00B554CA"/>
        </w:tc>
        <w:tc>
          <w:tcPr>
            <w:tcW w:w="576" w:type="dxa"/>
          </w:tcPr>
          <w:p w14:paraId="5A95C861" w14:textId="7AE74D7F" w:rsidR="00B554CA" w:rsidRDefault="00B554CA" w:rsidP="00B554CA"/>
        </w:tc>
        <w:tc>
          <w:tcPr>
            <w:tcW w:w="576" w:type="dxa"/>
          </w:tcPr>
          <w:p w14:paraId="3F350E73" w14:textId="77777777" w:rsidR="00B554CA" w:rsidRDefault="00B554CA" w:rsidP="00B554CA"/>
        </w:tc>
        <w:tc>
          <w:tcPr>
            <w:tcW w:w="576" w:type="dxa"/>
          </w:tcPr>
          <w:p w14:paraId="71782A1D" w14:textId="77777777" w:rsidR="00B554CA" w:rsidRDefault="00B554CA" w:rsidP="00B554CA"/>
        </w:tc>
        <w:tc>
          <w:tcPr>
            <w:tcW w:w="576" w:type="dxa"/>
          </w:tcPr>
          <w:p w14:paraId="29F4A0A9" w14:textId="77777777" w:rsidR="00B554CA" w:rsidRDefault="00B554CA" w:rsidP="00B554CA"/>
        </w:tc>
        <w:tc>
          <w:tcPr>
            <w:tcW w:w="576" w:type="dxa"/>
          </w:tcPr>
          <w:p w14:paraId="28C42C44" w14:textId="77777777" w:rsidR="00B554CA" w:rsidRDefault="00B554CA" w:rsidP="00B554CA"/>
        </w:tc>
        <w:tc>
          <w:tcPr>
            <w:tcW w:w="576" w:type="dxa"/>
          </w:tcPr>
          <w:p w14:paraId="5CF4A6AC" w14:textId="65326D3E" w:rsidR="00B554CA" w:rsidRDefault="00B554CA" w:rsidP="00B554CA"/>
        </w:tc>
        <w:tc>
          <w:tcPr>
            <w:tcW w:w="576" w:type="dxa"/>
          </w:tcPr>
          <w:p w14:paraId="5CF4A6AD" w14:textId="77777777" w:rsidR="00B554CA" w:rsidRDefault="00B554CA" w:rsidP="00B554CA"/>
        </w:tc>
        <w:tc>
          <w:tcPr>
            <w:tcW w:w="576" w:type="dxa"/>
          </w:tcPr>
          <w:p w14:paraId="5CF4A6AE" w14:textId="77777777" w:rsidR="00B554CA" w:rsidRDefault="00B554CA" w:rsidP="00B554CA"/>
        </w:tc>
        <w:tc>
          <w:tcPr>
            <w:tcW w:w="576" w:type="dxa"/>
          </w:tcPr>
          <w:p w14:paraId="5CF4A6AF" w14:textId="77777777" w:rsidR="00B554CA" w:rsidRDefault="00B554CA" w:rsidP="00B554CA"/>
        </w:tc>
        <w:tc>
          <w:tcPr>
            <w:tcW w:w="576" w:type="dxa"/>
          </w:tcPr>
          <w:p w14:paraId="5CF4A6B0" w14:textId="77777777" w:rsidR="00B554CA" w:rsidRDefault="00B554CA" w:rsidP="00B554CA"/>
        </w:tc>
      </w:tr>
      <w:tr w:rsidR="00B554CA" w14:paraId="5CF4A6B8" w14:textId="77777777" w:rsidTr="00B554CA">
        <w:trPr>
          <w:trHeight w:val="467"/>
        </w:trPr>
        <w:tc>
          <w:tcPr>
            <w:tcW w:w="4518" w:type="dxa"/>
          </w:tcPr>
          <w:p w14:paraId="5CF4A6B2" w14:textId="327BBA99" w:rsidR="00B554CA" w:rsidRPr="008C14D4" w:rsidRDefault="00B554CA" w:rsidP="00B554CA">
            <w:pPr>
              <w:pStyle w:val="alpha"/>
              <w:rPr>
                <w:rFonts w:asciiTheme="minorHAnsi" w:hAnsiTheme="minorHAnsi" w:cstheme="minorHAnsi"/>
                <w:color w:val="000000"/>
              </w:rPr>
            </w:pPr>
            <w:r w:rsidRPr="00DF06AB">
              <w:t>Use and selection of indicators</w:t>
            </w:r>
          </w:p>
        </w:tc>
        <w:tc>
          <w:tcPr>
            <w:tcW w:w="576" w:type="dxa"/>
          </w:tcPr>
          <w:p w14:paraId="1DEB1371" w14:textId="77777777" w:rsidR="00B554CA" w:rsidRDefault="00B554CA" w:rsidP="00B554CA"/>
        </w:tc>
        <w:tc>
          <w:tcPr>
            <w:tcW w:w="576" w:type="dxa"/>
          </w:tcPr>
          <w:p w14:paraId="5E55A699" w14:textId="77777777" w:rsidR="00B554CA" w:rsidRDefault="00B554CA" w:rsidP="00B554CA"/>
        </w:tc>
        <w:tc>
          <w:tcPr>
            <w:tcW w:w="576" w:type="dxa"/>
          </w:tcPr>
          <w:p w14:paraId="16E51F8A" w14:textId="77777777" w:rsidR="00B554CA" w:rsidRDefault="00B554CA" w:rsidP="00B554CA"/>
        </w:tc>
        <w:tc>
          <w:tcPr>
            <w:tcW w:w="576" w:type="dxa"/>
          </w:tcPr>
          <w:p w14:paraId="6EF7B072" w14:textId="77777777" w:rsidR="00B554CA" w:rsidRDefault="00B554CA" w:rsidP="00B554CA"/>
        </w:tc>
        <w:tc>
          <w:tcPr>
            <w:tcW w:w="576" w:type="dxa"/>
          </w:tcPr>
          <w:p w14:paraId="2F38F1E9" w14:textId="77777777" w:rsidR="00B554CA" w:rsidRDefault="00B554CA" w:rsidP="00B554CA"/>
        </w:tc>
        <w:tc>
          <w:tcPr>
            <w:tcW w:w="576" w:type="dxa"/>
          </w:tcPr>
          <w:p w14:paraId="64B85652" w14:textId="154BF462" w:rsidR="00B554CA" w:rsidRDefault="00B554CA" w:rsidP="00B554CA"/>
        </w:tc>
        <w:tc>
          <w:tcPr>
            <w:tcW w:w="576" w:type="dxa"/>
          </w:tcPr>
          <w:p w14:paraId="0ED486B9" w14:textId="77777777" w:rsidR="00B554CA" w:rsidRDefault="00B554CA" w:rsidP="00B554CA"/>
        </w:tc>
        <w:tc>
          <w:tcPr>
            <w:tcW w:w="576" w:type="dxa"/>
          </w:tcPr>
          <w:p w14:paraId="0A410F26" w14:textId="77777777" w:rsidR="00B554CA" w:rsidRDefault="00B554CA" w:rsidP="00B554CA"/>
        </w:tc>
        <w:tc>
          <w:tcPr>
            <w:tcW w:w="576" w:type="dxa"/>
          </w:tcPr>
          <w:p w14:paraId="7CEED129" w14:textId="77777777" w:rsidR="00B554CA" w:rsidRDefault="00B554CA" w:rsidP="00B554CA"/>
        </w:tc>
        <w:tc>
          <w:tcPr>
            <w:tcW w:w="576" w:type="dxa"/>
          </w:tcPr>
          <w:p w14:paraId="70DB001D" w14:textId="77777777" w:rsidR="00B554CA" w:rsidRDefault="00B554CA" w:rsidP="00B554CA"/>
        </w:tc>
        <w:tc>
          <w:tcPr>
            <w:tcW w:w="576" w:type="dxa"/>
          </w:tcPr>
          <w:p w14:paraId="5CF4A6B3" w14:textId="4BA3C48E" w:rsidR="00B554CA" w:rsidRDefault="00B554CA" w:rsidP="00B554CA"/>
        </w:tc>
        <w:tc>
          <w:tcPr>
            <w:tcW w:w="576" w:type="dxa"/>
          </w:tcPr>
          <w:p w14:paraId="5CF4A6B4" w14:textId="77777777" w:rsidR="00B554CA" w:rsidRDefault="00B554CA" w:rsidP="00B554CA"/>
        </w:tc>
        <w:tc>
          <w:tcPr>
            <w:tcW w:w="576" w:type="dxa"/>
          </w:tcPr>
          <w:p w14:paraId="5CF4A6B5" w14:textId="77777777" w:rsidR="00B554CA" w:rsidRDefault="00B554CA" w:rsidP="00B554CA"/>
        </w:tc>
        <w:tc>
          <w:tcPr>
            <w:tcW w:w="576" w:type="dxa"/>
          </w:tcPr>
          <w:p w14:paraId="5CF4A6B6" w14:textId="77777777" w:rsidR="00B554CA" w:rsidRDefault="00B554CA" w:rsidP="00B554CA"/>
        </w:tc>
        <w:tc>
          <w:tcPr>
            <w:tcW w:w="576" w:type="dxa"/>
          </w:tcPr>
          <w:p w14:paraId="5CF4A6B7" w14:textId="77777777" w:rsidR="00B554CA" w:rsidRDefault="00B554CA" w:rsidP="00B554CA"/>
        </w:tc>
      </w:tr>
      <w:tr w:rsidR="00B554CA" w14:paraId="5CF4A6BF" w14:textId="77777777" w:rsidTr="00B554CA">
        <w:trPr>
          <w:trHeight w:val="467"/>
        </w:trPr>
        <w:tc>
          <w:tcPr>
            <w:tcW w:w="4518" w:type="dxa"/>
          </w:tcPr>
          <w:p w14:paraId="5CF4A6B9" w14:textId="4FB2432B" w:rsidR="00B554CA" w:rsidRPr="003222AD" w:rsidRDefault="00B554CA" w:rsidP="00B554CA">
            <w:pPr>
              <w:pStyle w:val="alpha"/>
              <w:rPr>
                <w:rFonts w:asciiTheme="minorHAnsi" w:hAnsiTheme="minorHAnsi" w:cstheme="minorHAnsi"/>
                <w:color w:val="000000"/>
              </w:rPr>
            </w:pPr>
            <w:r w:rsidRPr="00DF06AB">
              <w:t>End point determination</w:t>
            </w:r>
          </w:p>
        </w:tc>
        <w:tc>
          <w:tcPr>
            <w:tcW w:w="576" w:type="dxa"/>
          </w:tcPr>
          <w:p w14:paraId="22A734B9" w14:textId="77777777" w:rsidR="00B554CA" w:rsidRDefault="00B554CA" w:rsidP="00B554CA"/>
        </w:tc>
        <w:tc>
          <w:tcPr>
            <w:tcW w:w="576" w:type="dxa"/>
          </w:tcPr>
          <w:p w14:paraId="039E53D5" w14:textId="77777777" w:rsidR="00B554CA" w:rsidRDefault="00B554CA" w:rsidP="00B554CA"/>
        </w:tc>
        <w:tc>
          <w:tcPr>
            <w:tcW w:w="576" w:type="dxa"/>
          </w:tcPr>
          <w:p w14:paraId="6C02D5D0" w14:textId="77777777" w:rsidR="00B554CA" w:rsidRDefault="00B554CA" w:rsidP="00B554CA"/>
        </w:tc>
        <w:tc>
          <w:tcPr>
            <w:tcW w:w="576" w:type="dxa"/>
          </w:tcPr>
          <w:p w14:paraId="43D178AF" w14:textId="77777777" w:rsidR="00B554CA" w:rsidRDefault="00B554CA" w:rsidP="00B554CA"/>
        </w:tc>
        <w:tc>
          <w:tcPr>
            <w:tcW w:w="576" w:type="dxa"/>
          </w:tcPr>
          <w:p w14:paraId="560FAF9C" w14:textId="77777777" w:rsidR="00B554CA" w:rsidRDefault="00B554CA" w:rsidP="00B554CA"/>
        </w:tc>
        <w:tc>
          <w:tcPr>
            <w:tcW w:w="576" w:type="dxa"/>
          </w:tcPr>
          <w:p w14:paraId="49DEF5A4" w14:textId="7481625B" w:rsidR="00B554CA" w:rsidRDefault="00B554CA" w:rsidP="00B554CA"/>
        </w:tc>
        <w:tc>
          <w:tcPr>
            <w:tcW w:w="576" w:type="dxa"/>
          </w:tcPr>
          <w:p w14:paraId="0982802E" w14:textId="77777777" w:rsidR="00B554CA" w:rsidRDefault="00B554CA" w:rsidP="00B554CA"/>
        </w:tc>
        <w:tc>
          <w:tcPr>
            <w:tcW w:w="576" w:type="dxa"/>
          </w:tcPr>
          <w:p w14:paraId="6E7C11E4" w14:textId="77777777" w:rsidR="00B554CA" w:rsidRDefault="00B554CA" w:rsidP="00B554CA"/>
        </w:tc>
        <w:tc>
          <w:tcPr>
            <w:tcW w:w="576" w:type="dxa"/>
          </w:tcPr>
          <w:p w14:paraId="28C745F9" w14:textId="77777777" w:rsidR="00B554CA" w:rsidRDefault="00B554CA" w:rsidP="00B554CA"/>
        </w:tc>
        <w:tc>
          <w:tcPr>
            <w:tcW w:w="576" w:type="dxa"/>
          </w:tcPr>
          <w:p w14:paraId="7FD43BE4" w14:textId="77777777" w:rsidR="00B554CA" w:rsidRDefault="00B554CA" w:rsidP="00B554CA"/>
        </w:tc>
        <w:tc>
          <w:tcPr>
            <w:tcW w:w="576" w:type="dxa"/>
          </w:tcPr>
          <w:p w14:paraId="5CF4A6BA" w14:textId="1DF13730" w:rsidR="00B554CA" w:rsidRDefault="00B554CA" w:rsidP="00B554CA"/>
        </w:tc>
        <w:tc>
          <w:tcPr>
            <w:tcW w:w="576" w:type="dxa"/>
          </w:tcPr>
          <w:p w14:paraId="5CF4A6BB" w14:textId="77777777" w:rsidR="00B554CA" w:rsidRDefault="00B554CA" w:rsidP="00B554CA"/>
        </w:tc>
        <w:tc>
          <w:tcPr>
            <w:tcW w:w="576" w:type="dxa"/>
          </w:tcPr>
          <w:p w14:paraId="5CF4A6BC" w14:textId="77777777" w:rsidR="00B554CA" w:rsidRDefault="00B554CA" w:rsidP="00B554CA"/>
        </w:tc>
        <w:tc>
          <w:tcPr>
            <w:tcW w:w="576" w:type="dxa"/>
          </w:tcPr>
          <w:p w14:paraId="5CF4A6BD" w14:textId="77777777" w:rsidR="00B554CA" w:rsidRDefault="00B554CA" w:rsidP="00B554CA"/>
        </w:tc>
        <w:tc>
          <w:tcPr>
            <w:tcW w:w="576" w:type="dxa"/>
          </w:tcPr>
          <w:p w14:paraId="5CF4A6BE" w14:textId="77777777" w:rsidR="00B554CA" w:rsidRDefault="00B554CA" w:rsidP="00B554CA"/>
        </w:tc>
      </w:tr>
      <w:tr w:rsidR="00B554CA" w14:paraId="5CF4A6C6" w14:textId="77777777" w:rsidTr="00B554CA">
        <w:trPr>
          <w:trHeight w:val="467"/>
        </w:trPr>
        <w:tc>
          <w:tcPr>
            <w:tcW w:w="4518" w:type="dxa"/>
          </w:tcPr>
          <w:p w14:paraId="5CF4A6C0" w14:textId="04C79C52" w:rsidR="00B554CA" w:rsidRPr="008C14D4" w:rsidRDefault="00B554CA" w:rsidP="00B554CA">
            <w:pPr>
              <w:pStyle w:val="alpha"/>
              <w:rPr>
                <w:rFonts w:asciiTheme="minorHAnsi" w:hAnsiTheme="minorHAnsi" w:cstheme="minorHAnsi"/>
                <w:color w:val="000000"/>
              </w:rPr>
            </w:pPr>
            <w:r w:rsidRPr="00DF06AB">
              <w:t>Analysis of titrations curves</w:t>
            </w:r>
          </w:p>
        </w:tc>
        <w:tc>
          <w:tcPr>
            <w:tcW w:w="576" w:type="dxa"/>
          </w:tcPr>
          <w:p w14:paraId="368602E7" w14:textId="77777777" w:rsidR="00B554CA" w:rsidRDefault="00B554CA" w:rsidP="00B554CA"/>
        </w:tc>
        <w:tc>
          <w:tcPr>
            <w:tcW w:w="576" w:type="dxa"/>
          </w:tcPr>
          <w:p w14:paraId="4E2A20E6" w14:textId="77777777" w:rsidR="00B554CA" w:rsidRDefault="00B554CA" w:rsidP="00B554CA"/>
        </w:tc>
        <w:tc>
          <w:tcPr>
            <w:tcW w:w="576" w:type="dxa"/>
          </w:tcPr>
          <w:p w14:paraId="413CEE3F" w14:textId="77777777" w:rsidR="00B554CA" w:rsidRDefault="00B554CA" w:rsidP="00B554CA"/>
        </w:tc>
        <w:tc>
          <w:tcPr>
            <w:tcW w:w="576" w:type="dxa"/>
          </w:tcPr>
          <w:p w14:paraId="598CC6CB" w14:textId="77777777" w:rsidR="00B554CA" w:rsidRDefault="00B554CA" w:rsidP="00B554CA"/>
        </w:tc>
        <w:tc>
          <w:tcPr>
            <w:tcW w:w="576" w:type="dxa"/>
          </w:tcPr>
          <w:p w14:paraId="08B346C5" w14:textId="77777777" w:rsidR="00B554CA" w:rsidRDefault="00B554CA" w:rsidP="00B554CA"/>
        </w:tc>
        <w:tc>
          <w:tcPr>
            <w:tcW w:w="576" w:type="dxa"/>
          </w:tcPr>
          <w:p w14:paraId="2187DA7B" w14:textId="3B75F007" w:rsidR="00B554CA" w:rsidRDefault="00B554CA" w:rsidP="00B554CA"/>
        </w:tc>
        <w:tc>
          <w:tcPr>
            <w:tcW w:w="576" w:type="dxa"/>
          </w:tcPr>
          <w:p w14:paraId="73D56205" w14:textId="77777777" w:rsidR="00B554CA" w:rsidRDefault="00B554CA" w:rsidP="00B554CA"/>
        </w:tc>
        <w:tc>
          <w:tcPr>
            <w:tcW w:w="576" w:type="dxa"/>
          </w:tcPr>
          <w:p w14:paraId="5C1E42A4" w14:textId="77777777" w:rsidR="00B554CA" w:rsidRDefault="00B554CA" w:rsidP="00B554CA"/>
        </w:tc>
        <w:tc>
          <w:tcPr>
            <w:tcW w:w="576" w:type="dxa"/>
          </w:tcPr>
          <w:p w14:paraId="0FEF6BEB" w14:textId="77777777" w:rsidR="00B554CA" w:rsidRDefault="00B554CA" w:rsidP="00B554CA"/>
        </w:tc>
        <w:tc>
          <w:tcPr>
            <w:tcW w:w="576" w:type="dxa"/>
          </w:tcPr>
          <w:p w14:paraId="6F0BBDC8" w14:textId="77777777" w:rsidR="00B554CA" w:rsidRDefault="00B554CA" w:rsidP="00B554CA"/>
        </w:tc>
        <w:tc>
          <w:tcPr>
            <w:tcW w:w="576" w:type="dxa"/>
          </w:tcPr>
          <w:p w14:paraId="5CF4A6C1" w14:textId="2DB20573" w:rsidR="00B554CA" w:rsidRDefault="00B554CA" w:rsidP="00B554CA"/>
        </w:tc>
        <w:tc>
          <w:tcPr>
            <w:tcW w:w="576" w:type="dxa"/>
          </w:tcPr>
          <w:p w14:paraId="5CF4A6C2" w14:textId="77777777" w:rsidR="00B554CA" w:rsidRDefault="00B554CA" w:rsidP="00B554CA"/>
        </w:tc>
        <w:tc>
          <w:tcPr>
            <w:tcW w:w="576" w:type="dxa"/>
          </w:tcPr>
          <w:p w14:paraId="5CF4A6C3" w14:textId="77777777" w:rsidR="00B554CA" w:rsidRDefault="00B554CA" w:rsidP="00B554CA"/>
        </w:tc>
        <w:tc>
          <w:tcPr>
            <w:tcW w:w="576" w:type="dxa"/>
          </w:tcPr>
          <w:p w14:paraId="5CF4A6C4" w14:textId="77777777" w:rsidR="00B554CA" w:rsidRDefault="00B554CA" w:rsidP="00B554CA"/>
        </w:tc>
        <w:tc>
          <w:tcPr>
            <w:tcW w:w="576" w:type="dxa"/>
          </w:tcPr>
          <w:p w14:paraId="5CF4A6C5" w14:textId="77777777" w:rsidR="00B554CA" w:rsidRDefault="00B554CA" w:rsidP="00B554CA"/>
        </w:tc>
      </w:tr>
      <w:tr w:rsidR="00B554CA" w14:paraId="5CF4A6CD" w14:textId="77777777" w:rsidTr="00B554CA">
        <w:trPr>
          <w:trHeight w:val="467"/>
        </w:trPr>
        <w:tc>
          <w:tcPr>
            <w:tcW w:w="4518" w:type="dxa"/>
          </w:tcPr>
          <w:p w14:paraId="5CF4A6C7" w14:textId="78C4A524" w:rsidR="00B554CA" w:rsidRPr="008C14D4" w:rsidRDefault="00B554CA" w:rsidP="00B554CA">
            <w:pPr>
              <w:pStyle w:val="ListNumber1"/>
              <w:rPr>
                <w:rFonts w:asciiTheme="minorHAnsi" w:eastAsia="Times New Roman" w:hAnsiTheme="minorHAnsi" w:cstheme="minorHAnsi"/>
                <w:color w:val="000000"/>
              </w:rPr>
            </w:pPr>
            <w:r w:rsidRPr="00DF06AB">
              <w:t>Equilibrium relationships in acid-base systems</w:t>
            </w:r>
          </w:p>
        </w:tc>
        <w:tc>
          <w:tcPr>
            <w:tcW w:w="576" w:type="dxa"/>
          </w:tcPr>
          <w:p w14:paraId="42FA249F" w14:textId="77777777" w:rsidR="00B554CA" w:rsidRDefault="00B554CA" w:rsidP="00B554CA"/>
        </w:tc>
        <w:tc>
          <w:tcPr>
            <w:tcW w:w="576" w:type="dxa"/>
          </w:tcPr>
          <w:p w14:paraId="115BC6EC" w14:textId="77777777" w:rsidR="00B554CA" w:rsidRDefault="00B554CA" w:rsidP="00B554CA"/>
        </w:tc>
        <w:tc>
          <w:tcPr>
            <w:tcW w:w="576" w:type="dxa"/>
          </w:tcPr>
          <w:p w14:paraId="08EB1970" w14:textId="77777777" w:rsidR="00B554CA" w:rsidRDefault="00B554CA" w:rsidP="00B554CA"/>
        </w:tc>
        <w:tc>
          <w:tcPr>
            <w:tcW w:w="576" w:type="dxa"/>
          </w:tcPr>
          <w:p w14:paraId="3E3B9F07" w14:textId="77777777" w:rsidR="00B554CA" w:rsidRDefault="00B554CA" w:rsidP="00B554CA"/>
        </w:tc>
        <w:tc>
          <w:tcPr>
            <w:tcW w:w="576" w:type="dxa"/>
          </w:tcPr>
          <w:p w14:paraId="10509202" w14:textId="77777777" w:rsidR="00B554CA" w:rsidRDefault="00B554CA" w:rsidP="00B554CA"/>
        </w:tc>
        <w:tc>
          <w:tcPr>
            <w:tcW w:w="576" w:type="dxa"/>
          </w:tcPr>
          <w:p w14:paraId="49E95F57" w14:textId="5AECA170" w:rsidR="00B554CA" w:rsidRDefault="00B554CA" w:rsidP="00B554CA"/>
        </w:tc>
        <w:tc>
          <w:tcPr>
            <w:tcW w:w="576" w:type="dxa"/>
          </w:tcPr>
          <w:p w14:paraId="18FB6B2B" w14:textId="77777777" w:rsidR="00B554CA" w:rsidRDefault="00B554CA" w:rsidP="00B554CA"/>
        </w:tc>
        <w:tc>
          <w:tcPr>
            <w:tcW w:w="576" w:type="dxa"/>
          </w:tcPr>
          <w:p w14:paraId="004B0CF1" w14:textId="77777777" w:rsidR="00B554CA" w:rsidRDefault="00B554CA" w:rsidP="00B554CA"/>
        </w:tc>
        <w:tc>
          <w:tcPr>
            <w:tcW w:w="576" w:type="dxa"/>
          </w:tcPr>
          <w:p w14:paraId="5A3C357E" w14:textId="77777777" w:rsidR="00B554CA" w:rsidRDefault="00B554CA" w:rsidP="00B554CA"/>
        </w:tc>
        <w:tc>
          <w:tcPr>
            <w:tcW w:w="576" w:type="dxa"/>
          </w:tcPr>
          <w:p w14:paraId="52DD089A" w14:textId="77777777" w:rsidR="00B554CA" w:rsidRDefault="00B554CA" w:rsidP="00B554CA"/>
        </w:tc>
        <w:tc>
          <w:tcPr>
            <w:tcW w:w="576" w:type="dxa"/>
          </w:tcPr>
          <w:p w14:paraId="5CF4A6C8" w14:textId="2DF92411" w:rsidR="00B554CA" w:rsidRDefault="00B554CA" w:rsidP="00B554CA"/>
        </w:tc>
        <w:tc>
          <w:tcPr>
            <w:tcW w:w="576" w:type="dxa"/>
          </w:tcPr>
          <w:p w14:paraId="5CF4A6C9" w14:textId="77777777" w:rsidR="00B554CA" w:rsidRDefault="00B554CA" w:rsidP="00B554CA"/>
        </w:tc>
        <w:tc>
          <w:tcPr>
            <w:tcW w:w="576" w:type="dxa"/>
          </w:tcPr>
          <w:p w14:paraId="5CF4A6CA" w14:textId="77777777" w:rsidR="00B554CA" w:rsidRDefault="00B554CA" w:rsidP="00B554CA"/>
        </w:tc>
        <w:tc>
          <w:tcPr>
            <w:tcW w:w="576" w:type="dxa"/>
          </w:tcPr>
          <w:p w14:paraId="5CF4A6CB" w14:textId="77777777" w:rsidR="00B554CA" w:rsidRDefault="00B554CA" w:rsidP="00B554CA"/>
        </w:tc>
        <w:tc>
          <w:tcPr>
            <w:tcW w:w="576" w:type="dxa"/>
          </w:tcPr>
          <w:p w14:paraId="5CF4A6CC" w14:textId="77777777" w:rsidR="00B554CA" w:rsidRDefault="00B554CA" w:rsidP="00B554CA"/>
        </w:tc>
      </w:tr>
      <w:tr w:rsidR="00B554CA" w14:paraId="5CF4A6D4" w14:textId="77777777" w:rsidTr="00B554CA">
        <w:trPr>
          <w:trHeight w:val="467"/>
        </w:trPr>
        <w:tc>
          <w:tcPr>
            <w:tcW w:w="4518" w:type="dxa"/>
          </w:tcPr>
          <w:p w14:paraId="5CF4A6CE" w14:textId="2B004E7D" w:rsidR="00B554CA" w:rsidRPr="005C2883" w:rsidRDefault="00B554CA" w:rsidP="00B554CA">
            <w:pPr>
              <w:pStyle w:val="alpha"/>
              <w:numPr>
                <w:ilvl w:val="0"/>
                <w:numId w:val="81"/>
              </w:numPr>
              <w:rPr>
                <w:rFonts w:asciiTheme="minorHAnsi" w:eastAsia="Times New Roman" w:hAnsiTheme="minorHAnsi" w:cstheme="minorHAnsi"/>
                <w:color w:val="000000"/>
              </w:rPr>
            </w:pPr>
            <w:r w:rsidRPr="00DF06AB">
              <w:t>Strong and weak acids and bases</w:t>
            </w:r>
          </w:p>
        </w:tc>
        <w:tc>
          <w:tcPr>
            <w:tcW w:w="576" w:type="dxa"/>
          </w:tcPr>
          <w:p w14:paraId="5F916A73" w14:textId="77777777" w:rsidR="00B554CA" w:rsidRDefault="00B554CA" w:rsidP="00B554CA"/>
        </w:tc>
        <w:tc>
          <w:tcPr>
            <w:tcW w:w="576" w:type="dxa"/>
          </w:tcPr>
          <w:p w14:paraId="68AD9BCF" w14:textId="77777777" w:rsidR="00B554CA" w:rsidRDefault="00B554CA" w:rsidP="00B554CA"/>
        </w:tc>
        <w:tc>
          <w:tcPr>
            <w:tcW w:w="576" w:type="dxa"/>
          </w:tcPr>
          <w:p w14:paraId="673F52D3" w14:textId="77777777" w:rsidR="00B554CA" w:rsidRDefault="00B554CA" w:rsidP="00B554CA"/>
        </w:tc>
        <w:tc>
          <w:tcPr>
            <w:tcW w:w="576" w:type="dxa"/>
          </w:tcPr>
          <w:p w14:paraId="035967CF" w14:textId="77777777" w:rsidR="00B554CA" w:rsidRDefault="00B554CA" w:rsidP="00B554CA"/>
        </w:tc>
        <w:tc>
          <w:tcPr>
            <w:tcW w:w="576" w:type="dxa"/>
          </w:tcPr>
          <w:p w14:paraId="17F02D0B" w14:textId="77777777" w:rsidR="00B554CA" w:rsidRDefault="00B554CA" w:rsidP="00B554CA"/>
        </w:tc>
        <w:tc>
          <w:tcPr>
            <w:tcW w:w="576" w:type="dxa"/>
          </w:tcPr>
          <w:p w14:paraId="684477D8" w14:textId="5AD95B53" w:rsidR="00B554CA" w:rsidRDefault="00B554CA" w:rsidP="00B554CA"/>
        </w:tc>
        <w:tc>
          <w:tcPr>
            <w:tcW w:w="576" w:type="dxa"/>
          </w:tcPr>
          <w:p w14:paraId="25B6764F" w14:textId="77777777" w:rsidR="00B554CA" w:rsidRDefault="00B554CA" w:rsidP="00B554CA"/>
        </w:tc>
        <w:tc>
          <w:tcPr>
            <w:tcW w:w="576" w:type="dxa"/>
          </w:tcPr>
          <w:p w14:paraId="63E56A32" w14:textId="77777777" w:rsidR="00B554CA" w:rsidRDefault="00B554CA" w:rsidP="00B554CA"/>
        </w:tc>
        <w:tc>
          <w:tcPr>
            <w:tcW w:w="576" w:type="dxa"/>
          </w:tcPr>
          <w:p w14:paraId="7327F486" w14:textId="77777777" w:rsidR="00B554CA" w:rsidRDefault="00B554CA" w:rsidP="00B554CA"/>
        </w:tc>
        <w:tc>
          <w:tcPr>
            <w:tcW w:w="576" w:type="dxa"/>
          </w:tcPr>
          <w:p w14:paraId="5EDCBC41" w14:textId="77777777" w:rsidR="00B554CA" w:rsidRDefault="00B554CA" w:rsidP="00B554CA"/>
        </w:tc>
        <w:tc>
          <w:tcPr>
            <w:tcW w:w="576" w:type="dxa"/>
          </w:tcPr>
          <w:p w14:paraId="5CF4A6CF" w14:textId="6FC15E1D" w:rsidR="00B554CA" w:rsidRDefault="00B554CA" w:rsidP="00B554CA"/>
        </w:tc>
        <w:tc>
          <w:tcPr>
            <w:tcW w:w="576" w:type="dxa"/>
          </w:tcPr>
          <w:p w14:paraId="5CF4A6D0" w14:textId="77777777" w:rsidR="00B554CA" w:rsidRDefault="00B554CA" w:rsidP="00B554CA"/>
        </w:tc>
        <w:tc>
          <w:tcPr>
            <w:tcW w:w="576" w:type="dxa"/>
          </w:tcPr>
          <w:p w14:paraId="5CF4A6D1" w14:textId="77777777" w:rsidR="00B554CA" w:rsidRDefault="00B554CA" w:rsidP="00B554CA"/>
        </w:tc>
        <w:tc>
          <w:tcPr>
            <w:tcW w:w="576" w:type="dxa"/>
          </w:tcPr>
          <w:p w14:paraId="5CF4A6D2" w14:textId="77777777" w:rsidR="00B554CA" w:rsidRDefault="00B554CA" w:rsidP="00B554CA"/>
        </w:tc>
        <w:tc>
          <w:tcPr>
            <w:tcW w:w="576" w:type="dxa"/>
          </w:tcPr>
          <w:p w14:paraId="5CF4A6D3" w14:textId="77777777" w:rsidR="00B554CA" w:rsidRDefault="00B554CA" w:rsidP="00B554CA"/>
        </w:tc>
      </w:tr>
      <w:tr w:rsidR="00B554CA" w14:paraId="5CF4A6DB" w14:textId="77777777" w:rsidTr="00B554CA">
        <w:trPr>
          <w:trHeight w:val="467"/>
        </w:trPr>
        <w:tc>
          <w:tcPr>
            <w:tcW w:w="4518" w:type="dxa"/>
          </w:tcPr>
          <w:p w14:paraId="5CF4A6D5" w14:textId="45CFE75A" w:rsidR="00B554CA" w:rsidRPr="008C14D4" w:rsidRDefault="00B554CA" w:rsidP="00B554CA">
            <w:pPr>
              <w:pStyle w:val="alpha"/>
              <w:rPr>
                <w:rFonts w:asciiTheme="minorHAnsi" w:eastAsia="Times New Roman" w:hAnsiTheme="minorHAnsi" w:cstheme="minorHAnsi"/>
                <w:color w:val="000000"/>
              </w:rPr>
            </w:pPr>
            <w:r w:rsidRPr="00DF06AB">
              <w:t>Monoprotic and polyprotic acids</w:t>
            </w:r>
          </w:p>
        </w:tc>
        <w:tc>
          <w:tcPr>
            <w:tcW w:w="576" w:type="dxa"/>
          </w:tcPr>
          <w:p w14:paraId="0A6AF2CE" w14:textId="77777777" w:rsidR="00B554CA" w:rsidRDefault="00B554CA" w:rsidP="00B554CA"/>
        </w:tc>
        <w:tc>
          <w:tcPr>
            <w:tcW w:w="576" w:type="dxa"/>
          </w:tcPr>
          <w:p w14:paraId="43F18740" w14:textId="77777777" w:rsidR="00B554CA" w:rsidRDefault="00B554CA" w:rsidP="00B554CA"/>
        </w:tc>
        <w:tc>
          <w:tcPr>
            <w:tcW w:w="576" w:type="dxa"/>
          </w:tcPr>
          <w:p w14:paraId="23DE87DB" w14:textId="77777777" w:rsidR="00B554CA" w:rsidRDefault="00B554CA" w:rsidP="00B554CA"/>
        </w:tc>
        <w:tc>
          <w:tcPr>
            <w:tcW w:w="576" w:type="dxa"/>
          </w:tcPr>
          <w:p w14:paraId="2B0E9BBA" w14:textId="77777777" w:rsidR="00B554CA" w:rsidRDefault="00B554CA" w:rsidP="00B554CA"/>
        </w:tc>
        <w:tc>
          <w:tcPr>
            <w:tcW w:w="576" w:type="dxa"/>
          </w:tcPr>
          <w:p w14:paraId="6A78E6C4" w14:textId="77777777" w:rsidR="00B554CA" w:rsidRDefault="00B554CA" w:rsidP="00B554CA"/>
        </w:tc>
        <w:tc>
          <w:tcPr>
            <w:tcW w:w="576" w:type="dxa"/>
          </w:tcPr>
          <w:p w14:paraId="487008D0" w14:textId="09973F7A" w:rsidR="00B554CA" w:rsidRDefault="00B554CA" w:rsidP="00B554CA"/>
        </w:tc>
        <w:tc>
          <w:tcPr>
            <w:tcW w:w="576" w:type="dxa"/>
          </w:tcPr>
          <w:p w14:paraId="0D0EF007" w14:textId="77777777" w:rsidR="00B554CA" w:rsidRDefault="00B554CA" w:rsidP="00B554CA"/>
        </w:tc>
        <w:tc>
          <w:tcPr>
            <w:tcW w:w="576" w:type="dxa"/>
          </w:tcPr>
          <w:p w14:paraId="111AF591" w14:textId="77777777" w:rsidR="00B554CA" w:rsidRDefault="00B554CA" w:rsidP="00B554CA"/>
        </w:tc>
        <w:tc>
          <w:tcPr>
            <w:tcW w:w="576" w:type="dxa"/>
          </w:tcPr>
          <w:p w14:paraId="524B77EB" w14:textId="77777777" w:rsidR="00B554CA" w:rsidRDefault="00B554CA" w:rsidP="00B554CA"/>
        </w:tc>
        <w:tc>
          <w:tcPr>
            <w:tcW w:w="576" w:type="dxa"/>
          </w:tcPr>
          <w:p w14:paraId="34444DB6" w14:textId="77777777" w:rsidR="00B554CA" w:rsidRDefault="00B554CA" w:rsidP="00B554CA"/>
        </w:tc>
        <w:tc>
          <w:tcPr>
            <w:tcW w:w="576" w:type="dxa"/>
          </w:tcPr>
          <w:p w14:paraId="5CF4A6D6" w14:textId="2F9D8124" w:rsidR="00B554CA" w:rsidRDefault="00B554CA" w:rsidP="00B554CA"/>
        </w:tc>
        <w:tc>
          <w:tcPr>
            <w:tcW w:w="576" w:type="dxa"/>
          </w:tcPr>
          <w:p w14:paraId="5CF4A6D7" w14:textId="77777777" w:rsidR="00B554CA" w:rsidRDefault="00B554CA" w:rsidP="00B554CA"/>
        </w:tc>
        <w:tc>
          <w:tcPr>
            <w:tcW w:w="576" w:type="dxa"/>
          </w:tcPr>
          <w:p w14:paraId="5CF4A6D8" w14:textId="77777777" w:rsidR="00B554CA" w:rsidRDefault="00B554CA" w:rsidP="00B554CA"/>
        </w:tc>
        <w:tc>
          <w:tcPr>
            <w:tcW w:w="576" w:type="dxa"/>
          </w:tcPr>
          <w:p w14:paraId="5CF4A6D9" w14:textId="77777777" w:rsidR="00B554CA" w:rsidRDefault="00B554CA" w:rsidP="00B554CA"/>
        </w:tc>
        <w:tc>
          <w:tcPr>
            <w:tcW w:w="576" w:type="dxa"/>
          </w:tcPr>
          <w:p w14:paraId="5CF4A6DA" w14:textId="77777777" w:rsidR="00B554CA" w:rsidRDefault="00B554CA" w:rsidP="00B554CA"/>
        </w:tc>
      </w:tr>
      <w:tr w:rsidR="00B554CA" w14:paraId="5CF4A6E2" w14:textId="77777777" w:rsidTr="00B554CA">
        <w:trPr>
          <w:trHeight w:val="467"/>
        </w:trPr>
        <w:tc>
          <w:tcPr>
            <w:tcW w:w="4518" w:type="dxa"/>
          </w:tcPr>
          <w:p w14:paraId="5CF4A6DC" w14:textId="760E5EC2" w:rsidR="00B554CA" w:rsidRPr="00E87E5D" w:rsidRDefault="00B554CA" w:rsidP="00B554CA">
            <w:pPr>
              <w:pStyle w:val="alpha"/>
              <w:rPr>
                <w:rFonts w:asciiTheme="minorHAnsi" w:hAnsiTheme="minorHAnsi" w:cstheme="minorHAnsi"/>
                <w:color w:val="000000"/>
              </w:rPr>
            </w:pPr>
            <w:r w:rsidRPr="00DF06AB">
              <w:rPr>
                <w:rFonts w:ascii="Times New Roman" w:hAnsi="Times New Roman" w:cs="Times New Roman"/>
                <w:position w:val="-12"/>
                <w:sz w:val="24"/>
                <w:szCs w:val="24"/>
              </w:rPr>
              <w:object w:dxaOrig="279" w:dyaOrig="340" w14:anchorId="53EB4EA5">
                <v:shape id="_x0000_i1030" type="#_x0000_t75" alt="K a" style="width:14.25pt;height:14.25pt" o:ole="">
                  <v:imagedata r:id="rId19" o:title=""/>
                </v:shape>
                <o:OLEObject Type="Embed" ProgID="Equation.DSMT4" ShapeID="_x0000_i1030" DrawAspect="Content" ObjectID="_1729070080" r:id="rId20"/>
              </w:object>
            </w:r>
            <w:r w:rsidRPr="00DF06AB">
              <w:t xml:space="preserve">, </w:t>
            </w:r>
            <w:r w:rsidRPr="00DF06AB">
              <w:rPr>
                <w:rFonts w:ascii="Times New Roman" w:hAnsi="Times New Roman" w:cs="Times New Roman"/>
                <w:position w:val="-12"/>
                <w:sz w:val="24"/>
                <w:szCs w:val="24"/>
              </w:rPr>
              <w:object w:dxaOrig="279" w:dyaOrig="340" w14:anchorId="0534FFD0">
                <v:shape id="_x0000_i1031" type="#_x0000_t75" alt="K b" style="width:14.25pt;height:14.25pt" o:ole="">
                  <v:imagedata r:id="rId21" o:title=""/>
                </v:shape>
                <o:OLEObject Type="Embed" ProgID="Equation.DSMT4" ShapeID="_x0000_i1031" DrawAspect="Content" ObjectID="_1729070081" r:id="rId22"/>
              </w:object>
            </w:r>
            <w:r w:rsidRPr="00DF06AB">
              <w:t xml:space="preserve">, </w:t>
            </w:r>
            <w:r w:rsidRPr="00DF06AB">
              <w:rPr>
                <w:rFonts w:ascii="Times New Roman" w:hAnsi="Times New Roman" w:cs="Times New Roman"/>
                <w:position w:val="-12"/>
                <w:sz w:val="24"/>
                <w:szCs w:val="24"/>
              </w:rPr>
              <w:object w:dxaOrig="320" w:dyaOrig="340" w14:anchorId="5D46894E">
                <v:shape id="_x0000_i1032" type="#_x0000_t75" alt="K w" style="width:14.25pt;height:14.25pt" o:ole="">
                  <v:imagedata r:id="rId23" o:title=""/>
                </v:shape>
                <o:OLEObject Type="Embed" ProgID="Equation.DSMT4" ShapeID="_x0000_i1032" DrawAspect="Content" ObjectID="_1729070082" r:id="rId24"/>
              </w:object>
            </w:r>
            <w:r w:rsidRPr="00DF06AB">
              <w:t xml:space="preserve"> and dissociation</w:t>
            </w:r>
          </w:p>
        </w:tc>
        <w:tc>
          <w:tcPr>
            <w:tcW w:w="576" w:type="dxa"/>
          </w:tcPr>
          <w:p w14:paraId="390CAEBE" w14:textId="77777777" w:rsidR="00B554CA" w:rsidRDefault="00B554CA" w:rsidP="00B554CA"/>
        </w:tc>
        <w:tc>
          <w:tcPr>
            <w:tcW w:w="576" w:type="dxa"/>
          </w:tcPr>
          <w:p w14:paraId="36988138" w14:textId="77777777" w:rsidR="00B554CA" w:rsidRDefault="00B554CA" w:rsidP="00B554CA"/>
        </w:tc>
        <w:tc>
          <w:tcPr>
            <w:tcW w:w="576" w:type="dxa"/>
          </w:tcPr>
          <w:p w14:paraId="13A22527" w14:textId="77777777" w:rsidR="00B554CA" w:rsidRDefault="00B554CA" w:rsidP="00B554CA"/>
        </w:tc>
        <w:tc>
          <w:tcPr>
            <w:tcW w:w="576" w:type="dxa"/>
          </w:tcPr>
          <w:p w14:paraId="4E77FA8C" w14:textId="77777777" w:rsidR="00B554CA" w:rsidRDefault="00B554CA" w:rsidP="00B554CA"/>
        </w:tc>
        <w:tc>
          <w:tcPr>
            <w:tcW w:w="576" w:type="dxa"/>
          </w:tcPr>
          <w:p w14:paraId="6BD39B3B" w14:textId="77777777" w:rsidR="00B554CA" w:rsidRDefault="00B554CA" w:rsidP="00B554CA"/>
        </w:tc>
        <w:tc>
          <w:tcPr>
            <w:tcW w:w="576" w:type="dxa"/>
          </w:tcPr>
          <w:p w14:paraId="7D111429" w14:textId="0ACEC29D" w:rsidR="00B554CA" w:rsidRDefault="00B554CA" w:rsidP="00B554CA"/>
        </w:tc>
        <w:tc>
          <w:tcPr>
            <w:tcW w:w="576" w:type="dxa"/>
          </w:tcPr>
          <w:p w14:paraId="133F6521" w14:textId="77777777" w:rsidR="00B554CA" w:rsidRDefault="00B554CA" w:rsidP="00B554CA"/>
        </w:tc>
        <w:tc>
          <w:tcPr>
            <w:tcW w:w="576" w:type="dxa"/>
          </w:tcPr>
          <w:p w14:paraId="02175CC3" w14:textId="77777777" w:rsidR="00B554CA" w:rsidRDefault="00B554CA" w:rsidP="00B554CA"/>
        </w:tc>
        <w:tc>
          <w:tcPr>
            <w:tcW w:w="576" w:type="dxa"/>
          </w:tcPr>
          <w:p w14:paraId="554E5A0A" w14:textId="77777777" w:rsidR="00B554CA" w:rsidRDefault="00B554CA" w:rsidP="00B554CA"/>
        </w:tc>
        <w:tc>
          <w:tcPr>
            <w:tcW w:w="576" w:type="dxa"/>
          </w:tcPr>
          <w:p w14:paraId="39E10A20" w14:textId="77777777" w:rsidR="00B554CA" w:rsidRDefault="00B554CA" w:rsidP="00B554CA"/>
        </w:tc>
        <w:tc>
          <w:tcPr>
            <w:tcW w:w="576" w:type="dxa"/>
          </w:tcPr>
          <w:p w14:paraId="5CF4A6DD" w14:textId="51852CB6" w:rsidR="00B554CA" w:rsidRDefault="00B554CA" w:rsidP="00B554CA"/>
        </w:tc>
        <w:tc>
          <w:tcPr>
            <w:tcW w:w="576" w:type="dxa"/>
          </w:tcPr>
          <w:p w14:paraId="5CF4A6DE" w14:textId="77777777" w:rsidR="00B554CA" w:rsidRDefault="00B554CA" w:rsidP="00B554CA"/>
        </w:tc>
        <w:tc>
          <w:tcPr>
            <w:tcW w:w="576" w:type="dxa"/>
          </w:tcPr>
          <w:p w14:paraId="5CF4A6DF" w14:textId="77777777" w:rsidR="00B554CA" w:rsidRDefault="00B554CA" w:rsidP="00B554CA"/>
        </w:tc>
        <w:tc>
          <w:tcPr>
            <w:tcW w:w="576" w:type="dxa"/>
          </w:tcPr>
          <w:p w14:paraId="5CF4A6E0" w14:textId="77777777" w:rsidR="00B554CA" w:rsidRDefault="00B554CA" w:rsidP="00B554CA"/>
        </w:tc>
        <w:tc>
          <w:tcPr>
            <w:tcW w:w="576" w:type="dxa"/>
          </w:tcPr>
          <w:p w14:paraId="5CF4A6E1" w14:textId="77777777" w:rsidR="00B554CA" w:rsidRDefault="00B554CA" w:rsidP="00B554CA"/>
        </w:tc>
      </w:tr>
      <w:tr w:rsidR="00B554CA" w14:paraId="5CF4A6E9" w14:textId="77777777" w:rsidTr="00B554CA">
        <w:trPr>
          <w:trHeight w:val="467"/>
        </w:trPr>
        <w:tc>
          <w:tcPr>
            <w:tcW w:w="4518" w:type="dxa"/>
          </w:tcPr>
          <w:p w14:paraId="5CF4A6E3" w14:textId="2056281F" w:rsidR="00B554CA" w:rsidRPr="008C14D4" w:rsidRDefault="00B554CA" w:rsidP="00B554CA">
            <w:pPr>
              <w:pStyle w:val="alpha"/>
              <w:rPr>
                <w:rFonts w:asciiTheme="minorHAnsi" w:hAnsiTheme="minorHAnsi" w:cstheme="minorHAnsi"/>
                <w:color w:val="000000"/>
              </w:rPr>
            </w:pPr>
            <w:r w:rsidRPr="00DF06AB">
              <w:t>Buffer solutions</w:t>
            </w:r>
          </w:p>
        </w:tc>
        <w:tc>
          <w:tcPr>
            <w:tcW w:w="576" w:type="dxa"/>
          </w:tcPr>
          <w:p w14:paraId="40371E45" w14:textId="77777777" w:rsidR="00B554CA" w:rsidRDefault="00B554CA" w:rsidP="00B554CA"/>
        </w:tc>
        <w:tc>
          <w:tcPr>
            <w:tcW w:w="576" w:type="dxa"/>
          </w:tcPr>
          <w:p w14:paraId="1D91103D" w14:textId="77777777" w:rsidR="00B554CA" w:rsidRDefault="00B554CA" w:rsidP="00B554CA"/>
        </w:tc>
        <w:tc>
          <w:tcPr>
            <w:tcW w:w="576" w:type="dxa"/>
          </w:tcPr>
          <w:p w14:paraId="6128BF76" w14:textId="77777777" w:rsidR="00B554CA" w:rsidRDefault="00B554CA" w:rsidP="00B554CA"/>
        </w:tc>
        <w:tc>
          <w:tcPr>
            <w:tcW w:w="576" w:type="dxa"/>
          </w:tcPr>
          <w:p w14:paraId="734600C2" w14:textId="77777777" w:rsidR="00B554CA" w:rsidRDefault="00B554CA" w:rsidP="00B554CA"/>
        </w:tc>
        <w:tc>
          <w:tcPr>
            <w:tcW w:w="576" w:type="dxa"/>
          </w:tcPr>
          <w:p w14:paraId="5F980C15" w14:textId="77777777" w:rsidR="00B554CA" w:rsidRDefault="00B554CA" w:rsidP="00B554CA"/>
        </w:tc>
        <w:tc>
          <w:tcPr>
            <w:tcW w:w="576" w:type="dxa"/>
          </w:tcPr>
          <w:p w14:paraId="6D816516" w14:textId="1C7B45F2" w:rsidR="00B554CA" w:rsidRDefault="00B554CA" w:rsidP="00B554CA"/>
        </w:tc>
        <w:tc>
          <w:tcPr>
            <w:tcW w:w="576" w:type="dxa"/>
          </w:tcPr>
          <w:p w14:paraId="181001FE" w14:textId="77777777" w:rsidR="00B554CA" w:rsidRDefault="00B554CA" w:rsidP="00B554CA"/>
        </w:tc>
        <w:tc>
          <w:tcPr>
            <w:tcW w:w="576" w:type="dxa"/>
          </w:tcPr>
          <w:p w14:paraId="392930A2" w14:textId="77777777" w:rsidR="00B554CA" w:rsidRDefault="00B554CA" w:rsidP="00B554CA"/>
        </w:tc>
        <w:tc>
          <w:tcPr>
            <w:tcW w:w="576" w:type="dxa"/>
          </w:tcPr>
          <w:p w14:paraId="7C3B9C00" w14:textId="77777777" w:rsidR="00B554CA" w:rsidRDefault="00B554CA" w:rsidP="00B554CA"/>
        </w:tc>
        <w:tc>
          <w:tcPr>
            <w:tcW w:w="576" w:type="dxa"/>
          </w:tcPr>
          <w:p w14:paraId="15DCB473" w14:textId="77777777" w:rsidR="00B554CA" w:rsidRDefault="00B554CA" w:rsidP="00B554CA"/>
        </w:tc>
        <w:tc>
          <w:tcPr>
            <w:tcW w:w="576" w:type="dxa"/>
          </w:tcPr>
          <w:p w14:paraId="5CF4A6E4" w14:textId="6C5755BF" w:rsidR="00B554CA" w:rsidRDefault="00B554CA" w:rsidP="00B554CA"/>
        </w:tc>
        <w:tc>
          <w:tcPr>
            <w:tcW w:w="576" w:type="dxa"/>
          </w:tcPr>
          <w:p w14:paraId="5CF4A6E5" w14:textId="77777777" w:rsidR="00B554CA" w:rsidRDefault="00B554CA" w:rsidP="00B554CA"/>
        </w:tc>
        <w:tc>
          <w:tcPr>
            <w:tcW w:w="576" w:type="dxa"/>
          </w:tcPr>
          <w:p w14:paraId="5CF4A6E6" w14:textId="77777777" w:rsidR="00B554CA" w:rsidRDefault="00B554CA" w:rsidP="00B554CA"/>
        </w:tc>
        <w:tc>
          <w:tcPr>
            <w:tcW w:w="576" w:type="dxa"/>
          </w:tcPr>
          <w:p w14:paraId="5CF4A6E7" w14:textId="77777777" w:rsidR="00B554CA" w:rsidRDefault="00B554CA" w:rsidP="00B554CA"/>
        </w:tc>
        <w:tc>
          <w:tcPr>
            <w:tcW w:w="576" w:type="dxa"/>
          </w:tcPr>
          <w:p w14:paraId="5CF4A6E8" w14:textId="77777777" w:rsidR="00B554CA" w:rsidRDefault="00B554CA" w:rsidP="00B554CA"/>
        </w:tc>
      </w:tr>
      <w:tr w:rsidR="00B554CA" w14:paraId="5CF4A6F0" w14:textId="77777777" w:rsidTr="00B554CA">
        <w:trPr>
          <w:trHeight w:val="467"/>
        </w:trPr>
        <w:tc>
          <w:tcPr>
            <w:tcW w:w="4518" w:type="dxa"/>
          </w:tcPr>
          <w:p w14:paraId="5CF4A6EA" w14:textId="2DA984A7" w:rsidR="00B554CA" w:rsidRPr="008C14D4" w:rsidRDefault="00B554CA" w:rsidP="00B554CA">
            <w:pPr>
              <w:pStyle w:val="Heading3"/>
              <w:outlineLvl w:val="2"/>
              <w:rPr>
                <w:rFonts w:asciiTheme="minorHAnsi" w:eastAsia="Times New Roman" w:hAnsiTheme="minorHAnsi" w:cstheme="minorHAnsi"/>
                <w:color w:val="000000"/>
              </w:rPr>
            </w:pPr>
            <w:bookmarkStart w:id="1" w:name="_Toc98773106"/>
            <w:r w:rsidRPr="009165F5">
              <w:t>Science and Engineering Practices</w:t>
            </w:r>
            <w:bookmarkEnd w:id="1"/>
          </w:p>
        </w:tc>
        <w:tc>
          <w:tcPr>
            <w:tcW w:w="576" w:type="dxa"/>
          </w:tcPr>
          <w:p w14:paraId="13C1D87D" w14:textId="77777777" w:rsidR="00B554CA" w:rsidRDefault="00B554CA" w:rsidP="00B554CA"/>
        </w:tc>
        <w:tc>
          <w:tcPr>
            <w:tcW w:w="576" w:type="dxa"/>
          </w:tcPr>
          <w:p w14:paraId="0E9ADFB2" w14:textId="77777777" w:rsidR="00B554CA" w:rsidRDefault="00B554CA" w:rsidP="00B554CA"/>
        </w:tc>
        <w:tc>
          <w:tcPr>
            <w:tcW w:w="576" w:type="dxa"/>
          </w:tcPr>
          <w:p w14:paraId="6684708D" w14:textId="77777777" w:rsidR="00B554CA" w:rsidRDefault="00B554CA" w:rsidP="00B554CA"/>
        </w:tc>
        <w:tc>
          <w:tcPr>
            <w:tcW w:w="576" w:type="dxa"/>
          </w:tcPr>
          <w:p w14:paraId="01DEB69B" w14:textId="77777777" w:rsidR="00B554CA" w:rsidRDefault="00B554CA" w:rsidP="00B554CA"/>
        </w:tc>
        <w:tc>
          <w:tcPr>
            <w:tcW w:w="576" w:type="dxa"/>
          </w:tcPr>
          <w:p w14:paraId="58100291" w14:textId="77777777" w:rsidR="00B554CA" w:rsidRDefault="00B554CA" w:rsidP="00B554CA"/>
        </w:tc>
        <w:tc>
          <w:tcPr>
            <w:tcW w:w="576" w:type="dxa"/>
          </w:tcPr>
          <w:p w14:paraId="1FAEABF2" w14:textId="5C32610B" w:rsidR="00B554CA" w:rsidRDefault="00B554CA" w:rsidP="00B554CA"/>
        </w:tc>
        <w:tc>
          <w:tcPr>
            <w:tcW w:w="576" w:type="dxa"/>
          </w:tcPr>
          <w:p w14:paraId="0B07283A" w14:textId="77777777" w:rsidR="00B554CA" w:rsidRDefault="00B554CA" w:rsidP="00B554CA"/>
        </w:tc>
        <w:tc>
          <w:tcPr>
            <w:tcW w:w="576" w:type="dxa"/>
          </w:tcPr>
          <w:p w14:paraId="2C9EED39" w14:textId="77777777" w:rsidR="00B554CA" w:rsidRDefault="00B554CA" w:rsidP="00B554CA"/>
        </w:tc>
        <w:tc>
          <w:tcPr>
            <w:tcW w:w="576" w:type="dxa"/>
          </w:tcPr>
          <w:p w14:paraId="67FF675D" w14:textId="77777777" w:rsidR="00B554CA" w:rsidRDefault="00B554CA" w:rsidP="00B554CA"/>
        </w:tc>
        <w:tc>
          <w:tcPr>
            <w:tcW w:w="576" w:type="dxa"/>
          </w:tcPr>
          <w:p w14:paraId="4C2D5BD0" w14:textId="77777777" w:rsidR="00B554CA" w:rsidRDefault="00B554CA" w:rsidP="00B554CA"/>
        </w:tc>
        <w:tc>
          <w:tcPr>
            <w:tcW w:w="576" w:type="dxa"/>
          </w:tcPr>
          <w:p w14:paraId="5CF4A6EB" w14:textId="61F218CF" w:rsidR="00B554CA" w:rsidRDefault="00B554CA" w:rsidP="00B554CA"/>
        </w:tc>
        <w:tc>
          <w:tcPr>
            <w:tcW w:w="576" w:type="dxa"/>
          </w:tcPr>
          <w:p w14:paraId="5CF4A6EC" w14:textId="77777777" w:rsidR="00B554CA" w:rsidRDefault="00B554CA" w:rsidP="00B554CA"/>
        </w:tc>
        <w:tc>
          <w:tcPr>
            <w:tcW w:w="576" w:type="dxa"/>
          </w:tcPr>
          <w:p w14:paraId="5CF4A6ED" w14:textId="77777777" w:rsidR="00B554CA" w:rsidRDefault="00B554CA" w:rsidP="00B554CA"/>
        </w:tc>
        <w:tc>
          <w:tcPr>
            <w:tcW w:w="576" w:type="dxa"/>
          </w:tcPr>
          <w:p w14:paraId="5CF4A6EE" w14:textId="77777777" w:rsidR="00B554CA" w:rsidRDefault="00B554CA" w:rsidP="00B554CA"/>
        </w:tc>
        <w:tc>
          <w:tcPr>
            <w:tcW w:w="576" w:type="dxa"/>
          </w:tcPr>
          <w:p w14:paraId="5CF4A6EF" w14:textId="77777777" w:rsidR="00B554CA" w:rsidRDefault="00B554CA" w:rsidP="00B554CA"/>
        </w:tc>
      </w:tr>
      <w:tr w:rsidR="00B554CA" w14:paraId="5CF4A6F7" w14:textId="77777777" w:rsidTr="00B554CA">
        <w:trPr>
          <w:trHeight w:val="467"/>
        </w:trPr>
        <w:tc>
          <w:tcPr>
            <w:tcW w:w="4518" w:type="dxa"/>
          </w:tcPr>
          <w:p w14:paraId="5CF4A6F1" w14:textId="5B52BC3B" w:rsidR="00B554CA" w:rsidRPr="008C14D4" w:rsidRDefault="00B554CA" w:rsidP="00B554CA">
            <w:pPr>
              <w:pStyle w:val="BodyCopy"/>
              <w:rPr>
                <w:rFonts w:asciiTheme="minorHAnsi" w:hAnsiTheme="minorHAnsi" w:cstheme="minorHAnsi"/>
              </w:rPr>
            </w:pPr>
            <w:r w:rsidRPr="009165F5">
              <w:t>Science and Engineering Practices (S​E​Ps) represent eight practices that scientists and engineers—and students and teachers—use to investigate the world and to design and build systems. Many test questions will integrate one or more of these practices.</w:t>
            </w:r>
          </w:p>
        </w:tc>
        <w:tc>
          <w:tcPr>
            <w:tcW w:w="576" w:type="dxa"/>
          </w:tcPr>
          <w:p w14:paraId="3EF82EB7" w14:textId="77777777" w:rsidR="00B554CA" w:rsidRDefault="00B554CA" w:rsidP="00B554CA"/>
        </w:tc>
        <w:tc>
          <w:tcPr>
            <w:tcW w:w="576" w:type="dxa"/>
          </w:tcPr>
          <w:p w14:paraId="5224ECBC" w14:textId="77777777" w:rsidR="00B554CA" w:rsidRDefault="00B554CA" w:rsidP="00B554CA"/>
        </w:tc>
        <w:tc>
          <w:tcPr>
            <w:tcW w:w="576" w:type="dxa"/>
          </w:tcPr>
          <w:p w14:paraId="6D9AC25C" w14:textId="77777777" w:rsidR="00B554CA" w:rsidRDefault="00B554CA" w:rsidP="00B554CA"/>
        </w:tc>
        <w:tc>
          <w:tcPr>
            <w:tcW w:w="576" w:type="dxa"/>
          </w:tcPr>
          <w:p w14:paraId="651F29FF" w14:textId="77777777" w:rsidR="00B554CA" w:rsidRDefault="00B554CA" w:rsidP="00B554CA"/>
        </w:tc>
        <w:tc>
          <w:tcPr>
            <w:tcW w:w="576" w:type="dxa"/>
          </w:tcPr>
          <w:p w14:paraId="779B0F19" w14:textId="77777777" w:rsidR="00B554CA" w:rsidRDefault="00B554CA" w:rsidP="00B554CA"/>
        </w:tc>
        <w:tc>
          <w:tcPr>
            <w:tcW w:w="576" w:type="dxa"/>
          </w:tcPr>
          <w:p w14:paraId="7000BA4F" w14:textId="28256DF6" w:rsidR="00B554CA" w:rsidRDefault="00B554CA" w:rsidP="00B554CA"/>
        </w:tc>
        <w:tc>
          <w:tcPr>
            <w:tcW w:w="576" w:type="dxa"/>
          </w:tcPr>
          <w:p w14:paraId="66F8557E" w14:textId="77777777" w:rsidR="00B554CA" w:rsidRDefault="00B554CA" w:rsidP="00B554CA"/>
        </w:tc>
        <w:tc>
          <w:tcPr>
            <w:tcW w:w="576" w:type="dxa"/>
          </w:tcPr>
          <w:p w14:paraId="5FF4B915" w14:textId="77777777" w:rsidR="00B554CA" w:rsidRDefault="00B554CA" w:rsidP="00B554CA"/>
        </w:tc>
        <w:tc>
          <w:tcPr>
            <w:tcW w:w="576" w:type="dxa"/>
          </w:tcPr>
          <w:p w14:paraId="4A6D5390" w14:textId="77777777" w:rsidR="00B554CA" w:rsidRDefault="00B554CA" w:rsidP="00B554CA"/>
        </w:tc>
        <w:tc>
          <w:tcPr>
            <w:tcW w:w="576" w:type="dxa"/>
          </w:tcPr>
          <w:p w14:paraId="5F2B9B98" w14:textId="77777777" w:rsidR="00B554CA" w:rsidRDefault="00B554CA" w:rsidP="00B554CA"/>
        </w:tc>
        <w:tc>
          <w:tcPr>
            <w:tcW w:w="576" w:type="dxa"/>
          </w:tcPr>
          <w:p w14:paraId="5CF4A6F2" w14:textId="40F41CC6" w:rsidR="00B554CA" w:rsidRDefault="00B554CA" w:rsidP="00B554CA"/>
        </w:tc>
        <w:tc>
          <w:tcPr>
            <w:tcW w:w="576" w:type="dxa"/>
          </w:tcPr>
          <w:p w14:paraId="5CF4A6F3" w14:textId="77777777" w:rsidR="00B554CA" w:rsidRDefault="00B554CA" w:rsidP="00B554CA"/>
        </w:tc>
        <w:tc>
          <w:tcPr>
            <w:tcW w:w="576" w:type="dxa"/>
          </w:tcPr>
          <w:p w14:paraId="5CF4A6F4" w14:textId="77777777" w:rsidR="00B554CA" w:rsidRDefault="00B554CA" w:rsidP="00B554CA"/>
        </w:tc>
        <w:tc>
          <w:tcPr>
            <w:tcW w:w="576" w:type="dxa"/>
          </w:tcPr>
          <w:p w14:paraId="5CF4A6F5" w14:textId="77777777" w:rsidR="00B554CA" w:rsidRDefault="00B554CA" w:rsidP="00B554CA"/>
        </w:tc>
        <w:tc>
          <w:tcPr>
            <w:tcW w:w="576" w:type="dxa"/>
          </w:tcPr>
          <w:p w14:paraId="5CF4A6F6" w14:textId="77777777" w:rsidR="00B554CA" w:rsidRDefault="00B554CA" w:rsidP="00B554CA"/>
        </w:tc>
      </w:tr>
      <w:tr w:rsidR="00B554CA" w14:paraId="5CF4A6FE" w14:textId="77777777" w:rsidTr="00B554CA">
        <w:trPr>
          <w:trHeight w:val="467"/>
        </w:trPr>
        <w:tc>
          <w:tcPr>
            <w:tcW w:w="4518" w:type="dxa"/>
          </w:tcPr>
          <w:p w14:paraId="5CF4A6F8" w14:textId="100BFACE" w:rsidR="00B554CA" w:rsidRPr="00B6563F" w:rsidRDefault="00B554CA" w:rsidP="00B554CA">
            <w:pPr>
              <w:pStyle w:val="ListNumber1"/>
              <w:numPr>
                <w:ilvl w:val="0"/>
                <w:numId w:val="85"/>
              </w:numPr>
              <w:rPr>
                <w:rFonts w:asciiTheme="minorHAnsi" w:eastAsia="Times New Roman" w:hAnsiTheme="minorHAnsi" w:cstheme="minorHAnsi"/>
                <w:color w:val="000000"/>
              </w:rPr>
            </w:pPr>
            <w:r w:rsidRPr="009165F5">
              <w:t>Asking questions (for science) and defining problems (for engineering)</w:t>
            </w:r>
          </w:p>
        </w:tc>
        <w:tc>
          <w:tcPr>
            <w:tcW w:w="576" w:type="dxa"/>
          </w:tcPr>
          <w:p w14:paraId="55BA85A5" w14:textId="77777777" w:rsidR="00B554CA" w:rsidRDefault="00B554CA" w:rsidP="00B554CA"/>
        </w:tc>
        <w:tc>
          <w:tcPr>
            <w:tcW w:w="576" w:type="dxa"/>
          </w:tcPr>
          <w:p w14:paraId="6FA5F0B1" w14:textId="77777777" w:rsidR="00B554CA" w:rsidRDefault="00B554CA" w:rsidP="00B554CA"/>
        </w:tc>
        <w:tc>
          <w:tcPr>
            <w:tcW w:w="576" w:type="dxa"/>
          </w:tcPr>
          <w:p w14:paraId="4C0FA9C4" w14:textId="77777777" w:rsidR="00B554CA" w:rsidRDefault="00B554CA" w:rsidP="00B554CA"/>
        </w:tc>
        <w:tc>
          <w:tcPr>
            <w:tcW w:w="576" w:type="dxa"/>
          </w:tcPr>
          <w:p w14:paraId="0FF09A99" w14:textId="77777777" w:rsidR="00B554CA" w:rsidRDefault="00B554CA" w:rsidP="00B554CA"/>
        </w:tc>
        <w:tc>
          <w:tcPr>
            <w:tcW w:w="576" w:type="dxa"/>
          </w:tcPr>
          <w:p w14:paraId="1C67A39F" w14:textId="77777777" w:rsidR="00B554CA" w:rsidRDefault="00B554CA" w:rsidP="00B554CA"/>
        </w:tc>
        <w:tc>
          <w:tcPr>
            <w:tcW w:w="576" w:type="dxa"/>
          </w:tcPr>
          <w:p w14:paraId="76541E45" w14:textId="2F7C7C55" w:rsidR="00B554CA" w:rsidRDefault="00B554CA" w:rsidP="00B554CA"/>
        </w:tc>
        <w:tc>
          <w:tcPr>
            <w:tcW w:w="576" w:type="dxa"/>
          </w:tcPr>
          <w:p w14:paraId="141A2811" w14:textId="77777777" w:rsidR="00B554CA" w:rsidRDefault="00B554CA" w:rsidP="00B554CA"/>
        </w:tc>
        <w:tc>
          <w:tcPr>
            <w:tcW w:w="576" w:type="dxa"/>
          </w:tcPr>
          <w:p w14:paraId="4A7FD656" w14:textId="77777777" w:rsidR="00B554CA" w:rsidRDefault="00B554CA" w:rsidP="00B554CA"/>
        </w:tc>
        <w:tc>
          <w:tcPr>
            <w:tcW w:w="576" w:type="dxa"/>
          </w:tcPr>
          <w:p w14:paraId="254E89FE" w14:textId="77777777" w:rsidR="00B554CA" w:rsidRDefault="00B554CA" w:rsidP="00B554CA"/>
        </w:tc>
        <w:tc>
          <w:tcPr>
            <w:tcW w:w="576" w:type="dxa"/>
          </w:tcPr>
          <w:p w14:paraId="5110AC90" w14:textId="77777777" w:rsidR="00B554CA" w:rsidRDefault="00B554CA" w:rsidP="00B554CA"/>
        </w:tc>
        <w:tc>
          <w:tcPr>
            <w:tcW w:w="576" w:type="dxa"/>
          </w:tcPr>
          <w:p w14:paraId="5CF4A6F9" w14:textId="1D558ECD" w:rsidR="00B554CA" w:rsidRDefault="00B554CA" w:rsidP="00B554CA"/>
        </w:tc>
        <w:tc>
          <w:tcPr>
            <w:tcW w:w="576" w:type="dxa"/>
          </w:tcPr>
          <w:p w14:paraId="5CF4A6FA" w14:textId="77777777" w:rsidR="00B554CA" w:rsidRDefault="00B554CA" w:rsidP="00B554CA"/>
        </w:tc>
        <w:tc>
          <w:tcPr>
            <w:tcW w:w="576" w:type="dxa"/>
          </w:tcPr>
          <w:p w14:paraId="5CF4A6FB" w14:textId="77777777" w:rsidR="00B554CA" w:rsidRDefault="00B554CA" w:rsidP="00B554CA"/>
        </w:tc>
        <w:tc>
          <w:tcPr>
            <w:tcW w:w="576" w:type="dxa"/>
          </w:tcPr>
          <w:p w14:paraId="5CF4A6FC" w14:textId="77777777" w:rsidR="00B554CA" w:rsidRDefault="00B554CA" w:rsidP="00B554CA"/>
        </w:tc>
        <w:tc>
          <w:tcPr>
            <w:tcW w:w="576" w:type="dxa"/>
          </w:tcPr>
          <w:p w14:paraId="5CF4A6FD" w14:textId="77777777" w:rsidR="00B554CA" w:rsidRDefault="00B554CA" w:rsidP="00B554CA"/>
        </w:tc>
      </w:tr>
      <w:tr w:rsidR="00B554CA" w14:paraId="5CF4A705" w14:textId="77777777" w:rsidTr="00B554CA">
        <w:trPr>
          <w:trHeight w:val="467"/>
        </w:trPr>
        <w:tc>
          <w:tcPr>
            <w:tcW w:w="4518" w:type="dxa"/>
          </w:tcPr>
          <w:p w14:paraId="5CF4A6FF" w14:textId="75490A11" w:rsidR="00B554CA" w:rsidRPr="00E87E5D" w:rsidRDefault="00B554CA" w:rsidP="00B554CA">
            <w:pPr>
              <w:pStyle w:val="Bullet1"/>
              <w:rPr>
                <w:rFonts w:asciiTheme="minorHAnsi" w:eastAsia="Times New Roman" w:hAnsiTheme="minorHAnsi" w:cstheme="minorHAnsi"/>
                <w:color w:val="000000"/>
              </w:rPr>
            </w:pPr>
            <w:r w:rsidRPr="006203A4">
              <w:t>Ask questions that arise from careful observation of phenomena, models, or unexpected results, to clarify and/or seek additional information.</w:t>
            </w:r>
          </w:p>
        </w:tc>
        <w:tc>
          <w:tcPr>
            <w:tcW w:w="576" w:type="dxa"/>
          </w:tcPr>
          <w:p w14:paraId="0748537F" w14:textId="77777777" w:rsidR="00B554CA" w:rsidRDefault="00B554CA" w:rsidP="00B554CA"/>
        </w:tc>
        <w:tc>
          <w:tcPr>
            <w:tcW w:w="576" w:type="dxa"/>
          </w:tcPr>
          <w:p w14:paraId="7CB7E036" w14:textId="77777777" w:rsidR="00B554CA" w:rsidRDefault="00B554CA" w:rsidP="00B554CA"/>
        </w:tc>
        <w:tc>
          <w:tcPr>
            <w:tcW w:w="576" w:type="dxa"/>
          </w:tcPr>
          <w:p w14:paraId="352176D9" w14:textId="77777777" w:rsidR="00B554CA" w:rsidRDefault="00B554CA" w:rsidP="00B554CA"/>
        </w:tc>
        <w:tc>
          <w:tcPr>
            <w:tcW w:w="576" w:type="dxa"/>
          </w:tcPr>
          <w:p w14:paraId="5FD926CA" w14:textId="77777777" w:rsidR="00B554CA" w:rsidRDefault="00B554CA" w:rsidP="00B554CA"/>
        </w:tc>
        <w:tc>
          <w:tcPr>
            <w:tcW w:w="576" w:type="dxa"/>
          </w:tcPr>
          <w:p w14:paraId="28B209EC" w14:textId="77777777" w:rsidR="00B554CA" w:rsidRDefault="00B554CA" w:rsidP="00B554CA"/>
        </w:tc>
        <w:tc>
          <w:tcPr>
            <w:tcW w:w="576" w:type="dxa"/>
          </w:tcPr>
          <w:p w14:paraId="4E2B55D4" w14:textId="11550FB5" w:rsidR="00B554CA" w:rsidRDefault="00B554CA" w:rsidP="00B554CA"/>
        </w:tc>
        <w:tc>
          <w:tcPr>
            <w:tcW w:w="576" w:type="dxa"/>
          </w:tcPr>
          <w:p w14:paraId="6F887C08" w14:textId="77777777" w:rsidR="00B554CA" w:rsidRDefault="00B554CA" w:rsidP="00B554CA"/>
        </w:tc>
        <w:tc>
          <w:tcPr>
            <w:tcW w:w="576" w:type="dxa"/>
          </w:tcPr>
          <w:p w14:paraId="620B2CD3" w14:textId="77777777" w:rsidR="00B554CA" w:rsidRDefault="00B554CA" w:rsidP="00B554CA"/>
        </w:tc>
        <w:tc>
          <w:tcPr>
            <w:tcW w:w="576" w:type="dxa"/>
          </w:tcPr>
          <w:p w14:paraId="61C38679" w14:textId="77777777" w:rsidR="00B554CA" w:rsidRDefault="00B554CA" w:rsidP="00B554CA"/>
        </w:tc>
        <w:tc>
          <w:tcPr>
            <w:tcW w:w="576" w:type="dxa"/>
          </w:tcPr>
          <w:p w14:paraId="250AB869" w14:textId="77777777" w:rsidR="00B554CA" w:rsidRDefault="00B554CA" w:rsidP="00B554CA"/>
        </w:tc>
        <w:tc>
          <w:tcPr>
            <w:tcW w:w="576" w:type="dxa"/>
          </w:tcPr>
          <w:p w14:paraId="5CF4A700" w14:textId="3513A846" w:rsidR="00B554CA" w:rsidRDefault="00B554CA" w:rsidP="00B554CA"/>
        </w:tc>
        <w:tc>
          <w:tcPr>
            <w:tcW w:w="576" w:type="dxa"/>
          </w:tcPr>
          <w:p w14:paraId="5CF4A701" w14:textId="77777777" w:rsidR="00B554CA" w:rsidRDefault="00B554CA" w:rsidP="00B554CA"/>
        </w:tc>
        <w:tc>
          <w:tcPr>
            <w:tcW w:w="576" w:type="dxa"/>
          </w:tcPr>
          <w:p w14:paraId="5CF4A702" w14:textId="77777777" w:rsidR="00B554CA" w:rsidRDefault="00B554CA" w:rsidP="00B554CA"/>
        </w:tc>
        <w:tc>
          <w:tcPr>
            <w:tcW w:w="576" w:type="dxa"/>
          </w:tcPr>
          <w:p w14:paraId="5CF4A703" w14:textId="77777777" w:rsidR="00B554CA" w:rsidRDefault="00B554CA" w:rsidP="00B554CA"/>
        </w:tc>
        <w:tc>
          <w:tcPr>
            <w:tcW w:w="576" w:type="dxa"/>
          </w:tcPr>
          <w:p w14:paraId="5CF4A704" w14:textId="77777777" w:rsidR="00B554CA" w:rsidRDefault="00B554CA" w:rsidP="00B554CA"/>
        </w:tc>
      </w:tr>
      <w:tr w:rsidR="00B554CA" w14:paraId="5CF4A70C" w14:textId="77777777" w:rsidTr="00B554CA">
        <w:trPr>
          <w:trHeight w:val="467"/>
        </w:trPr>
        <w:tc>
          <w:tcPr>
            <w:tcW w:w="4518" w:type="dxa"/>
          </w:tcPr>
          <w:p w14:paraId="5CF4A706" w14:textId="0E1426E3" w:rsidR="00B554CA" w:rsidRPr="008C14D4" w:rsidRDefault="00B554CA" w:rsidP="00B554CA">
            <w:pPr>
              <w:pStyle w:val="Bullet1"/>
              <w:rPr>
                <w:rFonts w:asciiTheme="minorHAnsi" w:hAnsiTheme="minorHAnsi" w:cstheme="minorHAnsi"/>
                <w:color w:val="000000"/>
              </w:rPr>
            </w:pPr>
            <w:r w:rsidRPr="006203A4">
              <w:t>Ask questions that arise from examining models or a theory, to clarify and/or seek additional information and relationships.</w:t>
            </w:r>
          </w:p>
        </w:tc>
        <w:tc>
          <w:tcPr>
            <w:tcW w:w="576" w:type="dxa"/>
          </w:tcPr>
          <w:p w14:paraId="764B1F8E" w14:textId="77777777" w:rsidR="00B554CA" w:rsidRDefault="00B554CA" w:rsidP="00B554CA"/>
        </w:tc>
        <w:tc>
          <w:tcPr>
            <w:tcW w:w="576" w:type="dxa"/>
          </w:tcPr>
          <w:p w14:paraId="3B0687F1" w14:textId="77777777" w:rsidR="00B554CA" w:rsidRDefault="00B554CA" w:rsidP="00B554CA"/>
        </w:tc>
        <w:tc>
          <w:tcPr>
            <w:tcW w:w="576" w:type="dxa"/>
          </w:tcPr>
          <w:p w14:paraId="0499FE0C" w14:textId="77777777" w:rsidR="00B554CA" w:rsidRDefault="00B554CA" w:rsidP="00B554CA"/>
        </w:tc>
        <w:tc>
          <w:tcPr>
            <w:tcW w:w="576" w:type="dxa"/>
          </w:tcPr>
          <w:p w14:paraId="22B3CF81" w14:textId="77777777" w:rsidR="00B554CA" w:rsidRDefault="00B554CA" w:rsidP="00B554CA"/>
        </w:tc>
        <w:tc>
          <w:tcPr>
            <w:tcW w:w="576" w:type="dxa"/>
          </w:tcPr>
          <w:p w14:paraId="672C43BB" w14:textId="77777777" w:rsidR="00B554CA" w:rsidRDefault="00B554CA" w:rsidP="00B554CA"/>
        </w:tc>
        <w:tc>
          <w:tcPr>
            <w:tcW w:w="576" w:type="dxa"/>
          </w:tcPr>
          <w:p w14:paraId="745E0F45" w14:textId="4422635F" w:rsidR="00B554CA" w:rsidRDefault="00B554CA" w:rsidP="00B554CA"/>
        </w:tc>
        <w:tc>
          <w:tcPr>
            <w:tcW w:w="576" w:type="dxa"/>
          </w:tcPr>
          <w:p w14:paraId="577CCD7D" w14:textId="77777777" w:rsidR="00B554CA" w:rsidRDefault="00B554CA" w:rsidP="00B554CA"/>
        </w:tc>
        <w:tc>
          <w:tcPr>
            <w:tcW w:w="576" w:type="dxa"/>
          </w:tcPr>
          <w:p w14:paraId="69E42553" w14:textId="77777777" w:rsidR="00B554CA" w:rsidRDefault="00B554CA" w:rsidP="00B554CA"/>
        </w:tc>
        <w:tc>
          <w:tcPr>
            <w:tcW w:w="576" w:type="dxa"/>
          </w:tcPr>
          <w:p w14:paraId="7078D716" w14:textId="77777777" w:rsidR="00B554CA" w:rsidRDefault="00B554CA" w:rsidP="00B554CA"/>
        </w:tc>
        <w:tc>
          <w:tcPr>
            <w:tcW w:w="576" w:type="dxa"/>
          </w:tcPr>
          <w:p w14:paraId="66E06372" w14:textId="77777777" w:rsidR="00B554CA" w:rsidRDefault="00B554CA" w:rsidP="00B554CA"/>
        </w:tc>
        <w:tc>
          <w:tcPr>
            <w:tcW w:w="576" w:type="dxa"/>
          </w:tcPr>
          <w:p w14:paraId="5CF4A707" w14:textId="6A4F041F" w:rsidR="00B554CA" w:rsidRDefault="00B554CA" w:rsidP="00B554CA"/>
        </w:tc>
        <w:tc>
          <w:tcPr>
            <w:tcW w:w="576" w:type="dxa"/>
          </w:tcPr>
          <w:p w14:paraId="5CF4A708" w14:textId="77777777" w:rsidR="00B554CA" w:rsidRDefault="00B554CA" w:rsidP="00B554CA"/>
        </w:tc>
        <w:tc>
          <w:tcPr>
            <w:tcW w:w="576" w:type="dxa"/>
          </w:tcPr>
          <w:p w14:paraId="5CF4A709" w14:textId="77777777" w:rsidR="00B554CA" w:rsidRDefault="00B554CA" w:rsidP="00B554CA"/>
        </w:tc>
        <w:tc>
          <w:tcPr>
            <w:tcW w:w="576" w:type="dxa"/>
          </w:tcPr>
          <w:p w14:paraId="5CF4A70A" w14:textId="77777777" w:rsidR="00B554CA" w:rsidRDefault="00B554CA" w:rsidP="00B554CA"/>
        </w:tc>
        <w:tc>
          <w:tcPr>
            <w:tcW w:w="576" w:type="dxa"/>
          </w:tcPr>
          <w:p w14:paraId="5CF4A70B" w14:textId="77777777" w:rsidR="00B554CA" w:rsidRDefault="00B554CA" w:rsidP="00B554CA"/>
        </w:tc>
      </w:tr>
      <w:tr w:rsidR="00B554CA" w14:paraId="5CF4A713" w14:textId="77777777" w:rsidTr="00B554CA">
        <w:trPr>
          <w:trHeight w:val="467"/>
        </w:trPr>
        <w:tc>
          <w:tcPr>
            <w:tcW w:w="4518" w:type="dxa"/>
          </w:tcPr>
          <w:p w14:paraId="5CF4A70D" w14:textId="36249DEB" w:rsidR="00B554CA" w:rsidRPr="008C14D4" w:rsidRDefault="00B554CA" w:rsidP="00B554CA">
            <w:pPr>
              <w:pStyle w:val="Bullet1"/>
              <w:rPr>
                <w:rFonts w:asciiTheme="minorHAnsi" w:hAnsiTheme="minorHAnsi" w:cstheme="minorHAnsi"/>
                <w:color w:val="000000"/>
              </w:rPr>
            </w:pPr>
            <w:r w:rsidRPr="006203A4">
              <w:t xml:space="preserve">Ask questions to determine relationships, including quantitative </w:t>
            </w:r>
            <w:r w:rsidRPr="006203A4">
              <w:lastRenderedPageBreak/>
              <w:t>relationships, between independent and dependent variables.</w:t>
            </w:r>
          </w:p>
        </w:tc>
        <w:tc>
          <w:tcPr>
            <w:tcW w:w="576" w:type="dxa"/>
          </w:tcPr>
          <w:p w14:paraId="4C0EFB0D" w14:textId="77777777" w:rsidR="00B554CA" w:rsidRDefault="00B554CA" w:rsidP="00B554CA"/>
        </w:tc>
        <w:tc>
          <w:tcPr>
            <w:tcW w:w="576" w:type="dxa"/>
          </w:tcPr>
          <w:p w14:paraId="75C20E11" w14:textId="77777777" w:rsidR="00B554CA" w:rsidRDefault="00B554CA" w:rsidP="00B554CA"/>
        </w:tc>
        <w:tc>
          <w:tcPr>
            <w:tcW w:w="576" w:type="dxa"/>
          </w:tcPr>
          <w:p w14:paraId="30A2950B" w14:textId="77777777" w:rsidR="00B554CA" w:rsidRDefault="00B554CA" w:rsidP="00B554CA"/>
        </w:tc>
        <w:tc>
          <w:tcPr>
            <w:tcW w:w="576" w:type="dxa"/>
          </w:tcPr>
          <w:p w14:paraId="683C8C01" w14:textId="77777777" w:rsidR="00B554CA" w:rsidRDefault="00B554CA" w:rsidP="00B554CA"/>
        </w:tc>
        <w:tc>
          <w:tcPr>
            <w:tcW w:w="576" w:type="dxa"/>
          </w:tcPr>
          <w:p w14:paraId="75D3E75D" w14:textId="77777777" w:rsidR="00B554CA" w:rsidRDefault="00B554CA" w:rsidP="00B554CA"/>
        </w:tc>
        <w:tc>
          <w:tcPr>
            <w:tcW w:w="576" w:type="dxa"/>
          </w:tcPr>
          <w:p w14:paraId="4E2FEC45" w14:textId="567E7302" w:rsidR="00B554CA" w:rsidRDefault="00B554CA" w:rsidP="00B554CA"/>
        </w:tc>
        <w:tc>
          <w:tcPr>
            <w:tcW w:w="576" w:type="dxa"/>
          </w:tcPr>
          <w:p w14:paraId="1F87FC58" w14:textId="77777777" w:rsidR="00B554CA" w:rsidRDefault="00B554CA" w:rsidP="00B554CA"/>
        </w:tc>
        <w:tc>
          <w:tcPr>
            <w:tcW w:w="576" w:type="dxa"/>
          </w:tcPr>
          <w:p w14:paraId="3EE87750" w14:textId="77777777" w:rsidR="00B554CA" w:rsidRDefault="00B554CA" w:rsidP="00B554CA"/>
        </w:tc>
        <w:tc>
          <w:tcPr>
            <w:tcW w:w="576" w:type="dxa"/>
          </w:tcPr>
          <w:p w14:paraId="77360C81" w14:textId="77777777" w:rsidR="00B554CA" w:rsidRDefault="00B554CA" w:rsidP="00B554CA"/>
        </w:tc>
        <w:tc>
          <w:tcPr>
            <w:tcW w:w="576" w:type="dxa"/>
          </w:tcPr>
          <w:p w14:paraId="6F8AA5E6" w14:textId="77777777" w:rsidR="00B554CA" w:rsidRDefault="00B554CA" w:rsidP="00B554CA"/>
        </w:tc>
        <w:tc>
          <w:tcPr>
            <w:tcW w:w="576" w:type="dxa"/>
          </w:tcPr>
          <w:p w14:paraId="5CF4A70E" w14:textId="58C30F54" w:rsidR="00B554CA" w:rsidRDefault="00B554CA" w:rsidP="00B554CA"/>
        </w:tc>
        <w:tc>
          <w:tcPr>
            <w:tcW w:w="576" w:type="dxa"/>
          </w:tcPr>
          <w:p w14:paraId="5CF4A70F" w14:textId="77777777" w:rsidR="00B554CA" w:rsidRDefault="00B554CA" w:rsidP="00B554CA"/>
        </w:tc>
        <w:tc>
          <w:tcPr>
            <w:tcW w:w="576" w:type="dxa"/>
          </w:tcPr>
          <w:p w14:paraId="5CF4A710" w14:textId="77777777" w:rsidR="00B554CA" w:rsidRDefault="00B554CA" w:rsidP="00B554CA"/>
        </w:tc>
        <w:tc>
          <w:tcPr>
            <w:tcW w:w="576" w:type="dxa"/>
          </w:tcPr>
          <w:p w14:paraId="5CF4A711" w14:textId="77777777" w:rsidR="00B554CA" w:rsidRDefault="00B554CA" w:rsidP="00B554CA"/>
        </w:tc>
        <w:tc>
          <w:tcPr>
            <w:tcW w:w="576" w:type="dxa"/>
          </w:tcPr>
          <w:p w14:paraId="5CF4A712" w14:textId="77777777" w:rsidR="00B554CA" w:rsidRDefault="00B554CA" w:rsidP="00B554CA"/>
        </w:tc>
      </w:tr>
      <w:tr w:rsidR="00B554CA" w14:paraId="5CF4A71A" w14:textId="77777777" w:rsidTr="00B554CA">
        <w:trPr>
          <w:trHeight w:val="467"/>
        </w:trPr>
        <w:tc>
          <w:tcPr>
            <w:tcW w:w="4518" w:type="dxa"/>
          </w:tcPr>
          <w:p w14:paraId="5CF4A714" w14:textId="35CB16D7" w:rsidR="00B554CA" w:rsidRPr="008C14D4" w:rsidRDefault="00B554CA" w:rsidP="00B554CA">
            <w:pPr>
              <w:pStyle w:val="Bullet1"/>
              <w:rPr>
                <w:rFonts w:asciiTheme="minorHAnsi" w:hAnsiTheme="minorHAnsi" w:cstheme="minorHAnsi"/>
                <w:color w:val="000000"/>
              </w:rPr>
            </w:pPr>
            <w:r w:rsidRPr="006203A4">
              <w:t>Ask questions to clarify and refine a model, an explanation, or an engineering problem.</w:t>
            </w:r>
          </w:p>
        </w:tc>
        <w:tc>
          <w:tcPr>
            <w:tcW w:w="576" w:type="dxa"/>
          </w:tcPr>
          <w:p w14:paraId="5A47C505" w14:textId="77777777" w:rsidR="00B554CA" w:rsidRDefault="00B554CA" w:rsidP="00B554CA"/>
        </w:tc>
        <w:tc>
          <w:tcPr>
            <w:tcW w:w="576" w:type="dxa"/>
          </w:tcPr>
          <w:p w14:paraId="0E5E426A" w14:textId="77777777" w:rsidR="00B554CA" w:rsidRDefault="00B554CA" w:rsidP="00B554CA"/>
        </w:tc>
        <w:tc>
          <w:tcPr>
            <w:tcW w:w="576" w:type="dxa"/>
          </w:tcPr>
          <w:p w14:paraId="5126832C" w14:textId="77777777" w:rsidR="00B554CA" w:rsidRDefault="00B554CA" w:rsidP="00B554CA"/>
        </w:tc>
        <w:tc>
          <w:tcPr>
            <w:tcW w:w="576" w:type="dxa"/>
          </w:tcPr>
          <w:p w14:paraId="4D82FE55" w14:textId="77777777" w:rsidR="00B554CA" w:rsidRDefault="00B554CA" w:rsidP="00B554CA"/>
        </w:tc>
        <w:tc>
          <w:tcPr>
            <w:tcW w:w="576" w:type="dxa"/>
          </w:tcPr>
          <w:p w14:paraId="3563EA6E" w14:textId="77777777" w:rsidR="00B554CA" w:rsidRDefault="00B554CA" w:rsidP="00B554CA"/>
        </w:tc>
        <w:tc>
          <w:tcPr>
            <w:tcW w:w="576" w:type="dxa"/>
          </w:tcPr>
          <w:p w14:paraId="59AE64E4" w14:textId="01A2B6B4" w:rsidR="00B554CA" w:rsidRDefault="00B554CA" w:rsidP="00B554CA"/>
        </w:tc>
        <w:tc>
          <w:tcPr>
            <w:tcW w:w="576" w:type="dxa"/>
          </w:tcPr>
          <w:p w14:paraId="12616BA1" w14:textId="77777777" w:rsidR="00B554CA" w:rsidRDefault="00B554CA" w:rsidP="00B554CA"/>
        </w:tc>
        <w:tc>
          <w:tcPr>
            <w:tcW w:w="576" w:type="dxa"/>
          </w:tcPr>
          <w:p w14:paraId="3E6AA913" w14:textId="77777777" w:rsidR="00B554CA" w:rsidRDefault="00B554CA" w:rsidP="00B554CA"/>
        </w:tc>
        <w:tc>
          <w:tcPr>
            <w:tcW w:w="576" w:type="dxa"/>
          </w:tcPr>
          <w:p w14:paraId="1CE5107A" w14:textId="77777777" w:rsidR="00B554CA" w:rsidRDefault="00B554CA" w:rsidP="00B554CA"/>
        </w:tc>
        <w:tc>
          <w:tcPr>
            <w:tcW w:w="576" w:type="dxa"/>
          </w:tcPr>
          <w:p w14:paraId="1AB5D23E" w14:textId="77777777" w:rsidR="00B554CA" w:rsidRDefault="00B554CA" w:rsidP="00B554CA"/>
        </w:tc>
        <w:tc>
          <w:tcPr>
            <w:tcW w:w="576" w:type="dxa"/>
          </w:tcPr>
          <w:p w14:paraId="5CF4A715" w14:textId="0C5FFE60" w:rsidR="00B554CA" w:rsidRDefault="00B554CA" w:rsidP="00B554CA"/>
        </w:tc>
        <w:tc>
          <w:tcPr>
            <w:tcW w:w="576" w:type="dxa"/>
          </w:tcPr>
          <w:p w14:paraId="5CF4A716" w14:textId="77777777" w:rsidR="00B554CA" w:rsidRDefault="00B554CA" w:rsidP="00B554CA"/>
        </w:tc>
        <w:tc>
          <w:tcPr>
            <w:tcW w:w="576" w:type="dxa"/>
          </w:tcPr>
          <w:p w14:paraId="5CF4A717" w14:textId="77777777" w:rsidR="00B554CA" w:rsidRDefault="00B554CA" w:rsidP="00B554CA"/>
        </w:tc>
        <w:tc>
          <w:tcPr>
            <w:tcW w:w="576" w:type="dxa"/>
          </w:tcPr>
          <w:p w14:paraId="5CF4A718" w14:textId="77777777" w:rsidR="00B554CA" w:rsidRDefault="00B554CA" w:rsidP="00B554CA"/>
        </w:tc>
        <w:tc>
          <w:tcPr>
            <w:tcW w:w="576" w:type="dxa"/>
          </w:tcPr>
          <w:p w14:paraId="5CF4A719" w14:textId="77777777" w:rsidR="00B554CA" w:rsidRDefault="00B554CA" w:rsidP="00B554CA"/>
        </w:tc>
      </w:tr>
      <w:tr w:rsidR="00B554CA" w14:paraId="5CF4A721" w14:textId="77777777" w:rsidTr="00B554CA">
        <w:trPr>
          <w:trHeight w:val="467"/>
        </w:trPr>
        <w:tc>
          <w:tcPr>
            <w:tcW w:w="4518" w:type="dxa"/>
          </w:tcPr>
          <w:p w14:paraId="5CF4A71B" w14:textId="4B38011C" w:rsidR="00B554CA" w:rsidRPr="009674CF" w:rsidRDefault="00B554CA" w:rsidP="00B554CA">
            <w:pPr>
              <w:pStyle w:val="Bullet1"/>
            </w:pPr>
            <w:r w:rsidRPr="006203A4">
              <w:t>Ask questions that can be investigated within the scope of the school laboratory, research facilities, or field (e.g., outdoor environment) with available resources and, when appropriate, frame a hypothesis based on a model or theory.</w:t>
            </w:r>
          </w:p>
        </w:tc>
        <w:tc>
          <w:tcPr>
            <w:tcW w:w="576" w:type="dxa"/>
          </w:tcPr>
          <w:p w14:paraId="54A37D71" w14:textId="77777777" w:rsidR="00B554CA" w:rsidRDefault="00B554CA" w:rsidP="00B554CA"/>
        </w:tc>
        <w:tc>
          <w:tcPr>
            <w:tcW w:w="576" w:type="dxa"/>
          </w:tcPr>
          <w:p w14:paraId="1F103F3B" w14:textId="77777777" w:rsidR="00B554CA" w:rsidRDefault="00B554CA" w:rsidP="00B554CA"/>
        </w:tc>
        <w:tc>
          <w:tcPr>
            <w:tcW w:w="576" w:type="dxa"/>
          </w:tcPr>
          <w:p w14:paraId="4D56727B" w14:textId="77777777" w:rsidR="00B554CA" w:rsidRDefault="00B554CA" w:rsidP="00B554CA"/>
        </w:tc>
        <w:tc>
          <w:tcPr>
            <w:tcW w:w="576" w:type="dxa"/>
          </w:tcPr>
          <w:p w14:paraId="0872AD6E" w14:textId="77777777" w:rsidR="00B554CA" w:rsidRDefault="00B554CA" w:rsidP="00B554CA"/>
        </w:tc>
        <w:tc>
          <w:tcPr>
            <w:tcW w:w="576" w:type="dxa"/>
          </w:tcPr>
          <w:p w14:paraId="32741926" w14:textId="77777777" w:rsidR="00B554CA" w:rsidRDefault="00B554CA" w:rsidP="00B554CA"/>
        </w:tc>
        <w:tc>
          <w:tcPr>
            <w:tcW w:w="576" w:type="dxa"/>
          </w:tcPr>
          <w:p w14:paraId="4D471DFA" w14:textId="4CC5A04D" w:rsidR="00B554CA" w:rsidRDefault="00B554CA" w:rsidP="00B554CA"/>
        </w:tc>
        <w:tc>
          <w:tcPr>
            <w:tcW w:w="576" w:type="dxa"/>
          </w:tcPr>
          <w:p w14:paraId="3C55EAD2" w14:textId="77777777" w:rsidR="00B554CA" w:rsidRDefault="00B554CA" w:rsidP="00B554CA"/>
        </w:tc>
        <w:tc>
          <w:tcPr>
            <w:tcW w:w="576" w:type="dxa"/>
          </w:tcPr>
          <w:p w14:paraId="471E3C73" w14:textId="77777777" w:rsidR="00B554CA" w:rsidRDefault="00B554CA" w:rsidP="00B554CA"/>
        </w:tc>
        <w:tc>
          <w:tcPr>
            <w:tcW w:w="576" w:type="dxa"/>
          </w:tcPr>
          <w:p w14:paraId="6E01F086" w14:textId="77777777" w:rsidR="00B554CA" w:rsidRDefault="00B554CA" w:rsidP="00B554CA"/>
        </w:tc>
        <w:tc>
          <w:tcPr>
            <w:tcW w:w="576" w:type="dxa"/>
          </w:tcPr>
          <w:p w14:paraId="5B754255" w14:textId="77777777" w:rsidR="00B554CA" w:rsidRDefault="00B554CA" w:rsidP="00B554CA"/>
        </w:tc>
        <w:tc>
          <w:tcPr>
            <w:tcW w:w="576" w:type="dxa"/>
          </w:tcPr>
          <w:p w14:paraId="5CF4A71C" w14:textId="07B88807" w:rsidR="00B554CA" w:rsidRDefault="00B554CA" w:rsidP="00B554CA"/>
        </w:tc>
        <w:tc>
          <w:tcPr>
            <w:tcW w:w="576" w:type="dxa"/>
          </w:tcPr>
          <w:p w14:paraId="5CF4A71D" w14:textId="77777777" w:rsidR="00B554CA" w:rsidRDefault="00B554CA" w:rsidP="00B554CA"/>
        </w:tc>
        <w:tc>
          <w:tcPr>
            <w:tcW w:w="576" w:type="dxa"/>
          </w:tcPr>
          <w:p w14:paraId="5CF4A71E" w14:textId="77777777" w:rsidR="00B554CA" w:rsidRDefault="00B554CA" w:rsidP="00B554CA"/>
        </w:tc>
        <w:tc>
          <w:tcPr>
            <w:tcW w:w="576" w:type="dxa"/>
          </w:tcPr>
          <w:p w14:paraId="5CF4A71F" w14:textId="77777777" w:rsidR="00B554CA" w:rsidRDefault="00B554CA" w:rsidP="00B554CA"/>
        </w:tc>
        <w:tc>
          <w:tcPr>
            <w:tcW w:w="576" w:type="dxa"/>
          </w:tcPr>
          <w:p w14:paraId="5CF4A720" w14:textId="77777777" w:rsidR="00B554CA" w:rsidRDefault="00B554CA" w:rsidP="00B554CA"/>
        </w:tc>
      </w:tr>
      <w:tr w:rsidR="00B554CA" w14:paraId="5CF4A728" w14:textId="77777777" w:rsidTr="00B554CA">
        <w:trPr>
          <w:trHeight w:val="467"/>
        </w:trPr>
        <w:tc>
          <w:tcPr>
            <w:tcW w:w="4518" w:type="dxa"/>
          </w:tcPr>
          <w:p w14:paraId="5CF4A722" w14:textId="3E8F6231" w:rsidR="00B554CA" w:rsidRPr="009674CF" w:rsidRDefault="00B554CA" w:rsidP="00B554CA">
            <w:pPr>
              <w:pStyle w:val="Bullet1"/>
              <w:rPr>
                <w:rFonts w:asciiTheme="minorHAnsi" w:hAnsiTheme="minorHAnsi" w:cstheme="minorHAnsi"/>
                <w:color w:val="000000"/>
              </w:rPr>
            </w:pPr>
            <w:r w:rsidRPr="006203A4">
              <w:t>Ask and/or evaluate questions that challenge the premise(s) of an argument, the interpretation of a data set, or the suitability of a design.</w:t>
            </w:r>
          </w:p>
        </w:tc>
        <w:tc>
          <w:tcPr>
            <w:tcW w:w="576" w:type="dxa"/>
          </w:tcPr>
          <w:p w14:paraId="0C8FDD6D" w14:textId="77777777" w:rsidR="00B554CA" w:rsidRDefault="00B554CA" w:rsidP="00B554CA"/>
        </w:tc>
        <w:tc>
          <w:tcPr>
            <w:tcW w:w="576" w:type="dxa"/>
          </w:tcPr>
          <w:p w14:paraId="062E4CD5" w14:textId="77777777" w:rsidR="00B554CA" w:rsidRDefault="00B554CA" w:rsidP="00B554CA"/>
        </w:tc>
        <w:tc>
          <w:tcPr>
            <w:tcW w:w="576" w:type="dxa"/>
          </w:tcPr>
          <w:p w14:paraId="39463DA1" w14:textId="77777777" w:rsidR="00B554CA" w:rsidRDefault="00B554CA" w:rsidP="00B554CA"/>
        </w:tc>
        <w:tc>
          <w:tcPr>
            <w:tcW w:w="576" w:type="dxa"/>
          </w:tcPr>
          <w:p w14:paraId="56B71072" w14:textId="77777777" w:rsidR="00B554CA" w:rsidRDefault="00B554CA" w:rsidP="00B554CA"/>
        </w:tc>
        <w:tc>
          <w:tcPr>
            <w:tcW w:w="576" w:type="dxa"/>
          </w:tcPr>
          <w:p w14:paraId="47FEBFC7" w14:textId="77777777" w:rsidR="00B554CA" w:rsidRDefault="00B554CA" w:rsidP="00B554CA"/>
        </w:tc>
        <w:tc>
          <w:tcPr>
            <w:tcW w:w="576" w:type="dxa"/>
          </w:tcPr>
          <w:p w14:paraId="58F82EDD" w14:textId="0CD2C302" w:rsidR="00B554CA" w:rsidRDefault="00B554CA" w:rsidP="00B554CA"/>
        </w:tc>
        <w:tc>
          <w:tcPr>
            <w:tcW w:w="576" w:type="dxa"/>
          </w:tcPr>
          <w:p w14:paraId="442AA6C8" w14:textId="77777777" w:rsidR="00B554CA" w:rsidRDefault="00B554CA" w:rsidP="00B554CA"/>
        </w:tc>
        <w:tc>
          <w:tcPr>
            <w:tcW w:w="576" w:type="dxa"/>
          </w:tcPr>
          <w:p w14:paraId="334D1FF9" w14:textId="77777777" w:rsidR="00B554CA" w:rsidRDefault="00B554CA" w:rsidP="00B554CA"/>
        </w:tc>
        <w:tc>
          <w:tcPr>
            <w:tcW w:w="576" w:type="dxa"/>
          </w:tcPr>
          <w:p w14:paraId="30D05AB7" w14:textId="77777777" w:rsidR="00B554CA" w:rsidRDefault="00B554CA" w:rsidP="00B554CA"/>
        </w:tc>
        <w:tc>
          <w:tcPr>
            <w:tcW w:w="576" w:type="dxa"/>
          </w:tcPr>
          <w:p w14:paraId="4434EE5B" w14:textId="77777777" w:rsidR="00B554CA" w:rsidRDefault="00B554CA" w:rsidP="00B554CA"/>
        </w:tc>
        <w:tc>
          <w:tcPr>
            <w:tcW w:w="576" w:type="dxa"/>
          </w:tcPr>
          <w:p w14:paraId="5CF4A723" w14:textId="19B1E703" w:rsidR="00B554CA" w:rsidRDefault="00B554CA" w:rsidP="00B554CA"/>
        </w:tc>
        <w:tc>
          <w:tcPr>
            <w:tcW w:w="576" w:type="dxa"/>
          </w:tcPr>
          <w:p w14:paraId="5CF4A724" w14:textId="77777777" w:rsidR="00B554CA" w:rsidRDefault="00B554CA" w:rsidP="00B554CA"/>
        </w:tc>
        <w:tc>
          <w:tcPr>
            <w:tcW w:w="576" w:type="dxa"/>
          </w:tcPr>
          <w:p w14:paraId="5CF4A725" w14:textId="77777777" w:rsidR="00B554CA" w:rsidRDefault="00B554CA" w:rsidP="00B554CA"/>
        </w:tc>
        <w:tc>
          <w:tcPr>
            <w:tcW w:w="576" w:type="dxa"/>
          </w:tcPr>
          <w:p w14:paraId="5CF4A726" w14:textId="77777777" w:rsidR="00B554CA" w:rsidRDefault="00B554CA" w:rsidP="00B554CA"/>
        </w:tc>
        <w:tc>
          <w:tcPr>
            <w:tcW w:w="576" w:type="dxa"/>
          </w:tcPr>
          <w:p w14:paraId="5CF4A727" w14:textId="77777777" w:rsidR="00B554CA" w:rsidRDefault="00B554CA" w:rsidP="00B554CA"/>
        </w:tc>
      </w:tr>
      <w:tr w:rsidR="00B554CA" w14:paraId="5CF4A72F" w14:textId="77777777" w:rsidTr="00B554CA">
        <w:trPr>
          <w:trHeight w:val="467"/>
        </w:trPr>
        <w:tc>
          <w:tcPr>
            <w:tcW w:w="4518" w:type="dxa"/>
          </w:tcPr>
          <w:p w14:paraId="5CF4A729" w14:textId="1DB6D588" w:rsidR="00B554CA" w:rsidRPr="009674CF" w:rsidRDefault="00B554CA" w:rsidP="00B554CA">
            <w:pPr>
              <w:pStyle w:val="Bullet1"/>
              <w:rPr>
                <w:rFonts w:asciiTheme="minorHAnsi" w:hAnsiTheme="minorHAnsi" w:cstheme="minorHAnsi"/>
                <w:color w:val="000000"/>
              </w:rPr>
            </w:pPr>
            <w:r w:rsidRPr="006203A4">
              <w:t>Define a design problem that can be solved through the development of an object, tool, process or system and includes multiple criteria and constraints, including scientific knowledge that may limit possible solutions.</w:t>
            </w:r>
          </w:p>
        </w:tc>
        <w:tc>
          <w:tcPr>
            <w:tcW w:w="576" w:type="dxa"/>
          </w:tcPr>
          <w:p w14:paraId="35477D59" w14:textId="77777777" w:rsidR="00B554CA" w:rsidRDefault="00B554CA" w:rsidP="00B554CA"/>
        </w:tc>
        <w:tc>
          <w:tcPr>
            <w:tcW w:w="576" w:type="dxa"/>
          </w:tcPr>
          <w:p w14:paraId="12A09487" w14:textId="77777777" w:rsidR="00B554CA" w:rsidRDefault="00B554CA" w:rsidP="00B554CA"/>
        </w:tc>
        <w:tc>
          <w:tcPr>
            <w:tcW w:w="576" w:type="dxa"/>
          </w:tcPr>
          <w:p w14:paraId="356EC6AD" w14:textId="77777777" w:rsidR="00B554CA" w:rsidRDefault="00B554CA" w:rsidP="00B554CA"/>
        </w:tc>
        <w:tc>
          <w:tcPr>
            <w:tcW w:w="576" w:type="dxa"/>
          </w:tcPr>
          <w:p w14:paraId="75C8A732" w14:textId="77777777" w:rsidR="00B554CA" w:rsidRDefault="00B554CA" w:rsidP="00B554CA"/>
        </w:tc>
        <w:tc>
          <w:tcPr>
            <w:tcW w:w="576" w:type="dxa"/>
          </w:tcPr>
          <w:p w14:paraId="2DC32CE4" w14:textId="77777777" w:rsidR="00B554CA" w:rsidRDefault="00B554CA" w:rsidP="00B554CA"/>
        </w:tc>
        <w:tc>
          <w:tcPr>
            <w:tcW w:w="576" w:type="dxa"/>
          </w:tcPr>
          <w:p w14:paraId="112C2392" w14:textId="093AF14B" w:rsidR="00B554CA" w:rsidRDefault="00B554CA" w:rsidP="00B554CA"/>
        </w:tc>
        <w:tc>
          <w:tcPr>
            <w:tcW w:w="576" w:type="dxa"/>
          </w:tcPr>
          <w:p w14:paraId="655D4E5C" w14:textId="77777777" w:rsidR="00B554CA" w:rsidRDefault="00B554CA" w:rsidP="00B554CA"/>
        </w:tc>
        <w:tc>
          <w:tcPr>
            <w:tcW w:w="576" w:type="dxa"/>
          </w:tcPr>
          <w:p w14:paraId="479413B6" w14:textId="77777777" w:rsidR="00B554CA" w:rsidRDefault="00B554CA" w:rsidP="00B554CA"/>
        </w:tc>
        <w:tc>
          <w:tcPr>
            <w:tcW w:w="576" w:type="dxa"/>
          </w:tcPr>
          <w:p w14:paraId="16C5035D" w14:textId="77777777" w:rsidR="00B554CA" w:rsidRDefault="00B554CA" w:rsidP="00B554CA"/>
        </w:tc>
        <w:tc>
          <w:tcPr>
            <w:tcW w:w="576" w:type="dxa"/>
          </w:tcPr>
          <w:p w14:paraId="1F1EBCE3" w14:textId="77777777" w:rsidR="00B554CA" w:rsidRDefault="00B554CA" w:rsidP="00B554CA"/>
        </w:tc>
        <w:tc>
          <w:tcPr>
            <w:tcW w:w="576" w:type="dxa"/>
          </w:tcPr>
          <w:p w14:paraId="5CF4A72A" w14:textId="5A267A3C" w:rsidR="00B554CA" w:rsidRDefault="00B554CA" w:rsidP="00B554CA"/>
        </w:tc>
        <w:tc>
          <w:tcPr>
            <w:tcW w:w="576" w:type="dxa"/>
          </w:tcPr>
          <w:p w14:paraId="5CF4A72B" w14:textId="77777777" w:rsidR="00B554CA" w:rsidRDefault="00B554CA" w:rsidP="00B554CA"/>
        </w:tc>
        <w:tc>
          <w:tcPr>
            <w:tcW w:w="576" w:type="dxa"/>
          </w:tcPr>
          <w:p w14:paraId="5CF4A72C" w14:textId="77777777" w:rsidR="00B554CA" w:rsidRDefault="00B554CA" w:rsidP="00B554CA"/>
        </w:tc>
        <w:tc>
          <w:tcPr>
            <w:tcW w:w="576" w:type="dxa"/>
          </w:tcPr>
          <w:p w14:paraId="5CF4A72D" w14:textId="77777777" w:rsidR="00B554CA" w:rsidRDefault="00B554CA" w:rsidP="00B554CA"/>
        </w:tc>
        <w:tc>
          <w:tcPr>
            <w:tcW w:w="576" w:type="dxa"/>
          </w:tcPr>
          <w:p w14:paraId="5CF4A72E" w14:textId="77777777" w:rsidR="00B554CA" w:rsidRDefault="00B554CA" w:rsidP="00B554CA"/>
        </w:tc>
      </w:tr>
      <w:tr w:rsidR="00B554CA" w14:paraId="5CF4A736" w14:textId="77777777" w:rsidTr="00B554CA">
        <w:trPr>
          <w:trHeight w:val="467"/>
        </w:trPr>
        <w:tc>
          <w:tcPr>
            <w:tcW w:w="4518" w:type="dxa"/>
          </w:tcPr>
          <w:p w14:paraId="5CF4A730" w14:textId="6E0C2372" w:rsidR="00B554CA" w:rsidRPr="006956E6" w:rsidRDefault="00B554CA" w:rsidP="00B554CA">
            <w:pPr>
              <w:pStyle w:val="ListNumber1"/>
            </w:pPr>
            <w:r w:rsidRPr="00842269">
              <w:t>Developing and using models</w:t>
            </w:r>
          </w:p>
        </w:tc>
        <w:tc>
          <w:tcPr>
            <w:tcW w:w="576" w:type="dxa"/>
          </w:tcPr>
          <w:p w14:paraId="6B2E1130" w14:textId="77777777" w:rsidR="00B554CA" w:rsidRDefault="00B554CA" w:rsidP="00B554CA"/>
        </w:tc>
        <w:tc>
          <w:tcPr>
            <w:tcW w:w="576" w:type="dxa"/>
          </w:tcPr>
          <w:p w14:paraId="6156405E" w14:textId="77777777" w:rsidR="00B554CA" w:rsidRDefault="00B554CA" w:rsidP="00B554CA"/>
        </w:tc>
        <w:tc>
          <w:tcPr>
            <w:tcW w:w="576" w:type="dxa"/>
          </w:tcPr>
          <w:p w14:paraId="44F03F93" w14:textId="77777777" w:rsidR="00B554CA" w:rsidRDefault="00B554CA" w:rsidP="00B554CA"/>
        </w:tc>
        <w:tc>
          <w:tcPr>
            <w:tcW w:w="576" w:type="dxa"/>
          </w:tcPr>
          <w:p w14:paraId="4FC3B3AE" w14:textId="77777777" w:rsidR="00B554CA" w:rsidRDefault="00B554CA" w:rsidP="00B554CA"/>
        </w:tc>
        <w:tc>
          <w:tcPr>
            <w:tcW w:w="576" w:type="dxa"/>
          </w:tcPr>
          <w:p w14:paraId="21D10CC7" w14:textId="77777777" w:rsidR="00B554CA" w:rsidRDefault="00B554CA" w:rsidP="00B554CA"/>
        </w:tc>
        <w:tc>
          <w:tcPr>
            <w:tcW w:w="576" w:type="dxa"/>
          </w:tcPr>
          <w:p w14:paraId="7F38C64F" w14:textId="2B5807C0" w:rsidR="00B554CA" w:rsidRDefault="00B554CA" w:rsidP="00B554CA"/>
        </w:tc>
        <w:tc>
          <w:tcPr>
            <w:tcW w:w="576" w:type="dxa"/>
          </w:tcPr>
          <w:p w14:paraId="401CBEC2" w14:textId="77777777" w:rsidR="00B554CA" w:rsidRDefault="00B554CA" w:rsidP="00B554CA"/>
        </w:tc>
        <w:tc>
          <w:tcPr>
            <w:tcW w:w="576" w:type="dxa"/>
          </w:tcPr>
          <w:p w14:paraId="29CEEE45" w14:textId="77777777" w:rsidR="00B554CA" w:rsidRDefault="00B554CA" w:rsidP="00B554CA"/>
        </w:tc>
        <w:tc>
          <w:tcPr>
            <w:tcW w:w="576" w:type="dxa"/>
          </w:tcPr>
          <w:p w14:paraId="0297A616" w14:textId="77777777" w:rsidR="00B554CA" w:rsidRDefault="00B554CA" w:rsidP="00B554CA"/>
        </w:tc>
        <w:tc>
          <w:tcPr>
            <w:tcW w:w="576" w:type="dxa"/>
          </w:tcPr>
          <w:p w14:paraId="0ECB4561" w14:textId="77777777" w:rsidR="00B554CA" w:rsidRDefault="00B554CA" w:rsidP="00B554CA"/>
        </w:tc>
        <w:tc>
          <w:tcPr>
            <w:tcW w:w="576" w:type="dxa"/>
          </w:tcPr>
          <w:p w14:paraId="5CF4A731" w14:textId="0FF32E02" w:rsidR="00B554CA" w:rsidRDefault="00B554CA" w:rsidP="00B554CA"/>
        </w:tc>
        <w:tc>
          <w:tcPr>
            <w:tcW w:w="576" w:type="dxa"/>
          </w:tcPr>
          <w:p w14:paraId="5CF4A732" w14:textId="77777777" w:rsidR="00B554CA" w:rsidRDefault="00B554CA" w:rsidP="00B554CA"/>
        </w:tc>
        <w:tc>
          <w:tcPr>
            <w:tcW w:w="576" w:type="dxa"/>
          </w:tcPr>
          <w:p w14:paraId="5CF4A733" w14:textId="77777777" w:rsidR="00B554CA" w:rsidRDefault="00B554CA" w:rsidP="00B554CA"/>
        </w:tc>
        <w:tc>
          <w:tcPr>
            <w:tcW w:w="576" w:type="dxa"/>
          </w:tcPr>
          <w:p w14:paraId="5CF4A734" w14:textId="77777777" w:rsidR="00B554CA" w:rsidRDefault="00B554CA" w:rsidP="00B554CA"/>
        </w:tc>
        <w:tc>
          <w:tcPr>
            <w:tcW w:w="576" w:type="dxa"/>
          </w:tcPr>
          <w:p w14:paraId="5CF4A735" w14:textId="77777777" w:rsidR="00B554CA" w:rsidRDefault="00B554CA" w:rsidP="00B554CA"/>
        </w:tc>
      </w:tr>
      <w:tr w:rsidR="00B554CA" w14:paraId="5CF4A73D" w14:textId="77777777" w:rsidTr="00B554CA">
        <w:trPr>
          <w:trHeight w:val="467"/>
        </w:trPr>
        <w:tc>
          <w:tcPr>
            <w:tcW w:w="4518" w:type="dxa"/>
          </w:tcPr>
          <w:p w14:paraId="5CF4A737" w14:textId="04A2E70F" w:rsidR="00B554CA" w:rsidRPr="008C14D4" w:rsidRDefault="00B554CA" w:rsidP="00B554CA">
            <w:pPr>
              <w:pStyle w:val="Bullet1"/>
              <w:rPr>
                <w:rFonts w:asciiTheme="minorHAnsi" w:hAnsiTheme="minorHAnsi" w:cstheme="minorHAnsi"/>
                <w:color w:val="000000"/>
              </w:rPr>
            </w:pPr>
            <w:r w:rsidRPr="00DF72EA">
              <w:lastRenderedPageBreak/>
              <w:t>Evaluate merits and limitations of two different models of the same proposed tool, process, mechanism, or system in order to select or revise a model that best fits the evidence or design criteria.</w:t>
            </w:r>
          </w:p>
        </w:tc>
        <w:tc>
          <w:tcPr>
            <w:tcW w:w="576" w:type="dxa"/>
          </w:tcPr>
          <w:p w14:paraId="199547F4" w14:textId="77777777" w:rsidR="00B554CA" w:rsidRDefault="00B554CA" w:rsidP="00B554CA"/>
        </w:tc>
        <w:tc>
          <w:tcPr>
            <w:tcW w:w="576" w:type="dxa"/>
          </w:tcPr>
          <w:p w14:paraId="0EF61A0F" w14:textId="77777777" w:rsidR="00B554CA" w:rsidRDefault="00B554CA" w:rsidP="00B554CA"/>
        </w:tc>
        <w:tc>
          <w:tcPr>
            <w:tcW w:w="576" w:type="dxa"/>
          </w:tcPr>
          <w:p w14:paraId="125270B1" w14:textId="77777777" w:rsidR="00B554CA" w:rsidRDefault="00B554CA" w:rsidP="00B554CA"/>
        </w:tc>
        <w:tc>
          <w:tcPr>
            <w:tcW w:w="576" w:type="dxa"/>
          </w:tcPr>
          <w:p w14:paraId="7FB9F576" w14:textId="77777777" w:rsidR="00B554CA" w:rsidRDefault="00B554CA" w:rsidP="00B554CA"/>
        </w:tc>
        <w:tc>
          <w:tcPr>
            <w:tcW w:w="576" w:type="dxa"/>
          </w:tcPr>
          <w:p w14:paraId="1C0AB4CB" w14:textId="77777777" w:rsidR="00B554CA" w:rsidRDefault="00B554CA" w:rsidP="00B554CA"/>
        </w:tc>
        <w:tc>
          <w:tcPr>
            <w:tcW w:w="576" w:type="dxa"/>
          </w:tcPr>
          <w:p w14:paraId="1E0FF640" w14:textId="41028AD8" w:rsidR="00B554CA" w:rsidRDefault="00B554CA" w:rsidP="00B554CA"/>
        </w:tc>
        <w:tc>
          <w:tcPr>
            <w:tcW w:w="576" w:type="dxa"/>
          </w:tcPr>
          <w:p w14:paraId="6566C173" w14:textId="77777777" w:rsidR="00B554CA" w:rsidRDefault="00B554CA" w:rsidP="00B554CA"/>
        </w:tc>
        <w:tc>
          <w:tcPr>
            <w:tcW w:w="576" w:type="dxa"/>
          </w:tcPr>
          <w:p w14:paraId="32184E91" w14:textId="77777777" w:rsidR="00B554CA" w:rsidRDefault="00B554CA" w:rsidP="00B554CA"/>
        </w:tc>
        <w:tc>
          <w:tcPr>
            <w:tcW w:w="576" w:type="dxa"/>
          </w:tcPr>
          <w:p w14:paraId="698AD8D4" w14:textId="77777777" w:rsidR="00B554CA" w:rsidRDefault="00B554CA" w:rsidP="00B554CA"/>
        </w:tc>
        <w:tc>
          <w:tcPr>
            <w:tcW w:w="576" w:type="dxa"/>
          </w:tcPr>
          <w:p w14:paraId="0EAD3A26" w14:textId="77777777" w:rsidR="00B554CA" w:rsidRDefault="00B554CA" w:rsidP="00B554CA"/>
        </w:tc>
        <w:tc>
          <w:tcPr>
            <w:tcW w:w="576" w:type="dxa"/>
          </w:tcPr>
          <w:p w14:paraId="5CF4A738" w14:textId="0DD42158" w:rsidR="00B554CA" w:rsidRDefault="00B554CA" w:rsidP="00B554CA"/>
        </w:tc>
        <w:tc>
          <w:tcPr>
            <w:tcW w:w="576" w:type="dxa"/>
          </w:tcPr>
          <w:p w14:paraId="5CF4A739" w14:textId="77777777" w:rsidR="00B554CA" w:rsidRDefault="00B554CA" w:rsidP="00B554CA"/>
        </w:tc>
        <w:tc>
          <w:tcPr>
            <w:tcW w:w="576" w:type="dxa"/>
          </w:tcPr>
          <w:p w14:paraId="5CF4A73A" w14:textId="77777777" w:rsidR="00B554CA" w:rsidRDefault="00B554CA" w:rsidP="00B554CA"/>
        </w:tc>
        <w:tc>
          <w:tcPr>
            <w:tcW w:w="576" w:type="dxa"/>
          </w:tcPr>
          <w:p w14:paraId="5CF4A73B" w14:textId="77777777" w:rsidR="00B554CA" w:rsidRDefault="00B554CA" w:rsidP="00B554CA"/>
        </w:tc>
        <w:tc>
          <w:tcPr>
            <w:tcW w:w="576" w:type="dxa"/>
          </w:tcPr>
          <w:p w14:paraId="5CF4A73C" w14:textId="77777777" w:rsidR="00B554CA" w:rsidRDefault="00B554CA" w:rsidP="00B554CA"/>
        </w:tc>
      </w:tr>
      <w:tr w:rsidR="00B554CA" w14:paraId="5CF4A744" w14:textId="77777777" w:rsidTr="00B554CA">
        <w:trPr>
          <w:trHeight w:val="467"/>
        </w:trPr>
        <w:tc>
          <w:tcPr>
            <w:tcW w:w="4518" w:type="dxa"/>
          </w:tcPr>
          <w:p w14:paraId="5CF4A73E" w14:textId="7886D6E1" w:rsidR="00B554CA" w:rsidRPr="008C14D4" w:rsidRDefault="00B554CA" w:rsidP="00B554CA">
            <w:pPr>
              <w:pStyle w:val="Bullet1"/>
              <w:rPr>
                <w:rFonts w:asciiTheme="minorHAnsi" w:hAnsiTheme="minorHAnsi" w:cstheme="minorHAnsi"/>
                <w:color w:val="000000"/>
              </w:rPr>
            </w:pPr>
            <w:r w:rsidRPr="00DF72EA">
              <w:t>Design a test of a model to ascertain its reliability.</w:t>
            </w:r>
          </w:p>
        </w:tc>
        <w:tc>
          <w:tcPr>
            <w:tcW w:w="576" w:type="dxa"/>
          </w:tcPr>
          <w:p w14:paraId="3552EC0C" w14:textId="77777777" w:rsidR="00B554CA" w:rsidRDefault="00B554CA" w:rsidP="00B554CA"/>
        </w:tc>
        <w:tc>
          <w:tcPr>
            <w:tcW w:w="576" w:type="dxa"/>
          </w:tcPr>
          <w:p w14:paraId="49365383" w14:textId="77777777" w:rsidR="00B554CA" w:rsidRDefault="00B554CA" w:rsidP="00B554CA"/>
        </w:tc>
        <w:tc>
          <w:tcPr>
            <w:tcW w:w="576" w:type="dxa"/>
          </w:tcPr>
          <w:p w14:paraId="442EA98C" w14:textId="77777777" w:rsidR="00B554CA" w:rsidRDefault="00B554CA" w:rsidP="00B554CA"/>
        </w:tc>
        <w:tc>
          <w:tcPr>
            <w:tcW w:w="576" w:type="dxa"/>
          </w:tcPr>
          <w:p w14:paraId="4D2B3B59" w14:textId="77777777" w:rsidR="00B554CA" w:rsidRDefault="00B554CA" w:rsidP="00B554CA"/>
        </w:tc>
        <w:tc>
          <w:tcPr>
            <w:tcW w:w="576" w:type="dxa"/>
          </w:tcPr>
          <w:p w14:paraId="0E9096DB" w14:textId="77777777" w:rsidR="00B554CA" w:rsidRDefault="00B554CA" w:rsidP="00B554CA"/>
        </w:tc>
        <w:tc>
          <w:tcPr>
            <w:tcW w:w="576" w:type="dxa"/>
          </w:tcPr>
          <w:p w14:paraId="42A2534A" w14:textId="5F1B4C81" w:rsidR="00B554CA" w:rsidRDefault="00B554CA" w:rsidP="00B554CA"/>
        </w:tc>
        <w:tc>
          <w:tcPr>
            <w:tcW w:w="576" w:type="dxa"/>
          </w:tcPr>
          <w:p w14:paraId="68620AAF" w14:textId="77777777" w:rsidR="00B554CA" w:rsidRDefault="00B554CA" w:rsidP="00B554CA"/>
        </w:tc>
        <w:tc>
          <w:tcPr>
            <w:tcW w:w="576" w:type="dxa"/>
          </w:tcPr>
          <w:p w14:paraId="1440BC62" w14:textId="77777777" w:rsidR="00B554CA" w:rsidRDefault="00B554CA" w:rsidP="00B554CA"/>
        </w:tc>
        <w:tc>
          <w:tcPr>
            <w:tcW w:w="576" w:type="dxa"/>
          </w:tcPr>
          <w:p w14:paraId="1287C928" w14:textId="77777777" w:rsidR="00B554CA" w:rsidRDefault="00B554CA" w:rsidP="00B554CA"/>
        </w:tc>
        <w:tc>
          <w:tcPr>
            <w:tcW w:w="576" w:type="dxa"/>
          </w:tcPr>
          <w:p w14:paraId="7E3CB6EE" w14:textId="77777777" w:rsidR="00B554CA" w:rsidRDefault="00B554CA" w:rsidP="00B554CA"/>
        </w:tc>
        <w:tc>
          <w:tcPr>
            <w:tcW w:w="576" w:type="dxa"/>
          </w:tcPr>
          <w:p w14:paraId="5CF4A73F" w14:textId="05525562" w:rsidR="00B554CA" w:rsidRDefault="00B554CA" w:rsidP="00B554CA"/>
        </w:tc>
        <w:tc>
          <w:tcPr>
            <w:tcW w:w="576" w:type="dxa"/>
          </w:tcPr>
          <w:p w14:paraId="5CF4A740" w14:textId="77777777" w:rsidR="00B554CA" w:rsidRDefault="00B554CA" w:rsidP="00B554CA"/>
        </w:tc>
        <w:tc>
          <w:tcPr>
            <w:tcW w:w="576" w:type="dxa"/>
          </w:tcPr>
          <w:p w14:paraId="5CF4A741" w14:textId="77777777" w:rsidR="00B554CA" w:rsidRDefault="00B554CA" w:rsidP="00B554CA"/>
        </w:tc>
        <w:tc>
          <w:tcPr>
            <w:tcW w:w="576" w:type="dxa"/>
          </w:tcPr>
          <w:p w14:paraId="5CF4A742" w14:textId="77777777" w:rsidR="00B554CA" w:rsidRDefault="00B554CA" w:rsidP="00B554CA"/>
        </w:tc>
        <w:tc>
          <w:tcPr>
            <w:tcW w:w="576" w:type="dxa"/>
          </w:tcPr>
          <w:p w14:paraId="5CF4A743" w14:textId="77777777" w:rsidR="00B554CA" w:rsidRDefault="00B554CA" w:rsidP="00B554CA"/>
        </w:tc>
      </w:tr>
      <w:tr w:rsidR="00B554CA" w14:paraId="5CF4A74B" w14:textId="77777777" w:rsidTr="00B554CA">
        <w:trPr>
          <w:trHeight w:val="467"/>
        </w:trPr>
        <w:tc>
          <w:tcPr>
            <w:tcW w:w="4518" w:type="dxa"/>
          </w:tcPr>
          <w:p w14:paraId="5CF4A745" w14:textId="67EE6AED" w:rsidR="00B554CA" w:rsidRPr="008C14D4" w:rsidRDefault="00B554CA" w:rsidP="00B554CA">
            <w:pPr>
              <w:pStyle w:val="Bullet1"/>
              <w:rPr>
                <w:rFonts w:asciiTheme="minorHAnsi" w:hAnsiTheme="minorHAnsi" w:cstheme="minorHAnsi"/>
                <w:color w:val="000000"/>
              </w:rPr>
            </w:pPr>
            <w:r w:rsidRPr="00DF72EA">
              <w:t>Develop, revise, and/or use a model based on evidence to illustrate and/or predict the relationships between systems or between components of a system.</w:t>
            </w:r>
          </w:p>
        </w:tc>
        <w:tc>
          <w:tcPr>
            <w:tcW w:w="576" w:type="dxa"/>
          </w:tcPr>
          <w:p w14:paraId="703393A9" w14:textId="77777777" w:rsidR="00B554CA" w:rsidRDefault="00B554CA" w:rsidP="00B554CA"/>
        </w:tc>
        <w:tc>
          <w:tcPr>
            <w:tcW w:w="576" w:type="dxa"/>
          </w:tcPr>
          <w:p w14:paraId="05B49E21" w14:textId="77777777" w:rsidR="00B554CA" w:rsidRDefault="00B554CA" w:rsidP="00B554CA"/>
        </w:tc>
        <w:tc>
          <w:tcPr>
            <w:tcW w:w="576" w:type="dxa"/>
          </w:tcPr>
          <w:p w14:paraId="7D230278" w14:textId="77777777" w:rsidR="00B554CA" w:rsidRDefault="00B554CA" w:rsidP="00B554CA"/>
        </w:tc>
        <w:tc>
          <w:tcPr>
            <w:tcW w:w="576" w:type="dxa"/>
          </w:tcPr>
          <w:p w14:paraId="4322B56C" w14:textId="77777777" w:rsidR="00B554CA" w:rsidRDefault="00B554CA" w:rsidP="00B554CA"/>
        </w:tc>
        <w:tc>
          <w:tcPr>
            <w:tcW w:w="576" w:type="dxa"/>
          </w:tcPr>
          <w:p w14:paraId="2596C594" w14:textId="77777777" w:rsidR="00B554CA" w:rsidRDefault="00B554CA" w:rsidP="00B554CA"/>
        </w:tc>
        <w:tc>
          <w:tcPr>
            <w:tcW w:w="576" w:type="dxa"/>
          </w:tcPr>
          <w:p w14:paraId="166FF7CD" w14:textId="6E87F0F3" w:rsidR="00B554CA" w:rsidRDefault="00B554CA" w:rsidP="00B554CA"/>
        </w:tc>
        <w:tc>
          <w:tcPr>
            <w:tcW w:w="576" w:type="dxa"/>
          </w:tcPr>
          <w:p w14:paraId="608230EA" w14:textId="77777777" w:rsidR="00B554CA" w:rsidRDefault="00B554CA" w:rsidP="00B554CA"/>
        </w:tc>
        <w:tc>
          <w:tcPr>
            <w:tcW w:w="576" w:type="dxa"/>
          </w:tcPr>
          <w:p w14:paraId="7D9B58BF" w14:textId="77777777" w:rsidR="00B554CA" w:rsidRDefault="00B554CA" w:rsidP="00B554CA"/>
        </w:tc>
        <w:tc>
          <w:tcPr>
            <w:tcW w:w="576" w:type="dxa"/>
          </w:tcPr>
          <w:p w14:paraId="4BA88C20" w14:textId="77777777" w:rsidR="00B554CA" w:rsidRDefault="00B554CA" w:rsidP="00B554CA"/>
        </w:tc>
        <w:tc>
          <w:tcPr>
            <w:tcW w:w="576" w:type="dxa"/>
          </w:tcPr>
          <w:p w14:paraId="1C148177" w14:textId="77777777" w:rsidR="00B554CA" w:rsidRDefault="00B554CA" w:rsidP="00B554CA"/>
        </w:tc>
        <w:tc>
          <w:tcPr>
            <w:tcW w:w="576" w:type="dxa"/>
          </w:tcPr>
          <w:p w14:paraId="5CF4A746" w14:textId="27B2EE62" w:rsidR="00B554CA" w:rsidRDefault="00B554CA" w:rsidP="00B554CA"/>
        </w:tc>
        <w:tc>
          <w:tcPr>
            <w:tcW w:w="576" w:type="dxa"/>
          </w:tcPr>
          <w:p w14:paraId="5CF4A747" w14:textId="77777777" w:rsidR="00B554CA" w:rsidRDefault="00B554CA" w:rsidP="00B554CA"/>
        </w:tc>
        <w:tc>
          <w:tcPr>
            <w:tcW w:w="576" w:type="dxa"/>
          </w:tcPr>
          <w:p w14:paraId="5CF4A748" w14:textId="77777777" w:rsidR="00B554CA" w:rsidRDefault="00B554CA" w:rsidP="00B554CA"/>
        </w:tc>
        <w:tc>
          <w:tcPr>
            <w:tcW w:w="576" w:type="dxa"/>
          </w:tcPr>
          <w:p w14:paraId="5CF4A749" w14:textId="77777777" w:rsidR="00B554CA" w:rsidRDefault="00B554CA" w:rsidP="00B554CA"/>
        </w:tc>
        <w:tc>
          <w:tcPr>
            <w:tcW w:w="576" w:type="dxa"/>
          </w:tcPr>
          <w:p w14:paraId="5CF4A74A" w14:textId="77777777" w:rsidR="00B554CA" w:rsidRDefault="00B554CA" w:rsidP="00B554CA"/>
        </w:tc>
      </w:tr>
      <w:tr w:rsidR="00B554CA" w14:paraId="5CF4A752" w14:textId="77777777" w:rsidTr="00B554CA">
        <w:trPr>
          <w:trHeight w:val="467"/>
        </w:trPr>
        <w:tc>
          <w:tcPr>
            <w:tcW w:w="4518" w:type="dxa"/>
          </w:tcPr>
          <w:p w14:paraId="5CF4A74C" w14:textId="4088E33C" w:rsidR="00B554CA" w:rsidRPr="00BC1C3B" w:rsidRDefault="00B554CA" w:rsidP="00B554CA">
            <w:pPr>
              <w:pStyle w:val="Bullet1"/>
              <w:rPr>
                <w:rFonts w:asciiTheme="minorHAnsi" w:hAnsiTheme="minorHAnsi" w:cstheme="minorHAnsi"/>
                <w:color w:val="000000"/>
              </w:rPr>
            </w:pPr>
            <w:r w:rsidRPr="00DF72EA">
              <w:t>Develop and/or use multiple types of models to provide mechanistic accounts and/or predict phenomena, and move flexibly between model types based on merits and limitations.</w:t>
            </w:r>
          </w:p>
        </w:tc>
        <w:tc>
          <w:tcPr>
            <w:tcW w:w="576" w:type="dxa"/>
          </w:tcPr>
          <w:p w14:paraId="01EA7313" w14:textId="77777777" w:rsidR="00B554CA" w:rsidRDefault="00B554CA" w:rsidP="00B554CA"/>
        </w:tc>
        <w:tc>
          <w:tcPr>
            <w:tcW w:w="576" w:type="dxa"/>
          </w:tcPr>
          <w:p w14:paraId="1A4D4E36" w14:textId="77777777" w:rsidR="00B554CA" w:rsidRDefault="00B554CA" w:rsidP="00B554CA"/>
        </w:tc>
        <w:tc>
          <w:tcPr>
            <w:tcW w:w="576" w:type="dxa"/>
          </w:tcPr>
          <w:p w14:paraId="22BE2AD7" w14:textId="77777777" w:rsidR="00B554CA" w:rsidRDefault="00B554CA" w:rsidP="00B554CA"/>
        </w:tc>
        <w:tc>
          <w:tcPr>
            <w:tcW w:w="576" w:type="dxa"/>
          </w:tcPr>
          <w:p w14:paraId="747E2D94" w14:textId="77777777" w:rsidR="00B554CA" w:rsidRDefault="00B554CA" w:rsidP="00B554CA"/>
        </w:tc>
        <w:tc>
          <w:tcPr>
            <w:tcW w:w="576" w:type="dxa"/>
          </w:tcPr>
          <w:p w14:paraId="27A77ECD" w14:textId="77777777" w:rsidR="00B554CA" w:rsidRDefault="00B554CA" w:rsidP="00B554CA"/>
        </w:tc>
        <w:tc>
          <w:tcPr>
            <w:tcW w:w="576" w:type="dxa"/>
          </w:tcPr>
          <w:p w14:paraId="5F88E1D9" w14:textId="0BC439CF" w:rsidR="00B554CA" w:rsidRDefault="00B554CA" w:rsidP="00B554CA"/>
        </w:tc>
        <w:tc>
          <w:tcPr>
            <w:tcW w:w="576" w:type="dxa"/>
          </w:tcPr>
          <w:p w14:paraId="214D342D" w14:textId="77777777" w:rsidR="00B554CA" w:rsidRDefault="00B554CA" w:rsidP="00B554CA"/>
        </w:tc>
        <w:tc>
          <w:tcPr>
            <w:tcW w:w="576" w:type="dxa"/>
          </w:tcPr>
          <w:p w14:paraId="29D75CDE" w14:textId="77777777" w:rsidR="00B554CA" w:rsidRDefault="00B554CA" w:rsidP="00B554CA"/>
        </w:tc>
        <w:tc>
          <w:tcPr>
            <w:tcW w:w="576" w:type="dxa"/>
          </w:tcPr>
          <w:p w14:paraId="4612852B" w14:textId="77777777" w:rsidR="00B554CA" w:rsidRDefault="00B554CA" w:rsidP="00B554CA"/>
        </w:tc>
        <w:tc>
          <w:tcPr>
            <w:tcW w:w="576" w:type="dxa"/>
          </w:tcPr>
          <w:p w14:paraId="4F8B9843" w14:textId="77777777" w:rsidR="00B554CA" w:rsidRDefault="00B554CA" w:rsidP="00B554CA"/>
        </w:tc>
        <w:tc>
          <w:tcPr>
            <w:tcW w:w="576" w:type="dxa"/>
          </w:tcPr>
          <w:p w14:paraId="5CF4A74D" w14:textId="30CDBAED" w:rsidR="00B554CA" w:rsidRDefault="00B554CA" w:rsidP="00B554CA"/>
        </w:tc>
        <w:tc>
          <w:tcPr>
            <w:tcW w:w="576" w:type="dxa"/>
          </w:tcPr>
          <w:p w14:paraId="5CF4A74E" w14:textId="77777777" w:rsidR="00B554CA" w:rsidRDefault="00B554CA" w:rsidP="00B554CA"/>
        </w:tc>
        <w:tc>
          <w:tcPr>
            <w:tcW w:w="576" w:type="dxa"/>
          </w:tcPr>
          <w:p w14:paraId="5CF4A74F" w14:textId="77777777" w:rsidR="00B554CA" w:rsidRDefault="00B554CA" w:rsidP="00B554CA"/>
        </w:tc>
        <w:tc>
          <w:tcPr>
            <w:tcW w:w="576" w:type="dxa"/>
          </w:tcPr>
          <w:p w14:paraId="5CF4A750" w14:textId="77777777" w:rsidR="00B554CA" w:rsidRDefault="00B554CA" w:rsidP="00B554CA"/>
        </w:tc>
        <w:tc>
          <w:tcPr>
            <w:tcW w:w="576" w:type="dxa"/>
          </w:tcPr>
          <w:p w14:paraId="5CF4A751" w14:textId="77777777" w:rsidR="00B554CA" w:rsidRDefault="00B554CA" w:rsidP="00B554CA"/>
        </w:tc>
      </w:tr>
      <w:tr w:rsidR="00B554CA" w14:paraId="5CF4A759" w14:textId="77777777" w:rsidTr="00B554CA">
        <w:trPr>
          <w:trHeight w:val="467"/>
        </w:trPr>
        <w:tc>
          <w:tcPr>
            <w:tcW w:w="4518" w:type="dxa"/>
          </w:tcPr>
          <w:p w14:paraId="5CF4A753" w14:textId="5E82462B" w:rsidR="00B554CA" w:rsidRPr="008C14D4" w:rsidRDefault="00B554CA" w:rsidP="00B554CA">
            <w:pPr>
              <w:pStyle w:val="Bullet1"/>
              <w:rPr>
                <w:rFonts w:asciiTheme="minorHAnsi" w:hAnsiTheme="minorHAnsi" w:cstheme="minorHAnsi"/>
                <w:color w:val="000000"/>
              </w:rPr>
            </w:pPr>
            <w:r w:rsidRPr="00DF72EA">
              <w:t>Develop a complex model that allows for manipulation and testing of a proposed process or system.</w:t>
            </w:r>
          </w:p>
        </w:tc>
        <w:tc>
          <w:tcPr>
            <w:tcW w:w="576" w:type="dxa"/>
          </w:tcPr>
          <w:p w14:paraId="3684345A" w14:textId="77777777" w:rsidR="00B554CA" w:rsidRDefault="00B554CA" w:rsidP="00B554CA"/>
        </w:tc>
        <w:tc>
          <w:tcPr>
            <w:tcW w:w="576" w:type="dxa"/>
          </w:tcPr>
          <w:p w14:paraId="08D93A8A" w14:textId="77777777" w:rsidR="00B554CA" w:rsidRDefault="00B554CA" w:rsidP="00B554CA"/>
        </w:tc>
        <w:tc>
          <w:tcPr>
            <w:tcW w:w="576" w:type="dxa"/>
          </w:tcPr>
          <w:p w14:paraId="10A76B72" w14:textId="77777777" w:rsidR="00B554CA" w:rsidRDefault="00B554CA" w:rsidP="00B554CA"/>
        </w:tc>
        <w:tc>
          <w:tcPr>
            <w:tcW w:w="576" w:type="dxa"/>
          </w:tcPr>
          <w:p w14:paraId="01D1A772" w14:textId="77777777" w:rsidR="00B554CA" w:rsidRDefault="00B554CA" w:rsidP="00B554CA"/>
        </w:tc>
        <w:tc>
          <w:tcPr>
            <w:tcW w:w="576" w:type="dxa"/>
          </w:tcPr>
          <w:p w14:paraId="63116846" w14:textId="77777777" w:rsidR="00B554CA" w:rsidRDefault="00B554CA" w:rsidP="00B554CA"/>
        </w:tc>
        <w:tc>
          <w:tcPr>
            <w:tcW w:w="576" w:type="dxa"/>
          </w:tcPr>
          <w:p w14:paraId="23D3685F" w14:textId="515B4C1F" w:rsidR="00B554CA" w:rsidRDefault="00B554CA" w:rsidP="00B554CA"/>
        </w:tc>
        <w:tc>
          <w:tcPr>
            <w:tcW w:w="576" w:type="dxa"/>
          </w:tcPr>
          <w:p w14:paraId="0057D37E" w14:textId="77777777" w:rsidR="00B554CA" w:rsidRDefault="00B554CA" w:rsidP="00B554CA"/>
        </w:tc>
        <w:tc>
          <w:tcPr>
            <w:tcW w:w="576" w:type="dxa"/>
          </w:tcPr>
          <w:p w14:paraId="4459271F" w14:textId="77777777" w:rsidR="00B554CA" w:rsidRDefault="00B554CA" w:rsidP="00B554CA"/>
        </w:tc>
        <w:tc>
          <w:tcPr>
            <w:tcW w:w="576" w:type="dxa"/>
          </w:tcPr>
          <w:p w14:paraId="2B3E9965" w14:textId="77777777" w:rsidR="00B554CA" w:rsidRDefault="00B554CA" w:rsidP="00B554CA"/>
        </w:tc>
        <w:tc>
          <w:tcPr>
            <w:tcW w:w="576" w:type="dxa"/>
          </w:tcPr>
          <w:p w14:paraId="1B8F8458" w14:textId="77777777" w:rsidR="00B554CA" w:rsidRDefault="00B554CA" w:rsidP="00B554CA"/>
        </w:tc>
        <w:tc>
          <w:tcPr>
            <w:tcW w:w="576" w:type="dxa"/>
          </w:tcPr>
          <w:p w14:paraId="5CF4A754" w14:textId="3AB3EE8D" w:rsidR="00B554CA" w:rsidRDefault="00B554CA" w:rsidP="00B554CA"/>
        </w:tc>
        <w:tc>
          <w:tcPr>
            <w:tcW w:w="576" w:type="dxa"/>
          </w:tcPr>
          <w:p w14:paraId="5CF4A755" w14:textId="77777777" w:rsidR="00B554CA" w:rsidRDefault="00B554CA" w:rsidP="00B554CA"/>
        </w:tc>
        <w:tc>
          <w:tcPr>
            <w:tcW w:w="576" w:type="dxa"/>
          </w:tcPr>
          <w:p w14:paraId="5CF4A756" w14:textId="77777777" w:rsidR="00B554CA" w:rsidRDefault="00B554CA" w:rsidP="00B554CA"/>
        </w:tc>
        <w:tc>
          <w:tcPr>
            <w:tcW w:w="576" w:type="dxa"/>
          </w:tcPr>
          <w:p w14:paraId="5CF4A757" w14:textId="77777777" w:rsidR="00B554CA" w:rsidRDefault="00B554CA" w:rsidP="00B554CA"/>
        </w:tc>
        <w:tc>
          <w:tcPr>
            <w:tcW w:w="576" w:type="dxa"/>
          </w:tcPr>
          <w:p w14:paraId="5CF4A758" w14:textId="77777777" w:rsidR="00B554CA" w:rsidRDefault="00B554CA" w:rsidP="00B554CA"/>
        </w:tc>
      </w:tr>
      <w:tr w:rsidR="00B554CA" w14:paraId="5CF4A760" w14:textId="77777777" w:rsidTr="00B554CA">
        <w:trPr>
          <w:trHeight w:val="467"/>
        </w:trPr>
        <w:tc>
          <w:tcPr>
            <w:tcW w:w="4518" w:type="dxa"/>
          </w:tcPr>
          <w:p w14:paraId="5CF4A75A" w14:textId="46CAC380" w:rsidR="00B554CA" w:rsidRPr="008C14D4" w:rsidRDefault="00B554CA" w:rsidP="00B554CA">
            <w:pPr>
              <w:pStyle w:val="Bullet1"/>
              <w:rPr>
                <w:rFonts w:asciiTheme="minorHAnsi" w:eastAsia="Times New Roman" w:hAnsiTheme="minorHAnsi" w:cstheme="minorHAnsi"/>
                <w:color w:val="000000"/>
              </w:rPr>
            </w:pPr>
            <w:r w:rsidRPr="00DF72EA">
              <w:t>Develop and/or use a model (including mathematical and computational) to generate data to support explanations, predict phenomena, analyze systems, and/or solve problems.</w:t>
            </w:r>
          </w:p>
        </w:tc>
        <w:tc>
          <w:tcPr>
            <w:tcW w:w="576" w:type="dxa"/>
          </w:tcPr>
          <w:p w14:paraId="10C33E15" w14:textId="77777777" w:rsidR="00B554CA" w:rsidRDefault="00B554CA" w:rsidP="00B554CA"/>
        </w:tc>
        <w:tc>
          <w:tcPr>
            <w:tcW w:w="576" w:type="dxa"/>
          </w:tcPr>
          <w:p w14:paraId="2D315AD6" w14:textId="77777777" w:rsidR="00B554CA" w:rsidRDefault="00B554CA" w:rsidP="00B554CA"/>
        </w:tc>
        <w:tc>
          <w:tcPr>
            <w:tcW w:w="576" w:type="dxa"/>
          </w:tcPr>
          <w:p w14:paraId="597687DA" w14:textId="77777777" w:rsidR="00B554CA" w:rsidRDefault="00B554CA" w:rsidP="00B554CA"/>
        </w:tc>
        <w:tc>
          <w:tcPr>
            <w:tcW w:w="576" w:type="dxa"/>
          </w:tcPr>
          <w:p w14:paraId="3346944E" w14:textId="77777777" w:rsidR="00B554CA" w:rsidRDefault="00B554CA" w:rsidP="00B554CA"/>
        </w:tc>
        <w:tc>
          <w:tcPr>
            <w:tcW w:w="576" w:type="dxa"/>
          </w:tcPr>
          <w:p w14:paraId="35B45392" w14:textId="77777777" w:rsidR="00B554CA" w:rsidRDefault="00B554CA" w:rsidP="00B554CA"/>
        </w:tc>
        <w:tc>
          <w:tcPr>
            <w:tcW w:w="576" w:type="dxa"/>
          </w:tcPr>
          <w:p w14:paraId="0A86A5A9" w14:textId="213887EC" w:rsidR="00B554CA" w:rsidRDefault="00B554CA" w:rsidP="00B554CA"/>
        </w:tc>
        <w:tc>
          <w:tcPr>
            <w:tcW w:w="576" w:type="dxa"/>
          </w:tcPr>
          <w:p w14:paraId="6A8DFA44" w14:textId="77777777" w:rsidR="00B554CA" w:rsidRDefault="00B554CA" w:rsidP="00B554CA"/>
        </w:tc>
        <w:tc>
          <w:tcPr>
            <w:tcW w:w="576" w:type="dxa"/>
          </w:tcPr>
          <w:p w14:paraId="63C6F38B" w14:textId="77777777" w:rsidR="00B554CA" w:rsidRDefault="00B554CA" w:rsidP="00B554CA"/>
        </w:tc>
        <w:tc>
          <w:tcPr>
            <w:tcW w:w="576" w:type="dxa"/>
          </w:tcPr>
          <w:p w14:paraId="627A0A77" w14:textId="77777777" w:rsidR="00B554CA" w:rsidRDefault="00B554CA" w:rsidP="00B554CA"/>
        </w:tc>
        <w:tc>
          <w:tcPr>
            <w:tcW w:w="576" w:type="dxa"/>
          </w:tcPr>
          <w:p w14:paraId="7EF05171" w14:textId="77777777" w:rsidR="00B554CA" w:rsidRDefault="00B554CA" w:rsidP="00B554CA"/>
        </w:tc>
        <w:tc>
          <w:tcPr>
            <w:tcW w:w="576" w:type="dxa"/>
          </w:tcPr>
          <w:p w14:paraId="5CF4A75B" w14:textId="184E2FA6" w:rsidR="00B554CA" w:rsidRDefault="00B554CA" w:rsidP="00B554CA"/>
        </w:tc>
        <w:tc>
          <w:tcPr>
            <w:tcW w:w="576" w:type="dxa"/>
          </w:tcPr>
          <w:p w14:paraId="5CF4A75C" w14:textId="77777777" w:rsidR="00B554CA" w:rsidRDefault="00B554CA" w:rsidP="00B554CA"/>
        </w:tc>
        <w:tc>
          <w:tcPr>
            <w:tcW w:w="576" w:type="dxa"/>
          </w:tcPr>
          <w:p w14:paraId="5CF4A75D" w14:textId="77777777" w:rsidR="00B554CA" w:rsidRDefault="00B554CA" w:rsidP="00B554CA"/>
        </w:tc>
        <w:tc>
          <w:tcPr>
            <w:tcW w:w="576" w:type="dxa"/>
          </w:tcPr>
          <w:p w14:paraId="5CF4A75E" w14:textId="77777777" w:rsidR="00B554CA" w:rsidRDefault="00B554CA" w:rsidP="00B554CA"/>
        </w:tc>
        <w:tc>
          <w:tcPr>
            <w:tcW w:w="576" w:type="dxa"/>
          </w:tcPr>
          <w:p w14:paraId="5CF4A75F" w14:textId="77777777" w:rsidR="00B554CA" w:rsidRDefault="00B554CA" w:rsidP="00B554CA"/>
        </w:tc>
      </w:tr>
      <w:tr w:rsidR="00B554CA" w14:paraId="5CF4A767" w14:textId="77777777" w:rsidTr="00B554CA">
        <w:trPr>
          <w:trHeight w:val="467"/>
        </w:trPr>
        <w:tc>
          <w:tcPr>
            <w:tcW w:w="4518" w:type="dxa"/>
          </w:tcPr>
          <w:p w14:paraId="5CF4A761" w14:textId="7551DE28" w:rsidR="00B554CA" w:rsidRPr="00281CA1" w:rsidRDefault="00B554CA" w:rsidP="00B554CA">
            <w:pPr>
              <w:pStyle w:val="ListNumber1"/>
            </w:pPr>
            <w:r w:rsidRPr="00842269">
              <w:lastRenderedPageBreak/>
              <w:t>Planning and carrying out investigations</w:t>
            </w:r>
          </w:p>
        </w:tc>
        <w:tc>
          <w:tcPr>
            <w:tcW w:w="576" w:type="dxa"/>
          </w:tcPr>
          <w:p w14:paraId="7558CF00" w14:textId="77777777" w:rsidR="00B554CA" w:rsidRDefault="00B554CA" w:rsidP="00B554CA"/>
        </w:tc>
        <w:tc>
          <w:tcPr>
            <w:tcW w:w="576" w:type="dxa"/>
          </w:tcPr>
          <w:p w14:paraId="6B0A31ED" w14:textId="77777777" w:rsidR="00B554CA" w:rsidRDefault="00B554CA" w:rsidP="00B554CA"/>
        </w:tc>
        <w:tc>
          <w:tcPr>
            <w:tcW w:w="576" w:type="dxa"/>
          </w:tcPr>
          <w:p w14:paraId="012A45EA" w14:textId="77777777" w:rsidR="00B554CA" w:rsidRDefault="00B554CA" w:rsidP="00B554CA"/>
        </w:tc>
        <w:tc>
          <w:tcPr>
            <w:tcW w:w="576" w:type="dxa"/>
          </w:tcPr>
          <w:p w14:paraId="4DC8DC60" w14:textId="77777777" w:rsidR="00B554CA" w:rsidRDefault="00B554CA" w:rsidP="00B554CA"/>
        </w:tc>
        <w:tc>
          <w:tcPr>
            <w:tcW w:w="576" w:type="dxa"/>
          </w:tcPr>
          <w:p w14:paraId="2DBB3BD3" w14:textId="77777777" w:rsidR="00B554CA" w:rsidRDefault="00B554CA" w:rsidP="00B554CA"/>
        </w:tc>
        <w:tc>
          <w:tcPr>
            <w:tcW w:w="576" w:type="dxa"/>
          </w:tcPr>
          <w:p w14:paraId="5DCF5B21" w14:textId="38537914" w:rsidR="00B554CA" w:rsidRDefault="00B554CA" w:rsidP="00B554CA"/>
        </w:tc>
        <w:tc>
          <w:tcPr>
            <w:tcW w:w="576" w:type="dxa"/>
          </w:tcPr>
          <w:p w14:paraId="76E7D967" w14:textId="77777777" w:rsidR="00B554CA" w:rsidRDefault="00B554CA" w:rsidP="00B554CA"/>
        </w:tc>
        <w:tc>
          <w:tcPr>
            <w:tcW w:w="576" w:type="dxa"/>
          </w:tcPr>
          <w:p w14:paraId="378C2B25" w14:textId="77777777" w:rsidR="00B554CA" w:rsidRDefault="00B554CA" w:rsidP="00B554CA"/>
        </w:tc>
        <w:tc>
          <w:tcPr>
            <w:tcW w:w="576" w:type="dxa"/>
          </w:tcPr>
          <w:p w14:paraId="1760057B" w14:textId="77777777" w:rsidR="00B554CA" w:rsidRDefault="00B554CA" w:rsidP="00B554CA"/>
        </w:tc>
        <w:tc>
          <w:tcPr>
            <w:tcW w:w="576" w:type="dxa"/>
          </w:tcPr>
          <w:p w14:paraId="59BF0DC2" w14:textId="77777777" w:rsidR="00B554CA" w:rsidRDefault="00B554CA" w:rsidP="00B554CA"/>
        </w:tc>
        <w:tc>
          <w:tcPr>
            <w:tcW w:w="576" w:type="dxa"/>
          </w:tcPr>
          <w:p w14:paraId="5CF4A762" w14:textId="4A8B51D6" w:rsidR="00B554CA" w:rsidRDefault="00B554CA" w:rsidP="00B554CA"/>
        </w:tc>
        <w:tc>
          <w:tcPr>
            <w:tcW w:w="576" w:type="dxa"/>
          </w:tcPr>
          <w:p w14:paraId="5CF4A763" w14:textId="77777777" w:rsidR="00B554CA" w:rsidRDefault="00B554CA" w:rsidP="00B554CA"/>
        </w:tc>
        <w:tc>
          <w:tcPr>
            <w:tcW w:w="576" w:type="dxa"/>
          </w:tcPr>
          <w:p w14:paraId="5CF4A764" w14:textId="77777777" w:rsidR="00B554CA" w:rsidRDefault="00B554CA" w:rsidP="00B554CA"/>
        </w:tc>
        <w:tc>
          <w:tcPr>
            <w:tcW w:w="576" w:type="dxa"/>
          </w:tcPr>
          <w:p w14:paraId="5CF4A765" w14:textId="77777777" w:rsidR="00B554CA" w:rsidRDefault="00B554CA" w:rsidP="00B554CA"/>
        </w:tc>
        <w:tc>
          <w:tcPr>
            <w:tcW w:w="576" w:type="dxa"/>
          </w:tcPr>
          <w:p w14:paraId="5CF4A766" w14:textId="77777777" w:rsidR="00B554CA" w:rsidRDefault="00B554CA" w:rsidP="00B554CA"/>
        </w:tc>
      </w:tr>
      <w:tr w:rsidR="00B554CA" w14:paraId="5CF4A76E" w14:textId="77777777" w:rsidTr="00B554CA">
        <w:trPr>
          <w:trHeight w:val="467"/>
        </w:trPr>
        <w:tc>
          <w:tcPr>
            <w:tcW w:w="4518" w:type="dxa"/>
          </w:tcPr>
          <w:p w14:paraId="5CF4A768" w14:textId="3E302A1E" w:rsidR="00B554CA" w:rsidRPr="00BC1C3B" w:rsidRDefault="00B554CA" w:rsidP="00B554CA">
            <w:pPr>
              <w:pStyle w:val="Bullet1"/>
              <w:rPr>
                <w:rFonts w:asciiTheme="minorHAnsi" w:hAnsiTheme="minorHAnsi" w:cstheme="minorHAnsi"/>
                <w:color w:val="000000"/>
              </w:rPr>
            </w:pPr>
            <w:r w:rsidRPr="00903024">
              <w:t>Plan an investigation or test a design individually and collaboratively to produce data to serve as the basis for evidence as part of building and revising models, supporting explanations for phenomena, or testing solutions to problems. Consider possible confounding variables or effects and evaluate the investigation’s design to ensure variables are controlled.</w:t>
            </w:r>
          </w:p>
        </w:tc>
        <w:tc>
          <w:tcPr>
            <w:tcW w:w="576" w:type="dxa"/>
          </w:tcPr>
          <w:p w14:paraId="70B4BA38" w14:textId="77777777" w:rsidR="00B554CA" w:rsidRDefault="00B554CA" w:rsidP="00B554CA"/>
        </w:tc>
        <w:tc>
          <w:tcPr>
            <w:tcW w:w="576" w:type="dxa"/>
          </w:tcPr>
          <w:p w14:paraId="6058DF51" w14:textId="77777777" w:rsidR="00B554CA" w:rsidRDefault="00B554CA" w:rsidP="00B554CA"/>
        </w:tc>
        <w:tc>
          <w:tcPr>
            <w:tcW w:w="576" w:type="dxa"/>
          </w:tcPr>
          <w:p w14:paraId="4C7C12B2" w14:textId="77777777" w:rsidR="00B554CA" w:rsidRDefault="00B554CA" w:rsidP="00B554CA"/>
        </w:tc>
        <w:tc>
          <w:tcPr>
            <w:tcW w:w="576" w:type="dxa"/>
          </w:tcPr>
          <w:p w14:paraId="4EE6228F" w14:textId="77777777" w:rsidR="00B554CA" w:rsidRDefault="00B554CA" w:rsidP="00B554CA"/>
        </w:tc>
        <w:tc>
          <w:tcPr>
            <w:tcW w:w="576" w:type="dxa"/>
          </w:tcPr>
          <w:p w14:paraId="6DC8B75D" w14:textId="77777777" w:rsidR="00B554CA" w:rsidRDefault="00B554CA" w:rsidP="00B554CA"/>
        </w:tc>
        <w:tc>
          <w:tcPr>
            <w:tcW w:w="576" w:type="dxa"/>
          </w:tcPr>
          <w:p w14:paraId="3BB8FA2A" w14:textId="46922C27" w:rsidR="00B554CA" w:rsidRDefault="00B554CA" w:rsidP="00B554CA"/>
        </w:tc>
        <w:tc>
          <w:tcPr>
            <w:tcW w:w="576" w:type="dxa"/>
          </w:tcPr>
          <w:p w14:paraId="4261F5C0" w14:textId="77777777" w:rsidR="00B554CA" w:rsidRDefault="00B554CA" w:rsidP="00B554CA"/>
        </w:tc>
        <w:tc>
          <w:tcPr>
            <w:tcW w:w="576" w:type="dxa"/>
          </w:tcPr>
          <w:p w14:paraId="431D8E15" w14:textId="77777777" w:rsidR="00B554CA" w:rsidRDefault="00B554CA" w:rsidP="00B554CA"/>
        </w:tc>
        <w:tc>
          <w:tcPr>
            <w:tcW w:w="576" w:type="dxa"/>
          </w:tcPr>
          <w:p w14:paraId="5FE09278" w14:textId="77777777" w:rsidR="00B554CA" w:rsidRDefault="00B554CA" w:rsidP="00B554CA"/>
        </w:tc>
        <w:tc>
          <w:tcPr>
            <w:tcW w:w="576" w:type="dxa"/>
          </w:tcPr>
          <w:p w14:paraId="455FF370" w14:textId="77777777" w:rsidR="00B554CA" w:rsidRDefault="00B554CA" w:rsidP="00B554CA"/>
        </w:tc>
        <w:tc>
          <w:tcPr>
            <w:tcW w:w="576" w:type="dxa"/>
          </w:tcPr>
          <w:p w14:paraId="5CF4A769" w14:textId="2E7E3B62" w:rsidR="00B554CA" w:rsidRDefault="00B554CA" w:rsidP="00B554CA"/>
        </w:tc>
        <w:tc>
          <w:tcPr>
            <w:tcW w:w="576" w:type="dxa"/>
          </w:tcPr>
          <w:p w14:paraId="5CF4A76A" w14:textId="77777777" w:rsidR="00B554CA" w:rsidRDefault="00B554CA" w:rsidP="00B554CA"/>
        </w:tc>
        <w:tc>
          <w:tcPr>
            <w:tcW w:w="576" w:type="dxa"/>
          </w:tcPr>
          <w:p w14:paraId="5CF4A76B" w14:textId="77777777" w:rsidR="00B554CA" w:rsidRDefault="00B554CA" w:rsidP="00B554CA"/>
        </w:tc>
        <w:tc>
          <w:tcPr>
            <w:tcW w:w="576" w:type="dxa"/>
          </w:tcPr>
          <w:p w14:paraId="5CF4A76C" w14:textId="77777777" w:rsidR="00B554CA" w:rsidRDefault="00B554CA" w:rsidP="00B554CA"/>
        </w:tc>
        <w:tc>
          <w:tcPr>
            <w:tcW w:w="576" w:type="dxa"/>
          </w:tcPr>
          <w:p w14:paraId="5CF4A76D" w14:textId="77777777" w:rsidR="00B554CA" w:rsidRDefault="00B554CA" w:rsidP="00B554CA"/>
        </w:tc>
      </w:tr>
      <w:tr w:rsidR="00B554CA" w14:paraId="5CF4A775" w14:textId="77777777" w:rsidTr="00B554CA">
        <w:trPr>
          <w:trHeight w:val="467"/>
        </w:trPr>
        <w:tc>
          <w:tcPr>
            <w:tcW w:w="4518" w:type="dxa"/>
          </w:tcPr>
          <w:p w14:paraId="5CF4A76F" w14:textId="58CC9C4F" w:rsidR="00B554CA" w:rsidRPr="008C14D4" w:rsidRDefault="00B554CA" w:rsidP="00B554CA">
            <w:pPr>
              <w:pStyle w:val="Bullet1"/>
              <w:rPr>
                <w:rFonts w:asciiTheme="minorHAnsi" w:hAnsiTheme="minorHAnsi" w:cstheme="minorHAnsi"/>
                <w:color w:val="000000"/>
              </w:rPr>
            </w:pPr>
            <w:r w:rsidRPr="00903024">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tc>
        <w:tc>
          <w:tcPr>
            <w:tcW w:w="576" w:type="dxa"/>
          </w:tcPr>
          <w:p w14:paraId="59F7C8AA" w14:textId="77777777" w:rsidR="00B554CA" w:rsidRDefault="00B554CA" w:rsidP="00B554CA"/>
        </w:tc>
        <w:tc>
          <w:tcPr>
            <w:tcW w:w="576" w:type="dxa"/>
          </w:tcPr>
          <w:p w14:paraId="11D9FA7A" w14:textId="77777777" w:rsidR="00B554CA" w:rsidRDefault="00B554CA" w:rsidP="00B554CA"/>
        </w:tc>
        <w:tc>
          <w:tcPr>
            <w:tcW w:w="576" w:type="dxa"/>
          </w:tcPr>
          <w:p w14:paraId="726AD031" w14:textId="77777777" w:rsidR="00B554CA" w:rsidRDefault="00B554CA" w:rsidP="00B554CA"/>
        </w:tc>
        <w:tc>
          <w:tcPr>
            <w:tcW w:w="576" w:type="dxa"/>
          </w:tcPr>
          <w:p w14:paraId="06C1D8A6" w14:textId="77777777" w:rsidR="00B554CA" w:rsidRDefault="00B554CA" w:rsidP="00B554CA"/>
        </w:tc>
        <w:tc>
          <w:tcPr>
            <w:tcW w:w="576" w:type="dxa"/>
          </w:tcPr>
          <w:p w14:paraId="55A0FAB2" w14:textId="77777777" w:rsidR="00B554CA" w:rsidRDefault="00B554CA" w:rsidP="00B554CA"/>
        </w:tc>
        <w:tc>
          <w:tcPr>
            <w:tcW w:w="576" w:type="dxa"/>
          </w:tcPr>
          <w:p w14:paraId="4DA000EA" w14:textId="40DC2EAF" w:rsidR="00B554CA" w:rsidRDefault="00B554CA" w:rsidP="00B554CA"/>
        </w:tc>
        <w:tc>
          <w:tcPr>
            <w:tcW w:w="576" w:type="dxa"/>
          </w:tcPr>
          <w:p w14:paraId="0E4FFAA9" w14:textId="77777777" w:rsidR="00B554CA" w:rsidRDefault="00B554CA" w:rsidP="00B554CA"/>
        </w:tc>
        <w:tc>
          <w:tcPr>
            <w:tcW w:w="576" w:type="dxa"/>
          </w:tcPr>
          <w:p w14:paraId="2D4FDD38" w14:textId="77777777" w:rsidR="00B554CA" w:rsidRDefault="00B554CA" w:rsidP="00B554CA"/>
        </w:tc>
        <w:tc>
          <w:tcPr>
            <w:tcW w:w="576" w:type="dxa"/>
          </w:tcPr>
          <w:p w14:paraId="6BE66D2E" w14:textId="77777777" w:rsidR="00B554CA" w:rsidRDefault="00B554CA" w:rsidP="00B554CA"/>
        </w:tc>
        <w:tc>
          <w:tcPr>
            <w:tcW w:w="576" w:type="dxa"/>
          </w:tcPr>
          <w:p w14:paraId="01F774A0" w14:textId="77777777" w:rsidR="00B554CA" w:rsidRDefault="00B554CA" w:rsidP="00B554CA"/>
        </w:tc>
        <w:tc>
          <w:tcPr>
            <w:tcW w:w="576" w:type="dxa"/>
          </w:tcPr>
          <w:p w14:paraId="5CF4A770" w14:textId="64AFF6E8" w:rsidR="00B554CA" w:rsidRDefault="00B554CA" w:rsidP="00B554CA"/>
        </w:tc>
        <w:tc>
          <w:tcPr>
            <w:tcW w:w="576" w:type="dxa"/>
          </w:tcPr>
          <w:p w14:paraId="5CF4A771" w14:textId="77777777" w:rsidR="00B554CA" w:rsidRDefault="00B554CA" w:rsidP="00B554CA"/>
        </w:tc>
        <w:tc>
          <w:tcPr>
            <w:tcW w:w="576" w:type="dxa"/>
          </w:tcPr>
          <w:p w14:paraId="5CF4A772" w14:textId="77777777" w:rsidR="00B554CA" w:rsidRDefault="00B554CA" w:rsidP="00B554CA"/>
        </w:tc>
        <w:tc>
          <w:tcPr>
            <w:tcW w:w="576" w:type="dxa"/>
          </w:tcPr>
          <w:p w14:paraId="5CF4A773" w14:textId="77777777" w:rsidR="00B554CA" w:rsidRDefault="00B554CA" w:rsidP="00B554CA"/>
        </w:tc>
        <w:tc>
          <w:tcPr>
            <w:tcW w:w="576" w:type="dxa"/>
          </w:tcPr>
          <w:p w14:paraId="5CF4A774" w14:textId="77777777" w:rsidR="00B554CA" w:rsidRDefault="00B554CA" w:rsidP="00B554CA"/>
        </w:tc>
      </w:tr>
      <w:tr w:rsidR="00B554CA" w14:paraId="5CF4A77C" w14:textId="77777777" w:rsidTr="00B554CA">
        <w:trPr>
          <w:trHeight w:val="467"/>
        </w:trPr>
        <w:tc>
          <w:tcPr>
            <w:tcW w:w="4518" w:type="dxa"/>
          </w:tcPr>
          <w:p w14:paraId="5CF4A776" w14:textId="3C95739E" w:rsidR="00B554CA" w:rsidRPr="008C14D4" w:rsidRDefault="00B554CA" w:rsidP="00B554CA">
            <w:pPr>
              <w:pStyle w:val="Bullet1"/>
              <w:rPr>
                <w:rFonts w:asciiTheme="minorHAnsi" w:hAnsiTheme="minorHAnsi" w:cstheme="minorHAnsi"/>
                <w:color w:val="000000"/>
              </w:rPr>
            </w:pPr>
            <w:r w:rsidRPr="00903024">
              <w:t xml:space="preserve">Plan and conduct an investigation or test a design solution in a safe and ethical manner including considerations </w:t>
            </w:r>
            <w:r w:rsidRPr="00903024">
              <w:lastRenderedPageBreak/>
              <w:t>of environmental, social, and personal impacts.</w:t>
            </w:r>
          </w:p>
        </w:tc>
        <w:tc>
          <w:tcPr>
            <w:tcW w:w="576" w:type="dxa"/>
          </w:tcPr>
          <w:p w14:paraId="0A4C94DA" w14:textId="77777777" w:rsidR="00B554CA" w:rsidRDefault="00B554CA" w:rsidP="00B554CA"/>
        </w:tc>
        <w:tc>
          <w:tcPr>
            <w:tcW w:w="576" w:type="dxa"/>
          </w:tcPr>
          <w:p w14:paraId="36F72691" w14:textId="77777777" w:rsidR="00B554CA" w:rsidRDefault="00B554CA" w:rsidP="00B554CA"/>
        </w:tc>
        <w:tc>
          <w:tcPr>
            <w:tcW w:w="576" w:type="dxa"/>
          </w:tcPr>
          <w:p w14:paraId="428F6B6E" w14:textId="77777777" w:rsidR="00B554CA" w:rsidRDefault="00B554CA" w:rsidP="00B554CA"/>
        </w:tc>
        <w:tc>
          <w:tcPr>
            <w:tcW w:w="576" w:type="dxa"/>
          </w:tcPr>
          <w:p w14:paraId="1319443D" w14:textId="77777777" w:rsidR="00B554CA" w:rsidRDefault="00B554CA" w:rsidP="00B554CA"/>
        </w:tc>
        <w:tc>
          <w:tcPr>
            <w:tcW w:w="576" w:type="dxa"/>
          </w:tcPr>
          <w:p w14:paraId="4B5B9381" w14:textId="77777777" w:rsidR="00B554CA" w:rsidRDefault="00B554CA" w:rsidP="00B554CA"/>
        </w:tc>
        <w:tc>
          <w:tcPr>
            <w:tcW w:w="576" w:type="dxa"/>
          </w:tcPr>
          <w:p w14:paraId="42215B82" w14:textId="79674846" w:rsidR="00B554CA" w:rsidRDefault="00B554CA" w:rsidP="00B554CA"/>
        </w:tc>
        <w:tc>
          <w:tcPr>
            <w:tcW w:w="576" w:type="dxa"/>
          </w:tcPr>
          <w:p w14:paraId="14C058C1" w14:textId="77777777" w:rsidR="00B554CA" w:rsidRDefault="00B554CA" w:rsidP="00B554CA"/>
        </w:tc>
        <w:tc>
          <w:tcPr>
            <w:tcW w:w="576" w:type="dxa"/>
          </w:tcPr>
          <w:p w14:paraId="3219A561" w14:textId="77777777" w:rsidR="00B554CA" w:rsidRDefault="00B554CA" w:rsidP="00B554CA"/>
        </w:tc>
        <w:tc>
          <w:tcPr>
            <w:tcW w:w="576" w:type="dxa"/>
          </w:tcPr>
          <w:p w14:paraId="1CEA35BC" w14:textId="77777777" w:rsidR="00B554CA" w:rsidRDefault="00B554CA" w:rsidP="00B554CA"/>
        </w:tc>
        <w:tc>
          <w:tcPr>
            <w:tcW w:w="576" w:type="dxa"/>
          </w:tcPr>
          <w:p w14:paraId="601C2950" w14:textId="77777777" w:rsidR="00B554CA" w:rsidRDefault="00B554CA" w:rsidP="00B554CA"/>
        </w:tc>
        <w:tc>
          <w:tcPr>
            <w:tcW w:w="576" w:type="dxa"/>
          </w:tcPr>
          <w:p w14:paraId="5CF4A777" w14:textId="4F8F28E9" w:rsidR="00B554CA" w:rsidRDefault="00B554CA" w:rsidP="00B554CA"/>
        </w:tc>
        <w:tc>
          <w:tcPr>
            <w:tcW w:w="576" w:type="dxa"/>
          </w:tcPr>
          <w:p w14:paraId="5CF4A778" w14:textId="77777777" w:rsidR="00B554CA" w:rsidRDefault="00B554CA" w:rsidP="00B554CA"/>
        </w:tc>
        <w:tc>
          <w:tcPr>
            <w:tcW w:w="576" w:type="dxa"/>
          </w:tcPr>
          <w:p w14:paraId="5CF4A779" w14:textId="77777777" w:rsidR="00B554CA" w:rsidRDefault="00B554CA" w:rsidP="00B554CA"/>
        </w:tc>
        <w:tc>
          <w:tcPr>
            <w:tcW w:w="576" w:type="dxa"/>
          </w:tcPr>
          <w:p w14:paraId="5CF4A77A" w14:textId="77777777" w:rsidR="00B554CA" w:rsidRDefault="00B554CA" w:rsidP="00B554CA"/>
        </w:tc>
        <w:tc>
          <w:tcPr>
            <w:tcW w:w="576" w:type="dxa"/>
          </w:tcPr>
          <w:p w14:paraId="5CF4A77B" w14:textId="77777777" w:rsidR="00B554CA" w:rsidRDefault="00B554CA" w:rsidP="00B554CA"/>
        </w:tc>
      </w:tr>
      <w:tr w:rsidR="00B554CA" w14:paraId="5CF4A783" w14:textId="77777777" w:rsidTr="00B554CA">
        <w:trPr>
          <w:trHeight w:val="467"/>
        </w:trPr>
        <w:tc>
          <w:tcPr>
            <w:tcW w:w="4518" w:type="dxa"/>
          </w:tcPr>
          <w:p w14:paraId="5CF4A77D" w14:textId="4C8143F9" w:rsidR="00B554CA" w:rsidRPr="008C14D4" w:rsidRDefault="00B554CA" w:rsidP="00B554CA">
            <w:pPr>
              <w:pStyle w:val="Bullet1"/>
              <w:rPr>
                <w:rFonts w:asciiTheme="minorHAnsi" w:hAnsiTheme="minorHAnsi" w:cstheme="minorHAnsi"/>
                <w:color w:val="000000"/>
              </w:rPr>
            </w:pPr>
            <w:r w:rsidRPr="00903024">
              <w:t>Select appropriate tools to collect, record, analyze, and evaluate data.</w:t>
            </w:r>
          </w:p>
        </w:tc>
        <w:tc>
          <w:tcPr>
            <w:tcW w:w="576" w:type="dxa"/>
          </w:tcPr>
          <w:p w14:paraId="41183984" w14:textId="77777777" w:rsidR="00B554CA" w:rsidRDefault="00B554CA" w:rsidP="00B554CA"/>
        </w:tc>
        <w:tc>
          <w:tcPr>
            <w:tcW w:w="576" w:type="dxa"/>
          </w:tcPr>
          <w:p w14:paraId="59636015" w14:textId="77777777" w:rsidR="00B554CA" w:rsidRDefault="00B554CA" w:rsidP="00B554CA"/>
        </w:tc>
        <w:tc>
          <w:tcPr>
            <w:tcW w:w="576" w:type="dxa"/>
          </w:tcPr>
          <w:p w14:paraId="5469EB61" w14:textId="77777777" w:rsidR="00B554CA" w:rsidRDefault="00B554CA" w:rsidP="00B554CA"/>
        </w:tc>
        <w:tc>
          <w:tcPr>
            <w:tcW w:w="576" w:type="dxa"/>
          </w:tcPr>
          <w:p w14:paraId="7E77DBB3" w14:textId="77777777" w:rsidR="00B554CA" w:rsidRDefault="00B554CA" w:rsidP="00B554CA"/>
        </w:tc>
        <w:tc>
          <w:tcPr>
            <w:tcW w:w="576" w:type="dxa"/>
          </w:tcPr>
          <w:p w14:paraId="57345EB5" w14:textId="77777777" w:rsidR="00B554CA" w:rsidRDefault="00B554CA" w:rsidP="00B554CA"/>
        </w:tc>
        <w:tc>
          <w:tcPr>
            <w:tcW w:w="576" w:type="dxa"/>
          </w:tcPr>
          <w:p w14:paraId="67DAA28F" w14:textId="69B43312" w:rsidR="00B554CA" w:rsidRDefault="00B554CA" w:rsidP="00B554CA"/>
        </w:tc>
        <w:tc>
          <w:tcPr>
            <w:tcW w:w="576" w:type="dxa"/>
          </w:tcPr>
          <w:p w14:paraId="499B3F76" w14:textId="77777777" w:rsidR="00B554CA" w:rsidRDefault="00B554CA" w:rsidP="00B554CA"/>
        </w:tc>
        <w:tc>
          <w:tcPr>
            <w:tcW w:w="576" w:type="dxa"/>
          </w:tcPr>
          <w:p w14:paraId="63DE60D7" w14:textId="77777777" w:rsidR="00B554CA" w:rsidRDefault="00B554CA" w:rsidP="00B554CA"/>
        </w:tc>
        <w:tc>
          <w:tcPr>
            <w:tcW w:w="576" w:type="dxa"/>
          </w:tcPr>
          <w:p w14:paraId="6536032D" w14:textId="77777777" w:rsidR="00B554CA" w:rsidRDefault="00B554CA" w:rsidP="00B554CA"/>
        </w:tc>
        <w:tc>
          <w:tcPr>
            <w:tcW w:w="576" w:type="dxa"/>
          </w:tcPr>
          <w:p w14:paraId="6424C4D7" w14:textId="77777777" w:rsidR="00B554CA" w:rsidRDefault="00B554CA" w:rsidP="00B554CA"/>
        </w:tc>
        <w:tc>
          <w:tcPr>
            <w:tcW w:w="576" w:type="dxa"/>
          </w:tcPr>
          <w:p w14:paraId="5CF4A77E" w14:textId="73824694" w:rsidR="00B554CA" w:rsidRDefault="00B554CA" w:rsidP="00B554CA"/>
        </w:tc>
        <w:tc>
          <w:tcPr>
            <w:tcW w:w="576" w:type="dxa"/>
          </w:tcPr>
          <w:p w14:paraId="5CF4A77F" w14:textId="77777777" w:rsidR="00B554CA" w:rsidRDefault="00B554CA" w:rsidP="00B554CA"/>
        </w:tc>
        <w:tc>
          <w:tcPr>
            <w:tcW w:w="576" w:type="dxa"/>
          </w:tcPr>
          <w:p w14:paraId="5CF4A780" w14:textId="77777777" w:rsidR="00B554CA" w:rsidRDefault="00B554CA" w:rsidP="00B554CA"/>
        </w:tc>
        <w:tc>
          <w:tcPr>
            <w:tcW w:w="576" w:type="dxa"/>
          </w:tcPr>
          <w:p w14:paraId="5CF4A781" w14:textId="77777777" w:rsidR="00B554CA" w:rsidRDefault="00B554CA" w:rsidP="00B554CA"/>
        </w:tc>
        <w:tc>
          <w:tcPr>
            <w:tcW w:w="576" w:type="dxa"/>
          </w:tcPr>
          <w:p w14:paraId="5CF4A782" w14:textId="77777777" w:rsidR="00B554CA" w:rsidRDefault="00B554CA" w:rsidP="00B554CA"/>
        </w:tc>
      </w:tr>
      <w:tr w:rsidR="00B554CA" w14:paraId="5CF4A78A" w14:textId="77777777" w:rsidTr="00B554CA">
        <w:trPr>
          <w:trHeight w:val="467"/>
        </w:trPr>
        <w:tc>
          <w:tcPr>
            <w:tcW w:w="4518" w:type="dxa"/>
          </w:tcPr>
          <w:p w14:paraId="5CF4A784" w14:textId="16197D8D" w:rsidR="00B554CA" w:rsidRPr="008C14D4" w:rsidRDefault="00B554CA" w:rsidP="00B554CA">
            <w:pPr>
              <w:pStyle w:val="Bullet1"/>
              <w:rPr>
                <w:rFonts w:asciiTheme="minorHAnsi" w:hAnsiTheme="minorHAnsi" w:cstheme="minorHAnsi"/>
                <w:color w:val="000000"/>
              </w:rPr>
            </w:pPr>
            <w:r w:rsidRPr="00903024">
              <w:t>Make directional hypotheses that specify what happens to a dependent variable when an independent variable is manipulated.</w:t>
            </w:r>
          </w:p>
        </w:tc>
        <w:tc>
          <w:tcPr>
            <w:tcW w:w="576" w:type="dxa"/>
          </w:tcPr>
          <w:p w14:paraId="1AF6B387" w14:textId="77777777" w:rsidR="00B554CA" w:rsidRDefault="00B554CA" w:rsidP="00B554CA"/>
        </w:tc>
        <w:tc>
          <w:tcPr>
            <w:tcW w:w="576" w:type="dxa"/>
          </w:tcPr>
          <w:p w14:paraId="0551F107" w14:textId="77777777" w:rsidR="00B554CA" w:rsidRDefault="00B554CA" w:rsidP="00B554CA"/>
        </w:tc>
        <w:tc>
          <w:tcPr>
            <w:tcW w:w="576" w:type="dxa"/>
          </w:tcPr>
          <w:p w14:paraId="339848C0" w14:textId="77777777" w:rsidR="00B554CA" w:rsidRDefault="00B554CA" w:rsidP="00B554CA"/>
        </w:tc>
        <w:tc>
          <w:tcPr>
            <w:tcW w:w="576" w:type="dxa"/>
          </w:tcPr>
          <w:p w14:paraId="742BB1DB" w14:textId="77777777" w:rsidR="00B554CA" w:rsidRDefault="00B554CA" w:rsidP="00B554CA"/>
        </w:tc>
        <w:tc>
          <w:tcPr>
            <w:tcW w:w="576" w:type="dxa"/>
          </w:tcPr>
          <w:p w14:paraId="4B532308" w14:textId="77777777" w:rsidR="00B554CA" w:rsidRDefault="00B554CA" w:rsidP="00B554CA"/>
        </w:tc>
        <w:tc>
          <w:tcPr>
            <w:tcW w:w="576" w:type="dxa"/>
          </w:tcPr>
          <w:p w14:paraId="1E5C8645" w14:textId="168F853A" w:rsidR="00B554CA" w:rsidRDefault="00B554CA" w:rsidP="00B554CA"/>
        </w:tc>
        <w:tc>
          <w:tcPr>
            <w:tcW w:w="576" w:type="dxa"/>
          </w:tcPr>
          <w:p w14:paraId="5E97C02F" w14:textId="77777777" w:rsidR="00B554CA" w:rsidRDefault="00B554CA" w:rsidP="00B554CA"/>
        </w:tc>
        <w:tc>
          <w:tcPr>
            <w:tcW w:w="576" w:type="dxa"/>
          </w:tcPr>
          <w:p w14:paraId="7EB4B0F9" w14:textId="77777777" w:rsidR="00B554CA" w:rsidRDefault="00B554CA" w:rsidP="00B554CA"/>
        </w:tc>
        <w:tc>
          <w:tcPr>
            <w:tcW w:w="576" w:type="dxa"/>
          </w:tcPr>
          <w:p w14:paraId="74F641DB" w14:textId="77777777" w:rsidR="00B554CA" w:rsidRDefault="00B554CA" w:rsidP="00B554CA"/>
        </w:tc>
        <w:tc>
          <w:tcPr>
            <w:tcW w:w="576" w:type="dxa"/>
          </w:tcPr>
          <w:p w14:paraId="26496313" w14:textId="77777777" w:rsidR="00B554CA" w:rsidRDefault="00B554CA" w:rsidP="00B554CA"/>
        </w:tc>
        <w:tc>
          <w:tcPr>
            <w:tcW w:w="576" w:type="dxa"/>
          </w:tcPr>
          <w:p w14:paraId="5CF4A785" w14:textId="5178B249" w:rsidR="00B554CA" w:rsidRDefault="00B554CA" w:rsidP="00B554CA"/>
        </w:tc>
        <w:tc>
          <w:tcPr>
            <w:tcW w:w="576" w:type="dxa"/>
          </w:tcPr>
          <w:p w14:paraId="5CF4A786" w14:textId="77777777" w:rsidR="00B554CA" w:rsidRDefault="00B554CA" w:rsidP="00B554CA"/>
        </w:tc>
        <w:tc>
          <w:tcPr>
            <w:tcW w:w="576" w:type="dxa"/>
          </w:tcPr>
          <w:p w14:paraId="5CF4A787" w14:textId="77777777" w:rsidR="00B554CA" w:rsidRDefault="00B554CA" w:rsidP="00B554CA"/>
        </w:tc>
        <w:tc>
          <w:tcPr>
            <w:tcW w:w="576" w:type="dxa"/>
          </w:tcPr>
          <w:p w14:paraId="5CF4A788" w14:textId="77777777" w:rsidR="00B554CA" w:rsidRDefault="00B554CA" w:rsidP="00B554CA"/>
        </w:tc>
        <w:tc>
          <w:tcPr>
            <w:tcW w:w="576" w:type="dxa"/>
          </w:tcPr>
          <w:p w14:paraId="5CF4A789" w14:textId="77777777" w:rsidR="00B554CA" w:rsidRDefault="00B554CA" w:rsidP="00B554CA"/>
        </w:tc>
      </w:tr>
      <w:tr w:rsidR="00B554CA" w14:paraId="5CF4A791" w14:textId="77777777" w:rsidTr="00B554CA">
        <w:trPr>
          <w:trHeight w:val="467"/>
        </w:trPr>
        <w:tc>
          <w:tcPr>
            <w:tcW w:w="4518" w:type="dxa"/>
          </w:tcPr>
          <w:p w14:paraId="5CF4A78B" w14:textId="6AF258BF" w:rsidR="00B554CA" w:rsidRPr="0053337F" w:rsidRDefault="00B554CA" w:rsidP="00B554CA">
            <w:pPr>
              <w:pStyle w:val="Bullet1"/>
              <w:rPr>
                <w:rFonts w:asciiTheme="minorHAnsi" w:hAnsiTheme="minorHAnsi" w:cstheme="minorHAnsi"/>
                <w:color w:val="000000"/>
              </w:rPr>
            </w:pPr>
            <w:r w:rsidRPr="00903024">
              <w:t>Manipulate variables and collect data about a complex model of a proposed process or system to identify failure points or improve performance relative to criteria for success or other variables.</w:t>
            </w:r>
          </w:p>
        </w:tc>
        <w:tc>
          <w:tcPr>
            <w:tcW w:w="576" w:type="dxa"/>
          </w:tcPr>
          <w:p w14:paraId="0C40D4EF" w14:textId="77777777" w:rsidR="00B554CA" w:rsidRDefault="00B554CA" w:rsidP="00B554CA"/>
        </w:tc>
        <w:tc>
          <w:tcPr>
            <w:tcW w:w="576" w:type="dxa"/>
          </w:tcPr>
          <w:p w14:paraId="2E358933" w14:textId="77777777" w:rsidR="00B554CA" w:rsidRDefault="00B554CA" w:rsidP="00B554CA"/>
        </w:tc>
        <w:tc>
          <w:tcPr>
            <w:tcW w:w="576" w:type="dxa"/>
          </w:tcPr>
          <w:p w14:paraId="56DD4217" w14:textId="77777777" w:rsidR="00B554CA" w:rsidRDefault="00B554CA" w:rsidP="00B554CA"/>
        </w:tc>
        <w:tc>
          <w:tcPr>
            <w:tcW w:w="576" w:type="dxa"/>
          </w:tcPr>
          <w:p w14:paraId="013D6106" w14:textId="77777777" w:rsidR="00B554CA" w:rsidRDefault="00B554CA" w:rsidP="00B554CA"/>
        </w:tc>
        <w:tc>
          <w:tcPr>
            <w:tcW w:w="576" w:type="dxa"/>
          </w:tcPr>
          <w:p w14:paraId="2ABFCF8A" w14:textId="77777777" w:rsidR="00B554CA" w:rsidRDefault="00B554CA" w:rsidP="00B554CA"/>
        </w:tc>
        <w:tc>
          <w:tcPr>
            <w:tcW w:w="576" w:type="dxa"/>
          </w:tcPr>
          <w:p w14:paraId="69014389" w14:textId="798C08F7" w:rsidR="00B554CA" w:rsidRDefault="00B554CA" w:rsidP="00B554CA"/>
        </w:tc>
        <w:tc>
          <w:tcPr>
            <w:tcW w:w="576" w:type="dxa"/>
          </w:tcPr>
          <w:p w14:paraId="7088C57E" w14:textId="77777777" w:rsidR="00B554CA" w:rsidRDefault="00B554CA" w:rsidP="00B554CA"/>
        </w:tc>
        <w:tc>
          <w:tcPr>
            <w:tcW w:w="576" w:type="dxa"/>
          </w:tcPr>
          <w:p w14:paraId="4A0D7419" w14:textId="77777777" w:rsidR="00B554CA" w:rsidRDefault="00B554CA" w:rsidP="00B554CA"/>
        </w:tc>
        <w:tc>
          <w:tcPr>
            <w:tcW w:w="576" w:type="dxa"/>
          </w:tcPr>
          <w:p w14:paraId="012BD0B5" w14:textId="77777777" w:rsidR="00B554CA" w:rsidRDefault="00B554CA" w:rsidP="00B554CA"/>
        </w:tc>
        <w:tc>
          <w:tcPr>
            <w:tcW w:w="576" w:type="dxa"/>
          </w:tcPr>
          <w:p w14:paraId="08F25945" w14:textId="77777777" w:rsidR="00B554CA" w:rsidRDefault="00B554CA" w:rsidP="00B554CA"/>
        </w:tc>
        <w:tc>
          <w:tcPr>
            <w:tcW w:w="576" w:type="dxa"/>
          </w:tcPr>
          <w:p w14:paraId="5CF4A78C" w14:textId="4EA347AB" w:rsidR="00B554CA" w:rsidRDefault="00B554CA" w:rsidP="00B554CA"/>
        </w:tc>
        <w:tc>
          <w:tcPr>
            <w:tcW w:w="576" w:type="dxa"/>
          </w:tcPr>
          <w:p w14:paraId="5CF4A78D" w14:textId="77777777" w:rsidR="00B554CA" w:rsidRDefault="00B554CA" w:rsidP="00B554CA"/>
        </w:tc>
        <w:tc>
          <w:tcPr>
            <w:tcW w:w="576" w:type="dxa"/>
          </w:tcPr>
          <w:p w14:paraId="5CF4A78E" w14:textId="77777777" w:rsidR="00B554CA" w:rsidRDefault="00B554CA" w:rsidP="00B554CA"/>
        </w:tc>
        <w:tc>
          <w:tcPr>
            <w:tcW w:w="576" w:type="dxa"/>
          </w:tcPr>
          <w:p w14:paraId="5CF4A78F" w14:textId="77777777" w:rsidR="00B554CA" w:rsidRDefault="00B554CA" w:rsidP="00B554CA"/>
        </w:tc>
        <w:tc>
          <w:tcPr>
            <w:tcW w:w="576" w:type="dxa"/>
          </w:tcPr>
          <w:p w14:paraId="5CF4A790" w14:textId="77777777" w:rsidR="00B554CA" w:rsidRDefault="00B554CA" w:rsidP="00B554CA"/>
        </w:tc>
      </w:tr>
      <w:tr w:rsidR="00B554CA" w14:paraId="5CF4A798" w14:textId="77777777" w:rsidTr="00B554CA">
        <w:trPr>
          <w:trHeight w:val="467"/>
        </w:trPr>
        <w:tc>
          <w:tcPr>
            <w:tcW w:w="4518" w:type="dxa"/>
          </w:tcPr>
          <w:p w14:paraId="5CF4A792" w14:textId="7C7FA62B" w:rsidR="00B554CA" w:rsidRPr="0016017C" w:rsidRDefault="00B554CA" w:rsidP="00B554CA">
            <w:pPr>
              <w:pStyle w:val="ListNumber1"/>
            </w:pPr>
            <w:r w:rsidRPr="0016017C">
              <w:t>Analyzing and interpreting data</w:t>
            </w:r>
          </w:p>
        </w:tc>
        <w:tc>
          <w:tcPr>
            <w:tcW w:w="576" w:type="dxa"/>
          </w:tcPr>
          <w:p w14:paraId="48D8B804" w14:textId="77777777" w:rsidR="00B554CA" w:rsidRDefault="00B554CA" w:rsidP="00B554CA"/>
        </w:tc>
        <w:tc>
          <w:tcPr>
            <w:tcW w:w="576" w:type="dxa"/>
          </w:tcPr>
          <w:p w14:paraId="3D18518D" w14:textId="77777777" w:rsidR="00B554CA" w:rsidRDefault="00B554CA" w:rsidP="00B554CA"/>
        </w:tc>
        <w:tc>
          <w:tcPr>
            <w:tcW w:w="576" w:type="dxa"/>
          </w:tcPr>
          <w:p w14:paraId="68FD5328" w14:textId="77777777" w:rsidR="00B554CA" w:rsidRDefault="00B554CA" w:rsidP="00B554CA"/>
        </w:tc>
        <w:tc>
          <w:tcPr>
            <w:tcW w:w="576" w:type="dxa"/>
          </w:tcPr>
          <w:p w14:paraId="596C0391" w14:textId="77777777" w:rsidR="00B554CA" w:rsidRDefault="00B554CA" w:rsidP="00B554CA"/>
        </w:tc>
        <w:tc>
          <w:tcPr>
            <w:tcW w:w="576" w:type="dxa"/>
          </w:tcPr>
          <w:p w14:paraId="1FD1A9F2" w14:textId="77777777" w:rsidR="00B554CA" w:rsidRDefault="00B554CA" w:rsidP="00B554CA"/>
        </w:tc>
        <w:tc>
          <w:tcPr>
            <w:tcW w:w="576" w:type="dxa"/>
          </w:tcPr>
          <w:p w14:paraId="2EAB3912" w14:textId="207F25C5" w:rsidR="00B554CA" w:rsidRDefault="00B554CA" w:rsidP="00B554CA"/>
        </w:tc>
        <w:tc>
          <w:tcPr>
            <w:tcW w:w="576" w:type="dxa"/>
          </w:tcPr>
          <w:p w14:paraId="79B9463F" w14:textId="77777777" w:rsidR="00B554CA" w:rsidRDefault="00B554CA" w:rsidP="00B554CA"/>
        </w:tc>
        <w:tc>
          <w:tcPr>
            <w:tcW w:w="576" w:type="dxa"/>
          </w:tcPr>
          <w:p w14:paraId="53C8CF81" w14:textId="77777777" w:rsidR="00B554CA" w:rsidRDefault="00B554CA" w:rsidP="00B554CA"/>
        </w:tc>
        <w:tc>
          <w:tcPr>
            <w:tcW w:w="576" w:type="dxa"/>
          </w:tcPr>
          <w:p w14:paraId="59CD6200" w14:textId="77777777" w:rsidR="00B554CA" w:rsidRDefault="00B554CA" w:rsidP="00B554CA"/>
        </w:tc>
        <w:tc>
          <w:tcPr>
            <w:tcW w:w="576" w:type="dxa"/>
          </w:tcPr>
          <w:p w14:paraId="3735878C" w14:textId="77777777" w:rsidR="00B554CA" w:rsidRDefault="00B554CA" w:rsidP="00B554CA"/>
        </w:tc>
        <w:tc>
          <w:tcPr>
            <w:tcW w:w="576" w:type="dxa"/>
          </w:tcPr>
          <w:p w14:paraId="5CF4A793" w14:textId="3923D4E5" w:rsidR="00B554CA" w:rsidRDefault="00B554CA" w:rsidP="00B554CA"/>
        </w:tc>
        <w:tc>
          <w:tcPr>
            <w:tcW w:w="576" w:type="dxa"/>
          </w:tcPr>
          <w:p w14:paraId="5CF4A794" w14:textId="77777777" w:rsidR="00B554CA" w:rsidRDefault="00B554CA" w:rsidP="00B554CA"/>
        </w:tc>
        <w:tc>
          <w:tcPr>
            <w:tcW w:w="576" w:type="dxa"/>
          </w:tcPr>
          <w:p w14:paraId="5CF4A795" w14:textId="77777777" w:rsidR="00B554CA" w:rsidRDefault="00B554CA" w:rsidP="00B554CA"/>
        </w:tc>
        <w:tc>
          <w:tcPr>
            <w:tcW w:w="576" w:type="dxa"/>
          </w:tcPr>
          <w:p w14:paraId="5CF4A796" w14:textId="77777777" w:rsidR="00B554CA" w:rsidRDefault="00B554CA" w:rsidP="00B554CA"/>
        </w:tc>
        <w:tc>
          <w:tcPr>
            <w:tcW w:w="576" w:type="dxa"/>
          </w:tcPr>
          <w:p w14:paraId="5CF4A797" w14:textId="77777777" w:rsidR="00B554CA" w:rsidRDefault="00B554CA" w:rsidP="00B554CA"/>
        </w:tc>
      </w:tr>
      <w:tr w:rsidR="00B554CA" w14:paraId="5CF4A79F" w14:textId="77777777" w:rsidTr="00B554CA">
        <w:trPr>
          <w:trHeight w:val="467"/>
        </w:trPr>
        <w:tc>
          <w:tcPr>
            <w:tcW w:w="4518" w:type="dxa"/>
          </w:tcPr>
          <w:p w14:paraId="5CF4A799" w14:textId="6AB81273" w:rsidR="00B554CA" w:rsidRPr="008C14D4" w:rsidRDefault="00B554CA" w:rsidP="00B554CA">
            <w:pPr>
              <w:pStyle w:val="Bullet1"/>
              <w:rPr>
                <w:rFonts w:asciiTheme="minorHAnsi" w:hAnsiTheme="minorHAnsi" w:cstheme="minorHAnsi"/>
                <w:color w:val="000000"/>
              </w:rPr>
            </w:pPr>
            <w:r w:rsidRPr="00532CD6">
              <w:t>Analyze data using tools, technologies, and/or models (e.g., computational, mathematical) in order to make valid and reliable scientific claims or determine an optimal design solution.</w:t>
            </w:r>
          </w:p>
        </w:tc>
        <w:tc>
          <w:tcPr>
            <w:tcW w:w="576" w:type="dxa"/>
          </w:tcPr>
          <w:p w14:paraId="7DD1C6B6" w14:textId="77777777" w:rsidR="00B554CA" w:rsidRDefault="00B554CA" w:rsidP="00B554CA"/>
        </w:tc>
        <w:tc>
          <w:tcPr>
            <w:tcW w:w="576" w:type="dxa"/>
          </w:tcPr>
          <w:p w14:paraId="73C1312B" w14:textId="77777777" w:rsidR="00B554CA" w:rsidRDefault="00B554CA" w:rsidP="00B554CA"/>
        </w:tc>
        <w:tc>
          <w:tcPr>
            <w:tcW w:w="576" w:type="dxa"/>
          </w:tcPr>
          <w:p w14:paraId="558844F7" w14:textId="77777777" w:rsidR="00B554CA" w:rsidRDefault="00B554CA" w:rsidP="00B554CA"/>
        </w:tc>
        <w:tc>
          <w:tcPr>
            <w:tcW w:w="576" w:type="dxa"/>
          </w:tcPr>
          <w:p w14:paraId="67CAABCB" w14:textId="77777777" w:rsidR="00B554CA" w:rsidRDefault="00B554CA" w:rsidP="00B554CA"/>
        </w:tc>
        <w:tc>
          <w:tcPr>
            <w:tcW w:w="576" w:type="dxa"/>
          </w:tcPr>
          <w:p w14:paraId="652D7272" w14:textId="77777777" w:rsidR="00B554CA" w:rsidRDefault="00B554CA" w:rsidP="00B554CA"/>
        </w:tc>
        <w:tc>
          <w:tcPr>
            <w:tcW w:w="576" w:type="dxa"/>
          </w:tcPr>
          <w:p w14:paraId="1230A446" w14:textId="0BCE20EC" w:rsidR="00B554CA" w:rsidRDefault="00B554CA" w:rsidP="00B554CA"/>
        </w:tc>
        <w:tc>
          <w:tcPr>
            <w:tcW w:w="576" w:type="dxa"/>
          </w:tcPr>
          <w:p w14:paraId="6F1AD370" w14:textId="77777777" w:rsidR="00B554CA" w:rsidRDefault="00B554CA" w:rsidP="00B554CA"/>
        </w:tc>
        <w:tc>
          <w:tcPr>
            <w:tcW w:w="576" w:type="dxa"/>
          </w:tcPr>
          <w:p w14:paraId="732E70DC" w14:textId="77777777" w:rsidR="00B554CA" w:rsidRDefault="00B554CA" w:rsidP="00B554CA"/>
        </w:tc>
        <w:tc>
          <w:tcPr>
            <w:tcW w:w="576" w:type="dxa"/>
          </w:tcPr>
          <w:p w14:paraId="57ACADD1" w14:textId="77777777" w:rsidR="00B554CA" w:rsidRDefault="00B554CA" w:rsidP="00B554CA"/>
        </w:tc>
        <w:tc>
          <w:tcPr>
            <w:tcW w:w="576" w:type="dxa"/>
          </w:tcPr>
          <w:p w14:paraId="16951B8C" w14:textId="77777777" w:rsidR="00B554CA" w:rsidRDefault="00B554CA" w:rsidP="00B554CA"/>
        </w:tc>
        <w:tc>
          <w:tcPr>
            <w:tcW w:w="576" w:type="dxa"/>
          </w:tcPr>
          <w:p w14:paraId="5CF4A79A" w14:textId="1E53DC21" w:rsidR="00B554CA" w:rsidRDefault="00B554CA" w:rsidP="00B554CA"/>
        </w:tc>
        <w:tc>
          <w:tcPr>
            <w:tcW w:w="576" w:type="dxa"/>
          </w:tcPr>
          <w:p w14:paraId="5CF4A79B" w14:textId="77777777" w:rsidR="00B554CA" w:rsidRDefault="00B554CA" w:rsidP="00B554CA"/>
        </w:tc>
        <w:tc>
          <w:tcPr>
            <w:tcW w:w="576" w:type="dxa"/>
          </w:tcPr>
          <w:p w14:paraId="5CF4A79C" w14:textId="77777777" w:rsidR="00B554CA" w:rsidRDefault="00B554CA" w:rsidP="00B554CA"/>
        </w:tc>
        <w:tc>
          <w:tcPr>
            <w:tcW w:w="576" w:type="dxa"/>
          </w:tcPr>
          <w:p w14:paraId="5CF4A79D" w14:textId="77777777" w:rsidR="00B554CA" w:rsidRDefault="00B554CA" w:rsidP="00B554CA"/>
        </w:tc>
        <w:tc>
          <w:tcPr>
            <w:tcW w:w="576" w:type="dxa"/>
          </w:tcPr>
          <w:p w14:paraId="5CF4A79E" w14:textId="77777777" w:rsidR="00B554CA" w:rsidRDefault="00B554CA" w:rsidP="00B554CA"/>
        </w:tc>
      </w:tr>
      <w:tr w:rsidR="00B554CA" w14:paraId="5CF4A7A6" w14:textId="77777777" w:rsidTr="00B554CA">
        <w:trPr>
          <w:trHeight w:val="467"/>
        </w:trPr>
        <w:tc>
          <w:tcPr>
            <w:tcW w:w="4518" w:type="dxa"/>
          </w:tcPr>
          <w:p w14:paraId="5CF4A7A0" w14:textId="32A8AA55" w:rsidR="00B554CA" w:rsidRPr="008C14D4" w:rsidRDefault="00B554CA" w:rsidP="00B554CA">
            <w:pPr>
              <w:pStyle w:val="Bullet1"/>
              <w:rPr>
                <w:rFonts w:asciiTheme="minorHAnsi" w:hAnsiTheme="minorHAnsi" w:cstheme="minorHAnsi"/>
                <w:color w:val="000000"/>
              </w:rPr>
            </w:pPr>
            <w:r w:rsidRPr="00532CD6">
              <w:t xml:space="preserve">Apply concepts of statistics and probability (including determining function fits to data, slope, intercept, and correlation coefficient for linear fits) to scientific and engineering questions </w:t>
            </w:r>
            <w:r w:rsidRPr="00532CD6">
              <w:lastRenderedPageBreak/>
              <w:t>and problems, using digital tools when feasible.</w:t>
            </w:r>
          </w:p>
        </w:tc>
        <w:tc>
          <w:tcPr>
            <w:tcW w:w="576" w:type="dxa"/>
          </w:tcPr>
          <w:p w14:paraId="35D76A80" w14:textId="77777777" w:rsidR="00B554CA" w:rsidRDefault="00B554CA" w:rsidP="00B554CA"/>
        </w:tc>
        <w:tc>
          <w:tcPr>
            <w:tcW w:w="576" w:type="dxa"/>
          </w:tcPr>
          <w:p w14:paraId="241D7570" w14:textId="77777777" w:rsidR="00B554CA" w:rsidRDefault="00B554CA" w:rsidP="00B554CA"/>
        </w:tc>
        <w:tc>
          <w:tcPr>
            <w:tcW w:w="576" w:type="dxa"/>
          </w:tcPr>
          <w:p w14:paraId="192F015D" w14:textId="77777777" w:rsidR="00B554CA" w:rsidRDefault="00B554CA" w:rsidP="00B554CA"/>
        </w:tc>
        <w:tc>
          <w:tcPr>
            <w:tcW w:w="576" w:type="dxa"/>
          </w:tcPr>
          <w:p w14:paraId="3B53FEB0" w14:textId="77777777" w:rsidR="00B554CA" w:rsidRDefault="00B554CA" w:rsidP="00B554CA"/>
        </w:tc>
        <w:tc>
          <w:tcPr>
            <w:tcW w:w="576" w:type="dxa"/>
          </w:tcPr>
          <w:p w14:paraId="205E7EBB" w14:textId="77777777" w:rsidR="00B554CA" w:rsidRDefault="00B554CA" w:rsidP="00B554CA"/>
        </w:tc>
        <w:tc>
          <w:tcPr>
            <w:tcW w:w="576" w:type="dxa"/>
          </w:tcPr>
          <w:p w14:paraId="3E6AAED6" w14:textId="186D580B" w:rsidR="00B554CA" w:rsidRDefault="00B554CA" w:rsidP="00B554CA"/>
        </w:tc>
        <w:tc>
          <w:tcPr>
            <w:tcW w:w="576" w:type="dxa"/>
          </w:tcPr>
          <w:p w14:paraId="1DC20BC8" w14:textId="77777777" w:rsidR="00B554CA" w:rsidRDefault="00B554CA" w:rsidP="00B554CA"/>
        </w:tc>
        <w:tc>
          <w:tcPr>
            <w:tcW w:w="576" w:type="dxa"/>
          </w:tcPr>
          <w:p w14:paraId="384AA86F" w14:textId="77777777" w:rsidR="00B554CA" w:rsidRDefault="00B554CA" w:rsidP="00B554CA"/>
        </w:tc>
        <w:tc>
          <w:tcPr>
            <w:tcW w:w="576" w:type="dxa"/>
          </w:tcPr>
          <w:p w14:paraId="232C8DAE" w14:textId="77777777" w:rsidR="00B554CA" w:rsidRDefault="00B554CA" w:rsidP="00B554CA"/>
        </w:tc>
        <w:tc>
          <w:tcPr>
            <w:tcW w:w="576" w:type="dxa"/>
          </w:tcPr>
          <w:p w14:paraId="7F442080" w14:textId="77777777" w:rsidR="00B554CA" w:rsidRDefault="00B554CA" w:rsidP="00B554CA"/>
        </w:tc>
        <w:tc>
          <w:tcPr>
            <w:tcW w:w="576" w:type="dxa"/>
          </w:tcPr>
          <w:p w14:paraId="5CF4A7A1" w14:textId="3AFAB125" w:rsidR="00B554CA" w:rsidRDefault="00B554CA" w:rsidP="00B554CA"/>
        </w:tc>
        <w:tc>
          <w:tcPr>
            <w:tcW w:w="576" w:type="dxa"/>
          </w:tcPr>
          <w:p w14:paraId="5CF4A7A2" w14:textId="77777777" w:rsidR="00B554CA" w:rsidRDefault="00B554CA" w:rsidP="00B554CA"/>
        </w:tc>
        <w:tc>
          <w:tcPr>
            <w:tcW w:w="576" w:type="dxa"/>
          </w:tcPr>
          <w:p w14:paraId="5CF4A7A3" w14:textId="77777777" w:rsidR="00B554CA" w:rsidRDefault="00B554CA" w:rsidP="00B554CA"/>
        </w:tc>
        <w:tc>
          <w:tcPr>
            <w:tcW w:w="576" w:type="dxa"/>
          </w:tcPr>
          <w:p w14:paraId="5CF4A7A4" w14:textId="77777777" w:rsidR="00B554CA" w:rsidRDefault="00B554CA" w:rsidP="00B554CA"/>
        </w:tc>
        <w:tc>
          <w:tcPr>
            <w:tcW w:w="576" w:type="dxa"/>
          </w:tcPr>
          <w:p w14:paraId="5CF4A7A5" w14:textId="77777777" w:rsidR="00B554CA" w:rsidRDefault="00B554CA" w:rsidP="00B554CA"/>
        </w:tc>
      </w:tr>
      <w:tr w:rsidR="00B554CA" w14:paraId="5CF4A7AD" w14:textId="77777777" w:rsidTr="00B554CA">
        <w:trPr>
          <w:trHeight w:val="467"/>
        </w:trPr>
        <w:tc>
          <w:tcPr>
            <w:tcW w:w="4518" w:type="dxa"/>
          </w:tcPr>
          <w:p w14:paraId="5CF4A7A7" w14:textId="0B9B5B0B" w:rsidR="00B554CA" w:rsidRPr="00361665" w:rsidRDefault="00B554CA" w:rsidP="00B554CA">
            <w:pPr>
              <w:pStyle w:val="Bullet1"/>
            </w:pPr>
            <w:r w:rsidRPr="00532CD6">
              <w:t>Consider limitations of data analysis (e.g., measurement error, sample selection) when analyzing and interpreting data.</w:t>
            </w:r>
          </w:p>
        </w:tc>
        <w:tc>
          <w:tcPr>
            <w:tcW w:w="576" w:type="dxa"/>
          </w:tcPr>
          <w:p w14:paraId="3A77E9FF" w14:textId="77777777" w:rsidR="00B554CA" w:rsidRDefault="00B554CA" w:rsidP="00B554CA"/>
        </w:tc>
        <w:tc>
          <w:tcPr>
            <w:tcW w:w="576" w:type="dxa"/>
          </w:tcPr>
          <w:p w14:paraId="2558BB8C" w14:textId="77777777" w:rsidR="00B554CA" w:rsidRDefault="00B554CA" w:rsidP="00B554CA"/>
        </w:tc>
        <w:tc>
          <w:tcPr>
            <w:tcW w:w="576" w:type="dxa"/>
          </w:tcPr>
          <w:p w14:paraId="581FB084" w14:textId="77777777" w:rsidR="00B554CA" w:rsidRDefault="00B554CA" w:rsidP="00B554CA"/>
        </w:tc>
        <w:tc>
          <w:tcPr>
            <w:tcW w:w="576" w:type="dxa"/>
          </w:tcPr>
          <w:p w14:paraId="52C39CCE" w14:textId="77777777" w:rsidR="00B554CA" w:rsidRDefault="00B554CA" w:rsidP="00B554CA"/>
        </w:tc>
        <w:tc>
          <w:tcPr>
            <w:tcW w:w="576" w:type="dxa"/>
          </w:tcPr>
          <w:p w14:paraId="35637768" w14:textId="77777777" w:rsidR="00B554CA" w:rsidRDefault="00B554CA" w:rsidP="00B554CA"/>
        </w:tc>
        <w:tc>
          <w:tcPr>
            <w:tcW w:w="576" w:type="dxa"/>
          </w:tcPr>
          <w:p w14:paraId="07EB38E1" w14:textId="42B1CFA6" w:rsidR="00B554CA" w:rsidRDefault="00B554CA" w:rsidP="00B554CA"/>
        </w:tc>
        <w:tc>
          <w:tcPr>
            <w:tcW w:w="576" w:type="dxa"/>
          </w:tcPr>
          <w:p w14:paraId="65F1CDDA" w14:textId="77777777" w:rsidR="00B554CA" w:rsidRDefault="00B554CA" w:rsidP="00B554CA"/>
        </w:tc>
        <w:tc>
          <w:tcPr>
            <w:tcW w:w="576" w:type="dxa"/>
          </w:tcPr>
          <w:p w14:paraId="0873144B" w14:textId="77777777" w:rsidR="00B554CA" w:rsidRDefault="00B554CA" w:rsidP="00B554CA"/>
        </w:tc>
        <w:tc>
          <w:tcPr>
            <w:tcW w:w="576" w:type="dxa"/>
          </w:tcPr>
          <w:p w14:paraId="41DE2A88" w14:textId="77777777" w:rsidR="00B554CA" w:rsidRDefault="00B554CA" w:rsidP="00B554CA"/>
        </w:tc>
        <w:tc>
          <w:tcPr>
            <w:tcW w:w="576" w:type="dxa"/>
          </w:tcPr>
          <w:p w14:paraId="03128079" w14:textId="77777777" w:rsidR="00B554CA" w:rsidRDefault="00B554CA" w:rsidP="00B554CA"/>
        </w:tc>
        <w:tc>
          <w:tcPr>
            <w:tcW w:w="576" w:type="dxa"/>
          </w:tcPr>
          <w:p w14:paraId="5CF4A7A8" w14:textId="14E3F2ED" w:rsidR="00B554CA" w:rsidRDefault="00B554CA" w:rsidP="00B554CA"/>
        </w:tc>
        <w:tc>
          <w:tcPr>
            <w:tcW w:w="576" w:type="dxa"/>
          </w:tcPr>
          <w:p w14:paraId="5CF4A7A9" w14:textId="77777777" w:rsidR="00B554CA" w:rsidRDefault="00B554CA" w:rsidP="00B554CA"/>
        </w:tc>
        <w:tc>
          <w:tcPr>
            <w:tcW w:w="576" w:type="dxa"/>
          </w:tcPr>
          <w:p w14:paraId="5CF4A7AA" w14:textId="77777777" w:rsidR="00B554CA" w:rsidRDefault="00B554CA" w:rsidP="00B554CA"/>
        </w:tc>
        <w:tc>
          <w:tcPr>
            <w:tcW w:w="576" w:type="dxa"/>
          </w:tcPr>
          <w:p w14:paraId="5CF4A7AB" w14:textId="77777777" w:rsidR="00B554CA" w:rsidRDefault="00B554CA" w:rsidP="00B554CA"/>
        </w:tc>
        <w:tc>
          <w:tcPr>
            <w:tcW w:w="576" w:type="dxa"/>
          </w:tcPr>
          <w:p w14:paraId="5CF4A7AC" w14:textId="77777777" w:rsidR="00B554CA" w:rsidRDefault="00B554CA" w:rsidP="00B554CA"/>
        </w:tc>
      </w:tr>
      <w:tr w:rsidR="00B554CA" w14:paraId="5CF4A7B4" w14:textId="77777777" w:rsidTr="00B554CA">
        <w:trPr>
          <w:trHeight w:val="467"/>
        </w:trPr>
        <w:tc>
          <w:tcPr>
            <w:tcW w:w="4518" w:type="dxa"/>
          </w:tcPr>
          <w:p w14:paraId="5CF4A7AE" w14:textId="62007881" w:rsidR="00B554CA" w:rsidRPr="00D52988" w:rsidRDefault="00B554CA" w:rsidP="00B554CA">
            <w:pPr>
              <w:pStyle w:val="Bullet1"/>
              <w:rPr>
                <w:rFonts w:asciiTheme="minorHAnsi" w:hAnsiTheme="minorHAnsi" w:cstheme="minorHAnsi"/>
                <w:color w:val="000000"/>
              </w:rPr>
            </w:pPr>
            <w:r w:rsidRPr="00532CD6">
              <w:t>Compare and contrast various types of data sets (e.g., self-generated, archival) to examine consistency of measurements and observations.</w:t>
            </w:r>
          </w:p>
        </w:tc>
        <w:tc>
          <w:tcPr>
            <w:tcW w:w="576" w:type="dxa"/>
          </w:tcPr>
          <w:p w14:paraId="512D6D2F" w14:textId="77777777" w:rsidR="00B554CA" w:rsidRDefault="00B554CA" w:rsidP="00B554CA"/>
        </w:tc>
        <w:tc>
          <w:tcPr>
            <w:tcW w:w="576" w:type="dxa"/>
          </w:tcPr>
          <w:p w14:paraId="56C28BC6" w14:textId="77777777" w:rsidR="00B554CA" w:rsidRDefault="00B554CA" w:rsidP="00B554CA"/>
        </w:tc>
        <w:tc>
          <w:tcPr>
            <w:tcW w:w="576" w:type="dxa"/>
          </w:tcPr>
          <w:p w14:paraId="007913C2" w14:textId="77777777" w:rsidR="00B554CA" w:rsidRDefault="00B554CA" w:rsidP="00B554CA"/>
        </w:tc>
        <w:tc>
          <w:tcPr>
            <w:tcW w:w="576" w:type="dxa"/>
          </w:tcPr>
          <w:p w14:paraId="3FF7B160" w14:textId="77777777" w:rsidR="00B554CA" w:rsidRDefault="00B554CA" w:rsidP="00B554CA"/>
        </w:tc>
        <w:tc>
          <w:tcPr>
            <w:tcW w:w="576" w:type="dxa"/>
          </w:tcPr>
          <w:p w14:paraId="1C5C76B0" w14:textId="77777777" w:rsidR="00B554CA" w:rsidRDefault="00B554CA" w:rsidP="00B554CA"/>
        </w:tc>
        <w:tc>
          <w:tcPr>
            <w:tcW w:w="576" w:type="dxa"/>
          </w:tcPr>
          <w:p w14:paraId="62AA6D2A" w14:textId="56E2ADAB" w:rsidR="00B554CA" w:rsidRDefault="00B554CA" w:rsidP="00B554CA"/>
        </w:tc>
        <w:tc>
          <w:tcPr>
            <w:tcW w:w="576" w:type="dxa"/>
          </w:tcPr>
          <w:p w14:paraId="3F2ACFA1" w14:textId="77777777" w:rsidR="00B554CA" w:rsidRDefault="00B554CA" w:rsidP="00B554CA"/>
        </w:tc>
        <w:tc>
          <w:tcPr>
            <w:tcW w:w="576" w:type="dxa"/>
          </w:tcPr>
          <w:p w14:paraId="686C387D" w14:textId="77777777" w:rsidR="00B554CA" w:rsidRDefault="00B554CA" w:rsidP="00B554CA"/>
        </w:tc>
        <w:tc>
          <w:tcPr>
            <w:tcW w:w="576" w:type="dxa"/>
          </w:tcPr>
          <w:p w14:paraId="1AC00DEC" w14:textId="77777777" w:rsidR="00B554CA" w:rsidRDefault="00B554CA" w:rsidP="00B554CA"/>
        </w:tc>
        <w:tc>
          <w:tcPr>
            <w:tcW w:w="576" w:type="dxa"/>
          </w:tcPr>
          <w:p w14:paraId="54E2C989" w14:textId="77777777" w:rsidR="00B554CA" w:rsidRDefault="00B554CA" w:rsidP="00B554CA"/>
        </w:tc>
        <w:tc>
          <w:tcPr>
            <w:tcW w:w="576" w:type="dxa"/>
          </w:tcPr>
          <w:p w14:paraId="5CF4A7AF" w14:textId="142175A1" w:rsidR="00B554CA" w:rsidRDefault="00B554CA" w:rsidP="00B554CA"/>
        </w:tc>
        <w:tc>
          <w:tcPr>
            <w:tcW w:w="576" w:type="dxa"/>
          </w:tcPr>
          <w:p w14:paraId="5CF4A7B0" w14:textId="77777777" w:rsidR="00B554CA" w:rsidRDefault="00B554CA" w:rsidP="00B554CA"/>
        </w:tc>
        <w:tc>
          <w:tcPr>
            <w:tcW w:w="576" w:type="dxa"/>
          </w:tcPr>
          <w:p w14:paraId="5CF4A7B1" w14:textId="77777777" w:rsidR="00B554CA" w:rsidRDefault="00B554CA" w:rsidP="00B554CA"/>
        </w:tc>
        <w:tc>
          <w:tcPr>
            <w:tcW w:w="576" w:type="dxa"/>
          </w:tcPr>
          <w:p w14:paraId="5CF4A7B2" w14:textId="77777777" w:rsidR="00B554CA" w:rsidRDefault="00B554CA" w:rsidP="00B554CA"/>
        </w:tc>
        <w:tc>
          <w:tcPr>
            <w:tcW w:w="576" w:type="dxa"/>
          </w:tcPr>
          <w:p w14:paraId="5CF4A7B3" w14:textId="77777777" w:rsidR="00B554CA" w:rsidRDefault="00B554CA" w:rsidP="00B554CA"/>
        </w:tc>
      </w:tr>
      <w:tr w:rsidR="00B554CA" w14:paraId="5CF4A7BB" w14:textId="77777777" w:rsidTr="00B554CA">
        <w:trPr>
          <w:trHeight w:val="467"/>
        </w:trPr>
        <w:tc>
          <w:tcPr>
            <w:tcW w:w="4518" w:type="dxa"/>
          </w:tcPr>
          <w:p w14:paraId="5CF4A7B5" w14:textId="471BDFF4" w:rsidR="00B554CA" w:rsidRPr="00D52988" w:rsidRDefault="00B554CA" w:rsidP="00B554CA">
            <w:pPr>
              <w:pStyle w:val="Bullet1"/>
              <w:rPr>
                <w:rFonts w:asciiTheme="minorHAnsi" w:hAnsiTheme="minorHAnsi" w:cstheme="minorHAnsi"/>
                <w:color w:val="000000"/>
              </w:rPr>
            </w:pPr>
            <w:r w:rsidRPr="00532CD6">
              <w:t>Evaluate the impact of new data on a working explanation and/or model of a proposed process or system.</w:t>
            </w:r>
          </w:p>
        </w:tc>
        <w:tc>
          <w:tcPr>
            <w:tcW w:w="576" w:type="dxa"/>
          </w:tcPr>
          <w:p w14:paraId="22AF9D67" w14:textId="77777777" w:rsidR="00B554CA" w:rsidRDefault="00B554CA" w:rsidP="00B554CA"/>
        </w:tc>
        <w:tc>
          <w:tcPr>
            <w:tcW w:w="576" w:type="dxa"/>
          </w:tcPr>
          <w:p w14:paraId="46362CA5" w14:textId="77777777" w:rsidR="00B554CA" w:rsidRDefault="00B554CA" w:rsidP="00B554CA"/>
        </w:tc>
        <w:tc>
          <w:tcPr>
            <w:tcW w:w="576" w:type="dxa"/>
          </w:tcPr>
          <w:p w14:paraId="275B8092" w14:textId="77777777" w:rsidR="00B554CA" w:rsidRDefault="00B554CA" w:rsidP="00B554CA"/>
        </w:tc>
        <w:tc>
          <w:tcPr>
            <w:tcW w:w="576" w:type="dxa"/>
          </w:tcPr>
          <w:p w14:paraId="7C603794" w14:textId="77777777" w:rsidR="00B554CA" w:rsidRDefault="00B554CA" w:rsidP="00B554CA"/>
        </w:tc>
        <w:tc>
          <w:tcPr>
            <w:tcW w:w="576" w:type="dxa"/>
          </w:tcPr>
          <w:p w14:paraId="1241211B" w14:textId="77777777" w:rsidR="00B554CA" w:rsidRDefault="00B554CA" w:rsidP="00B554CA"/>
        </w:tc>
        <w:tc>
          <w:tcPr>
            <w:tcW w:w="576" w:type="dxa"/>
          </w:tcPr>
          <w:p w14:paraId="62EF8C89" w14:textId="67C599F1" w:rsidR="00B554CA" w:rsidRDefault="00B554CA" w:rsidP="00B554CA"/>
        </w:tc>
        <w:tc>
          <w:tcPr>
            <w:tcW w:w="576" w:type="dxa"/>
          </w:tcPr>
          <w:p w14:paraId="1AEF56B6" w14:textId="77777777" w:rsidR="00B554CA" w:rsidRDefault="00B554CA" w:rsidP="00B554CA"/>
        </w:tc>
        <w:tc>
          <w:tcPr>
            <w:tcW w:w="576" w:type="dxa"/>
          </w:tcPr>
          <w:p w14:paraId="6ADE5004" w14:textId="77777777" w:rsidR="00B554CA" w:rsidRDefault="00B554CA" w:rsidP="00B554CA"/>
        </w:tc>
        <w:tc>
          <w:tcPr>
            <w:tcW w:w="576" w:type="dxa"/>
          </w:tcPr>
          <w:p w14:paraId="6DB0A9BA" w14:textId="77777777" w:rsidR="00B554CA" w:rsidRDefault="00B554CA" w:rsidP="00B554CA"/>
        </w:tc>
        <w:tc>
          <w:tcPr>
            <w:tcW w:w="576" w:type="dxa"/>
          </w:tcPr>
          <w:p w14:paraId="2D6C4393" w14:textId="77777777" w:rsidR="00B554CA" w:rsidRDefault="00B554CA" w:rsidP="00B554CA"/>
        </w:tc>
        <w:tc>
          <w:tcPr>
            <w:tcW w:w="576" w:type="dxa"/>
          </w:tcPr>
          <w:p w14:paraId="5CF4A7B6" w14:textId="41688CD5" w:rsidR="00B554CA" w:rsidRDefault="00B554CA" w:rsidP="00B554CA"/>
        </w:tc>
        <w:tc>
          <w:tcPr>
            <w:tcW w:w="576" w:type="dxa"/>
          </w:tcPr>
          <w:p w14:paraId="5CF4A7B7" w14:textId="77777777" w:rsidR="00B554CA" w:rsidRDefault="00B554CA" w:rsidP="00B554CA"/>
        </w:tc>
        <w:tc>
          <w:tcPr>
            <w:tcW w:w="576" w:type="dxa"/>
          </w:tcPr>
          <w:p w14:paraId="5CF4A7B8" w14:textId="77777777" w:rsidR="00B554CA" w:rsidRDefault="00B554CA" w:rsidP="00B554CA"/>
        </w:tc>
        <w:tc>
          <w:tcPr>
            <w:tcW w:w="576" w:type="dxa"/>
          </w:tcPr>
          <w:p w14:paraId="5CF4A7B9" w14:textId="77777777" w:rsidR="00B554CA" w:rsidRDefault="00B554CA" w:rsidP="00B554CA"/>
        </w:tc>
        <w:tc>
          <w:tcPr>
            <w:tcW w:w="576" w:type="dxa"/>
          </w:tcPr>
          <w:p w14:paraId="5CF4A7BA" w14:textId="77777777" w:rsidR="00B554CA" w:rsidRDefault="00B554CA" w:rsidP="00B554CA"/>
        </w:tc>
      </w:tr>
      <w:tr w:rsidR="00B554CA" w14:paraId="5CF4A7C2" w14:textId="77777777" w:rsidTr="00B554CA">
        <w:trPr>
          <w:trHeight w:val="467"/>
        </w:trPr>
        <w:tc>
          <w:tcPr>
            <w:tcW w:w="4518" w:type="dxa"/>
          </w:tcPr>
          <w:p w14:paraId="5CF4A7BC" w14:textId="136B6D7C" w:rsidR="00B554CA" w:rsidRPr="008C14D4" w:rsidRDefault="00B554CA" w:rsidP="00B554CA">
            <w:pPr>
              <w:pStyle w:val="Bullet1"/>
              <w:rPr>
                <w:rFonts w:asciiTheme="minorHAnsi" w:eastAsia="Times New Roman" w:hAnsiTheme="minorHAnsi" w:cstheme="minorHAnsi"/>
                <w:color w:val="000000"/>
              </w:rPr>
            </w:pPr>
            <w:r w:rsidRPr="00532CD6">
              <w:t>Analyze data to identify design features or characteristics of the components of a proposed process or system to optimize it relative to criteria for success.</w:t>
            </w:r>
          </w:p>
        </w:tc>
        <w:tc>
          <w:tcPr>
            <w:tcW w:w="576" w:type="dxa"/>
          </w:tcPr>
          <w:p w14:paraId="68A2D3E6" w14:textId="77777777" w:rsidR="00B554CA" w:rsidRDefault="00B554CA" w:rsidP="00B554CA"/>
        </w:tc>
        <w:tc>
          <w:tcPr>
            <w:tcW w:w="576" w:type="dxa"/>
          </w:tcPr>
          <w:p w14:paraId="49A82008" w14:textId="77777777" w:rsidR="00B554CA" w:rsidRDefault="00B554CA" w:rsidP="00B554CA"/>
        </w:tc>
        <w:tc>
          <w:tcPr>
            <w:tcW w:w="576" w:type="dxa"/>
          </w:tcPr>
          <w:p w14:paraId="51E1B656" w14:textId="77777777" w:rsidR="00B554CA" w:rsidRDefault="00B554CA" w:rsidP="00B554CA"/>
        </w:tc>
        <w:tc>
          <w:tcPr>
            <w:tcW w:w="576" w:type="dxa"/>
          </w:tcPr>
          <w:p w14:paraId="5B1CDC81" w14:textId="77777777" w:rsidR="00B554CA" w:rsidRDefault="00B554CA" w:rsidP="00B554CA"/>
        </w:tc>
        <w:tc>
          <w:tcPr>
            <w:tcW w:w="576" w:type="dxa"/>
          </w:tcPr>
          <w:p w14:paraId="7D4423D7" w14:textId="77777777" w:rsidR="00B554CA" w:rsidRDefault="00B554CA" w:rsidP="00B554CA"/>
        </w:tc>
        <w:tc>
          <w:tcPr>
            <w:tcW w:w="576" w:type="dxa"/>
          </w:tcPr>
          <w:p w14:paraId="6A62F8A5" w14:textId="001CB6F0" w:rsidR="00B554CA" w:rsidRDefault="00B554CA" w:rsidP="00B554CA"/>
        </w:tc>
        <w:tc>
          <w:tcPr>
            <w:tcW w:w="576" w:type="dxa"/>
          </w:tcPr>
          <w:p w14:paraId="71E9B12C" w14:textId="77777777" w:rsidR="00B554CA" w:rsidRDefault="00B554CA" w:rsidP="00B554CA"/>
        </w:tc>
        <w:tc>
          <w:tcPr>
            <w:tcW w:w="576" w:type="dxa"/>
          </w:tcPr>
          <w:p w14:paraId="2D3EE005" w14:textId="77777777" w:rsidR="00B554CA" w:rsidRDefault="00B554CA" w:rsidP="00B554CA"/>
        </w:tc>
        <w:tc>
          <w:tcPr>
            <w:tcW w:w="576" w:type="dxa"/>
          </w:tcPr>
          <w:p w14:paraId="6024DD2E" w14:textId="77777777" w:rsidR="00B554CA" w:rsidRDefault="00B554CA" w:rsidP="00B554CA"/>
        </w:tc>
        <w:tc>
          <w:tcPr>
            <w:tcW w:w="576" w:type="dxa"/>
          </w:tcPr>
          <w:p w14:paraId="014624DA" w14:textId="77777777" w:rsidR="00B554CA" w:rsidRDefault="00B554CA" w:rsidP="00B554CA"/>
        </w:tc>
        <w:tc>
          <w:tcPr>
            <w:tcW w:w="576" w:type="dxa"/>
          </w:tcPr>
          <w:p w14:paraId="5CF4A7BD" w14:textId="7FB8AA1C" w:rsidR="00B554CA" w:rsidRDefault="00B554CA" w:rsidP="00B554CA"/>
        </w:tc>
        <w:tc>
          <w:tcPr>
            <w:tcW w:w="576" w:type="dxa"/>
          </w:tcPr>
          <w:p w14:paraId="5CF4A7BE" w14:textId="77777777" w:rsidR="00B554CA" w:rsidRDefault="00B554CA" w:rsidP="00B554CA"/>
        </w:tc>
        <w:tc>
          <w:tcPr>
            <w:tcW w:w="576" w:type="dxa"/>
          </w:tcPr>
          <w:p w14:paraId="5CF4A7BF" w14:textId="77777777" w:rsidR="00B554CA" w:rsidRDefault="00B554CA" w:rsidP="00B554CA"/>
        </w:tc>
        <w:tc>
          <w:tcPr>
            <w:tcW w:w="576" w:type="dxa"/>
          </w:tcPr>
          <w:p w14:paraId="5CF4A7C0" w14:textId="77777777" w:rsidR="00B554CA" w:rsidRDefault="00B554CA" w:rsidP="00B554CA"/>
        </w:tc>
        <w:tc>
          <w:tcPr>
            <w:tcW w:w="576" w:type="dxa"/>
          </w:tcPr>
          <w:p w14:paraId="5CF4A7C1" w14:textId="77777777" w:rsidR="00B554CA" w:rsidRDefault="00B554CA" w:rsidP="00B554CA"/>
        </w:tc>
      </w:tr>
      <w:tr w:rsidR="00B554CA" w14:paraId="5CF4A7C9" w14:textId="77777777" w:rsidTr="00B554CA">
        <w:trPr>
          <w:trHeight w:val="467"/>
        </w:trPr>
        <w:tc>
          <w:tcPr>
            <w:tcW w:w="4518" w:type="dxa"/>
          </w:tcPr>
          <w:p w14:paraId="5CF4A7C3" w14:textId="1EB5D24C" w:rsidR="00B554CA" w:rsidRPr="008C14D4" w:rsidRDefault="00B554CA" w:rsidP="00B554CA">
            <w:pPr>
              <w:pStyle w:val="ListNumber1"/>
              <w:rPr>
                <w:rFonts w:asciiTheme="minorHAnsi" w:eastAsia="Times New Roman" w:hAnsiTheme="minorHAnsi" w:cstheme="minorHAnsi"/>
                <w:color w:val="000000"/>
              </w:rPr>
            </w:pPr>
            <w:r w:rsidRPr="004E4760">
              <w:t>Using mathematics and computational thinking</w:t>
            </w:r>
          </w:p>
        </w:tc>
        <w:tc>
          <w:tcPr>
            <w:tcW w:w="576" w:type="dxa"/>
          </w:tcPr>
          <w:p w14:paraId="04D32AD2" w14:textId="77777777" w:rsidR="00B554CA" w:rsidRDefault="00B554CA" w:rsidP="00B554CA"/>
        </w:tc>
        <w:tc>
          <w:tcPr>
            <w:tcW w:w="576" w:type="dxa"/>
          </w:tcPr>
          <w:p w14:paraId="341E7FFA" w14:textId="77777777" w:rsidR="00B554CA" w:rsidRDefault="00B554CA" w:rsidP="00B554CA"/>
        </w:tc>
        <w:tc>
          <w:tcPr>
            <w:tcW w:w="576" w:type="dxa"/>
          </w:tcPr>
          <w:p w14:paraId="11206172" w14:textId="77777777" w:rsidR="00B554CA" w:rsidRDefault="00B554CA" w:rsidP="00B554CA"/>
        </w:tc>
        <w:tc>
          <w:tcPr>
            <w:tcW w:w="576" w:type="dxa"/>
          </w:tcPr>
          <w:p w14:paraId="22470F85" w14:textId="77777777" w:rsidR="00B554CA" w:rsidRDefault="00B554CA" w:rsidP="00B554CA"/>
        </w:tc>
        <w:tc>
          <w:tcPr>
            <w:tcW w:w="576" w:type="dxa"/>
          </w:tcPr>
          <w:p w14:paraId="1B2B2CE2" w14:textId="77777777" w:rsidR="00B554CA" w:rsidRDefault="00B554CA" w:rsidP="00B554CA"/>
        </w:tc>
        <w:tc>
          <w:tcPr>
            <w:tcW w:w="576" w:type="dxa"/>
          </w:tcPr>
          <w:p w14:paraId="690DD12C" w14:textId="021899DB" w:rsidR="00B554CA" w:rsidRDefault="00B554CA" w:rsidP="00B554CA"/>
        </w:tc>
        <w:tc>
          <w:tcPr>
            <w:tcW w:w="576" w:type="dxa"/>
          </w:tcPr>
          <w:p w14:paraId="521E621F" w14:textId="77777777" w:rsidR="00B554CA" w:rsidRDefault="00B554CA" w:rsidP="00B554CA"/>
        </w:tc>
        <w:tc>
          <w:tcPr>
            <w:tcW w:w="576" w:type="dxa"/>
          </w:tcPr>
          <w:p w14:paraId="72A710A2" w14:textId="77777777" w:rsidR="00B554CA" w:rsidRDefault="00B554CA" w:rsidP="00B554CA"/>
        </w:tc>
        <w:tc>
          <w:tcPr>
            <w:tcW w:w="576" w:type="dxa"/>
          </w:tcPr>
          <w:p w14:paraId="0E35FABC" w14:textId="77777777" w:rsidR="00B554CA" w:rsidRDefault="00B554CA" w:rsidP="00B554CA"/>
        </w:tc>
        <w:tc>
          <w:tcPr>
            <w:tcW w:w="576" w:type="dxa"/>
          </w:tcPr>
          <w:p w14:paraId="47E0B6B8" w14:textId="77777777" w:rsidR="00B554CA" w:rsidRDefault="00B554CA" w:rsidP="00B554CA"/>
        </w:tc>
        <w:tc>
          <w:tcPr>
            <w:tcW w:w="576" w:type="dxa"/>
          </w:tcPr>
          <w:p w14:paraId="5CF4A7C4" w14:textId="7137142C" w:rsidR="00B554CA" w:rsidRDefault="00B554CA" w:rsidP="00B554CA"/>
        </w:tc>
        <w:tc>
          <w:tcPr>
            <w:tcW w:w="576" w:type="dxa"/>
          </w:tcPr>
          <w:p w14:paraId="5CF4A7C5" w14:textId="77777777" w:rsidR="00B554CA" w:rsidRDefault="00B554CA" w:rsidP="00B554CA"/>
        </w:tc>
        <w:tc>
          <w:tcPr>
            <w:tcW w:w="576" w:type="dxa"/>
          </w:tcPr>
          <w:p w14:paraId="5CF4A7C6" w14:textId="77777777" w:rsidR="00B554CA" w:rsidRDefault="00B554CA" w:rsidP="00B554CA"/>
        </w:tc>
        <w:tc>
          <w:tcPr>
            <w:tcW w:w="576" w:type="dxa"/>
          </w:tcPr>
          <w:p w14:paraId="5CF4A7C7" w14:textId="77777777" w:rsidR="00B554CA" w:rsidRDefault="00B554CA" w:rsidP="00B554CA"/>
        </w:tc>
        <w:tc>
          <w:tcPr>
            <w:tcW w:w="576" w:type="dxa"/>
          </w:tcPr>
          <w:p w14:paraId="5CF4A7C8" w14:textId="77777777" w:rsidR="00B554CA" w:rsidRDefault="00B554CA" w:rsidP="00B554CA"/>
        </w:tc>
      </w:tr>
      <w:tr w:rsidR="00B554CA" w14:paraId="5CF4A7D0" w14:textId="77777777" w:rsidTr="00B554CA">
        <w:trPr>
          <w:trHeight w:val="467"/>
        </w:trPr>
        <w:tc>
          <w:tcPr>
            <w:tcW w:w="4518" w:type="dxa"/>
          </w:tcPr>
          <w:p w14:paraId="5CF4A7CA" w14:textId="40517E88" w:rsidR="00B554CA" w:rsidRPr="008C14D4" w:rsidRDefault="00B554CA" w:rsidP="00B554CA">
            <w:pPr>
              <w:pStyle w:val="Bullet1"/>
              <w:rPr>
                <w:rFonts w:asciiTheme="minorHAnsi" w:hAnsiTheme="minorHAnsi" w:cstheme="minorHAnsi"/>
                <w:color w:val="000000"/>
              </w:rPr>
            </w:pPr>
            <w:r w:rsidRPr="004E4760">
              <w:t>Create and/or revise a computational model or simulation of a phenomenon, designed device, process, or system.</w:t>
            </w:r>
          </w:p>
        </w:tc>
        <w:tc>
          <w:tcPr>
            <w:tcW w:w="576" w:type="dxa"/>
          </w:tcPr>
          <w:p w14:paraId="7DBDDE7E" w14:textId="77777777" w:rsidR="00B554CA" w:rsidRDefault="00B554CA" w:rsidP="00B554CA"/>
        </w:tc>
        <w:tc>
          <w:tcPr>
            <w:tcW w:w="576" w:type="dxa"/>
          </w:tcPr>
          <w:p w14:paraId="780D844D" w14:textId="77777777" w:rsidR="00B554CA" w:rsidRDefault="00B554CA" w:rsidP="00B554CA"/>
        </w:tc>
        <w:tc>
          <w:tcPr>
            <w:tcW w:w="576" w:type="dxa"/>
          </w:tcPr>
          <w:p w14:paraId="399979FB" w14:textId="77777777" w:rsidR="00B554CA" w:rsidRDefault="00B554CA" w:rsidP="00B554CA"/>
        </w:tc>
        <w:tc>
          <w:tcPr>
            <w:tcW w:w="576" w:type="dxa"/>
          </w:tcPr>
          <w:p w14:paraId="4FE95D56" w14:textId="77777777" w:rsidR="00B554CA" w:rsidRDefault="00B554CA" w:rsidP="00B554CA"/>
        </w:tc>
        <w:tc>
          <w:tcPr>
            <w:tcW w:w="576" w:type="dxa"/>
          </w:tcPr>
          <w:p w14:paraId="46AE8D33" w14:textId="77777777" w:rsidR="00B554CA" w:rsidRDefault="00B554CA" w:rsidP="00B554CA"/>
        </w:tc>
        <w:tc>
          <w:tcPr>
            <w:tcW w:w="576" w:type="dxa"/>
          </w:tcPr>
          <w:p w14:paraId="1783A1B4" w14:textId="11EAF4CC" w:rsidR="00B554CA" w:rsidRDefault="00B554CA" w:rsidP="00B554CA"/>
        </w:tc>
        <w:tc>
          <w:tcPr>
            <w:tcW w:w="576" w:type="dxa"/>
          </w:tcPr>
          <w:p w14:paraId="2FDF3136" w14:textId="77777777" w:rsidR="00B554CA" w:rsidRDefault="00B554CA" w:rsidP="00B554CA"/>
        </w:tc>
        <w:tc>
          <w:tcPr>
            <w:tcW w:w="576" w:type="dxa"/>
          </w:tcPr>
          <w:p w14:paraId="206FAEA6" w14:textId="77777777" w:rsidR="00B554CA" w:rsidRDefault="00B554CA" w:rsidP="00B554CA"/>
        </w:tc>
        <w:tc>
          <w:tcPr>
            <w:tcW w:w="576" w:type="dxa"/>
          </w:tcPr>
          <w:p w14:paraId="778BDB76" w14:textId="77777777" w:rsidR="00B554CA" w:rsidRDefault="00B554CA" w:rsidP="00B554CA"/>
        </w:tc>
        <w:tc>
          <w:tcPr>
            <w:tcW w:w="576" w:type="dxa"/>
          </w:tcPr>
          <w:p w14:paraId="4B6F30CF" w14:textId="77777777" w:rsidR="00B554CA" w:rsidRDefault="00B554CA" w:rsidP="00B554CA"/>
        </w:tc>
        <w:tc>
          <w:tcPr>
            <w:tcW w:w="576" w:type="dxa"/>
          </w:tcPr>
          <w:p w14:paraId="5CF4A7CB" w14:textId="705211D9" w:rsidR="00B554CA" w:rsidRDefault="00B554CA" w:rsidP="00B554CA"/>
        </w:tc>
        <w:tc>
          <w:tcPr>
            <w:tcW w:w="576" w:type="dxa"/>
          </w:tcPr>
          <w:p w14:paraId="5CF4A7CC" w14:textId="77777777" w:rsidR="00B554CA" w:rsidRDefault="00B554CA" w:rsidP="00B554CA"/>
        </w:tc>
        <w:tc>
          <w:tcPr>
            <w:tcW w:w="576" w:type="dxa"/>
          </w:tcPr>
          <w:p w14:paraId="5CF4A7CD" w14:textId="77777777" w:rsidR="00B554CA" w:rsidRDefault="00B554CA" w:rsidP="00B554CA"/>
        </w:tc>
        <w:tc>
          <w:tcPr>
            <w:tcW w:w="576" w:type="dxa"/>
          </w:tcPr>
          <w:p w14:paraId="5CF4A7CE" w14:textId="77777777" w:rsidR="00B554CA" w:rsidRDefault="00B554CA" w:rsidP="00B554CA"/>
        </w:tc>
        <w:tc>
          <w:tcPr>
            <w:tcW w:w="576" w:type="dxa"/>
          </w:tcPr>
          <w:p w14:paraId="5CF4A7CF" w14:textId="77777777" w:rsidR="00B554CA" w:rsidRDefault="00B554CA" w:rsidP="00B554CA"/>
        </w:tc>
      </w:tr>
      <w:tr w:rsidR="00B554CA" w14:paraId="5CF4A7D7" w14:textId="77777777" w:rsidTr="00B554CA">
        <w:trPr>
          <w:trHeight w:val="467"/>
        </w:trPr>
        <w:tc>
          <w:tcPr>
            <w:tcW w:w="4518" w:type="dxa"/>
          </w:tcPr>
          <w:p w14:paraId="5CF4A7D1" w14:textId="117007D8" w:rsidR="00B554CA" w:rsidRPr="008C14D4" w:rsidRDefault="00B554CA" w:rsidP="00B554CA">
            <w:pPr>
              <w:pStyle w:val="Bullet1"/>
              <w:rPr>
                <w:rFonts w:asciiTheme="minorHAnsi" w:hAnsiTheme="minorHAnsi" w:cstheme="minorHAnsi"/>
                <w:color w:val="000000"/>
              </w:rPr>
            </w:pPr>
            <w:r w:rsidRPr="004E4760">
              <w:t xml:space="preserve">Use mathematical, computational, and/or algorithmic representations of phenomena or design solutions to </w:t>
            </w:r>
            <w:r w:rsidRPr="004E4760">
              <w:lastRenderedPageBreak/>
              <w:t>describe and/or support claims and/or explanations.</w:t>
            </w:r>
          </w:p>
        </w:tc>
        <w:tc>
          <w:tcPr>
            <w:tcW w:w="576" w:type="dxa"/>
          </w:tcPr>
          <w:p w14:paraId="479224E6" w14:textId="77777777" w:rsidR="00B554CA" w:rsidRDefault="00B554CA" w:rsidP="00B554CA"/>
        </w:tc>
        <w:tc>
          <w:tcPr>
            <w:tcW w:w="576" w:type="dxa"/>
          </w:tcPr>
          <w:p w14:paraId="4C9E568F" w14:textId="77777777" w:rsidR="00B554CA" w:rsidRDefault="00B554CA" w:rsidP="00B554CA"/>
        </w:tc>
        <w:tc>
          <w:tcPr>
            <w:tcW w:w="576" w:type="dxa"/>
          </w:tcPr>
          <w:p w14:paraId="716B7EF8" w14:textId="77777777" w:rsidR="00B554CA" w:rsidRDefault="00B554CA" w:rsidP="00B554CA"/>
        </w:tc>
        <w:tc>
          <w:tcPr>
            <w:tcW w:w="576" w:type="dxa"/>
          </w:tcPr>
          <w:p w14:paraId="43F2D3D3" w14:textId="77777777" w:rsidR="00B554CA" w:rsidRDefault="00B554CA" w:rsidP="00B554CA"/>
        </w:tc>
        <w:tc>
          <w:tcPr>
            <w:tcW w:w="576" w:type="dxa"/>
          </w:tcPr>
          <w:p w14:paraId="55B51680" w14:textId="77777777" w:rsidR="00B554CA" w:rsidRDefault="00B554CA" w:rsidP="00B554CA"/>
        </w:tc>
        <w:tc>
          <w:tcPr>
            <w:tcW w:w="576" w:type="dxa"/>
          </w:tcPr>
          <w:p w14:paraId="64C2F17C" w14:textId="48F70546" w:rsidR="00B554CA" w:rsidRDefault="00B554CA" w:rsidP="00B554CA"/>
        </w:tc>
        <w:tc>
          <w:tcPr>
            <w:tcW w:w="576" w:type="dxa"/>
          </w:tcPr>
          <w:p w14:paraId="25B70FF8" w14:textId="77777777" w:rsidR="00B554CA" w:rsidRDefault="00B554CA" w:rsidP="00B554CA"/>
        </w:tc>
        <w:tc>
          <w:tcPr>
            <w:tcW w:w="576" w:type="dxa"/>
          </w:tcPr>
          <w:p w14:paraId="7AEC6279" w14:textId="77777777" w:rsidR="00B554CA" w:rsidRDefault="00B554CA" w:rsidP="00B554CA"/>
        </w:tc>
        <w:tc>
          <w:tcPr>
            <w:tcW w:w="576" w:type="dxa"/>
          </w:tcPr>
          <w:p w14:paraId="598AC3CD" w14:textId="77777777" w:rsidR="00B554CA" w:rsidRDefault="00B554CA" w:rsidP="00B554CA"/>
        </w:tc>
        <w:tc>
          <w:tcPr>
            <w:tcW w:w="576" w:type="dxa"/>
          </w:tcPr>
          <w:p w14:paraId="3B867573" w14:textId="77777777" w:rsidR="00B554CA" w:rsidRDefault="00B554CA" w:rsidP="00B554CA"/>
        </w:tc>
        <w:tc>
          <w:tcPr>
            <w:tcW w:w="576" w:type="dxa"/>
          </w:tcPr>
          <w:p w14:paraId="5CF4A7D2" w14:textId="4D76E1D8" w:rsidR="00B554CA" w:rsidRDefault="00B554CA" w:rsidP="00B554CA"/>
        </w:tc>
        <w:tc>
          <w:tcPr>
            <w:tcW w:w="576" w:type="dxa"/>
          </w:tcPr>
          <w:p w14:paraId="5CF4A7D3" w14:textId="77777777" w:rsidR="00B554CA" w:rsidRDefault="00B554CA" w:rsidP="00B554CA"/>
        </w:tc>
        <w:tc>
          <w:tcPr>
            <w:tcW w:w="576" w:type="dxa"/>
          </w:tcPr>
          <w:p w14:paraId="5CF4A7D4" w14:textId="77777777" w:rsidR="00B554CA" w:rsidRDefault="00B554CA" w:rsidP="00B554CA"/>
        </w:tc>
        <w:tc>
          <w:tcPr>
            <w:tcW w:w="576" w:type="dxa"/>
          </w:tcPr>
          <w:p w14:paraId="5CF4A7D5" w14:textId="77777777" w:rsidR="00B554CA" w:rsidRDefault="00B554CA" w:rsidP="00B554CA"/>
        </w:tc>
        <w:tc>
          <w:tcPr>
            <w:tcW w:w="576" w:type="dxa"/>
          </w:tcPr>
          <w:p w14:paraId="5CF4A7D6" w14:textId="77777777" w:rsidR="00B554CA" w:rsidRDefault="00B554CA" w:rsidP="00B554CA"/>
        </w:tc>
      </w:tr>
      <w:tr w:rsidR="00B554CA" w14:paraId="5CF4A7DE" w14:textId="77777777" w:rsidTr="00B554CA">
        <w:trPr>
          <w:trHeight w:val="467"/>
        </w:trPr>
        <w:tc>
          <w:tcPr>
            <w:tcW w:w="4518" w:type="dxa"/>
          </w:tcPr>
          <w:p w14:paraId="5CF4A7D8" w14:textId="11E9942E" w:rsidR="00B554CA" w:rsidRPr="008C14D4" w:rsidRDefault="00B554CA" w:rsidP="00B554CA">
            <w:pPr>
              <w:pStyle w:val="Bullet1"/>
              <w:rPr>
                <w:rFonts w:asciiTheme="minorHAnsi" w:eastAsia="Times New Roman" w:hAnsiTheme="minorHAnsi" w:cstheme="minorHAnsi"/>
                <w:color w:val="000000"/>
              </w:rPr>
            </w:pPr>
            <w:r w:rsidRPr="004E4760">
              <w:t>Apply techniques of algebra and functions to represent and solve scientific and engineering problems.</w:t>
            </w:r>
          </w:p>
        </w:tc>
        <w:tc>
          <w:tcPr>
            <w:tcW w:w="576" w:type="dxa"/>
          </w:tcPr>
          <w:p w14:paraId="5C39C249" w14:textId="77777777" w:rsidR="00B554CA" w:rsidRDefault="00B554CA" w:rsidP="00B554CA"/>
        </w:tc>
        <w:tc>
          <w:tcPr>
            <w:tcW w:w="576" w:type="dxa"/>
          </w:tcPr>
          <w:p w14:paraId="2EDF47E2" w14:textId="77777777" w:rsidR="00B554CA" w:rsidRDefault="00B554CA" w:rsidP="00B554CA"/>
        </w:tc>
        <w:tc>
          <w:tcPr>
            <w:tcW w:w="576" w:type="dxa"/>
          </w:tcPr>
          <w:p w14:paraId="46D56904" w14:textId="77777777" w:rsidR="00B554CA" w:rsidRDefault="00B554CA" w:rsidP="00B554CA"/>
        </w:tc>
        <w:tc>
          <w:tcPr>
            <w:tcW w:w="576" w:type="dxa"/>
          </w:tcPr>
          <w:p w14:paraId="042A95F9" w14:textId="77777777" w:rsidR="00B554CA" w:rsidRDefault="00B554CA" w:rsidP="00B554CA"/>
        </w:tc>
        <w:tc>
          <w:tcPr>
            <w:tcW w:w="576" w:type="dxa"/>
          </w:tcPr>
          <w:p w14:paraId="70C82AED" w14:textId="77777777" w:rsidR="00B554CA" w:rsidRDefault="00B554CA" w:rsidP="00B554CA"/>
        </w:tc>
        <w:tc>
          <w:tcPr>
            <w:tcW w:w="576" w:type="dxa"/>
          </w:tcPr>
          <w:p w14:paraId="5137C2C9" w14:textId="5465B0BA" w:rsidR="00B554CA" w:rsidRDefault="00B554CA" w:rsidP="00B554CA"/>
        </w:tc>
        <w:tc>
          <w:tcPr>
            <w:tcW w:w="576" w:type="dxa"/>
          </w:tcPr>
          <w:p w14:paraId="63388AE9" w14:textId="77777777" w:rsidR="00B554CA" w:rsidRDefault="00B554CA" w:rsidP="00B554CA"/>
        </w:tc>
        <w:tc>
          <w:tcPr>
            <w:tcW w:w="576" w:type="dxa"/>
          </w:tcPr>
          <w:p w14:paraId="0B35EA15" w14:textId="77777777" w:rsidR="00B554CA" w:rsidRDefault="00B554CA" w:rsidP="00B554CA"/>
        </w:tc>
        <w:tc>
          <w:tcPr>
            <w:tcW w:w="576" w:type="dxa"/>
          </w:tcPr>
          <w:p w14:paraId="2E61EE83" w14:textId="77777777" w:rsidR="00B554CA" w:rsidRDefault="00B554CA" w:rsidP="00B554CA"/>
        </w:tc>
        <w:tc>
          <w:tcPr>
            <w:tcW w:w="576" w:type="dxa"/>
          </w:tcPr>
          <w:p w14:paraId="7E07EAFB" w14:textId="77777777" w:rsidR="00B554CA" w:rsidRDefault="00B554CA" w:rsidP="00B554CA"/>
        </w:tc>
        <w:tc>
          <w:tcPr>
            <w:tcW w:w="576" w:type="dxa"/>
          </w:tcPr>
          <w:p w14:paraId="5CF4A7D9" w14:textId="254E8B03" w:rsidR="00B554CA" w:rsidRDefault="00B554CA" w:rsidP="00B554CA"/>
        </w:tc>
        <w:tc>
          <w:tcPr>
            <w:tcW w:w="576" w:type="dxa"/>
          </w:tcPr>
          <w:p w14:paraId="5CF4A7DA" w14:textId="77777777" w:rsidR="00B554CA" w:rsidRDefault="00B554CA" w:rsidP="00B554CA"/>
        </w:tc>
        <w:tc>
          <w:tcPr>
            <w:tcW w:w="576" w:type="dxa"/>
          </w:tcPr>
          <w:p w14:paraId="5CF4A7DB" w14:textId="77777777" w:rsidR="00B554CA" w:rsidRDefault="00B554CA" w:rsidP="00B554CA"/>
        </w:tc>
        <w:tc>
          <w:tcPr>
            <w:tcW w:w="576" w:type="dxa"/>
          </w:tcPr>
          <w:p w14:paraId="5CF4A7DC" w14:textId="77777777" w:rsidR="00B554CA" w:rsidRDefault="00B554CA" w:rsidP="00B554CA"/>
        </w:tc>
        <w:tc>
          <w:tcPr>
            <w:tcW w:w="576" w:type="dxa"/>
          </w:tcPr>
          <w:p w14:paraId="5CF4A7DD" w14:textId="77777777" w:rsidR="00B554CA" w:rsidRDefault="00B554CA" w:rsidP="00B554CA"/>
        </w:tc>
      </w:tr>
      <w:tr w:rsidR="00B554CA" w14:paraId="5CF4A7E5" w14:textId="77777777" w:rsidTr="00B554CA">
        <w:trPr>
          <w:trHeight w:val="467"/>
        </w:trPr>
        <w:tc>
          <w:tcPr>
            <w:tcW w:w="4518" w:type="dxa"/>
          </w:tcPr>
          <w:p w14:paraId="5CF4A7DF" w14:textId="48E670B8" w:rsidR="00B554CA" w:rsidRPr="00000944" w:rsidRDefault="00B554CA" w:rsidP="00B554CA">
            <w:pPr>
              <w:pStyle w:val="Bullet1"/>
              <w:rPr>
                <w:rFonts w:asciiTheme="minorHAnsi" w:eastAsia="Times New Roman" w:hAnsiTheme="minorHAnsi" w:cstheme="minorHAnsi"/>
                <w:color w:val="000000"/>
              </w:rPr>
            </w:pPr>
            <w:r w:rsidRPr="004E4760">
              <w:t>Use simple limit cases to test mathematical expressions, computer programs, algorithms, or simulations of a process or system to see if a model “makes sense” by comparing the outcomes with what is known about the real world.</w:t>
            </w:r>
          </w:p>
        </w:tc>
        <w:tc>
          <w:tcPr>
            <w:tcW w:w="576" w:type="dxa"/>
          </w:tcPr>
          <w:p w14:paraId="26C6C01F" w14:textId="77777777" w:rsidR="00B554CA" w:rsidRDefault="00B554CA" w:rsidP="00B554CA"/>
        </w:tc>
        <w:tc>
          <w:tcPr>
            <w:tcW w:w="576" w:type="dxa"/>
          </w:tcPr>
          <w:p w14:paraId="31C53330" w14:textId="77777777" w:rsidR="00B554CA" w:rsidRDefault="00B554CA" w:rsidP="00B554CA"/>
        </w:tc>
        <w:tc>
          <w:tcPr>
            <w:tcW w:w="576" w:type="dxa"/>
          </w:tcPr>
          <w:p w14:paraId="75498EAD" w14:textId="77777777" w:rsidR="00B554CA" w:rsidRDefault="00B554CA" w:rsidP="00B554CA"/>
        </w:tc>
        <w:tc>
          <w:tcPr>
            <w:tcW w:w="576" w:type="dxa"/>
          </w:tcPr>
          <w:p w14:paraId="21F385AD" w14:textId="77777777" w:rsidR="00B554CA" w:rsidRDefault="00B554CA" w:rsidP="00B554CA"/>
        </w:tc>
        <w:tc>
          <w:tcPr>
            <w:tcW w:w="576" w:type="dxa"/>
          </w:tcPr>
          <w:p w14:paraId="165BF705" w14:textId="77777777" w:rsidR="00B554CA" w:rsidRDefault="00B554CA" w:rsidP="00B554CA"/>
        </w:tc>
        <w:tc>
          <w:tcPr>
            <w:tcW w:w="576" w:type="dxa"/>
          </w:tcPr>
          <w:p w14:paraId="31AB51C5" w14:textId="13CC7C3C" w:rsidR="00B554CA" w:rsidRDefault="00B554CA" w:rsidP="00B554CA"/>
        </w:tc>
        <w:tc>
          <w:tcPr>
            <w:tcW w:w="576" w:type="dxa"/>
          </w:tcPr>
          <w:p w14:paraId="146CC5E4" w14:textId="77777777" w:rsidR="00B554CA" w:rsidRDefault="00B554CA" w:rsidP="00B554CA"/>
        </w:tc>
        <w:tc>
          <w:tcPr>
            <w:tcW w:w="576" w:type="dxa"/>
          </w:tcPr>
          <w:p w14:paraId="2BF06EB5" w14:textId="77777777" w:rsidR="00B554CA" w:rsidRDefault="00B554CA" w:rsidP="00B554CA"/>
        </w:tc>
        <w:tc>
          <w:tcPr>
            <w:tcW w:w="576" w:type="dxa"/>
          </w:tcPr>
          <w:p w14:paraId="41D3D60B" w14:textId="77777777" w:rsidR="00B554CA" w:rsidRDefault="00B554CA" w:rsidP="00B554CA"/>
        </w:tc>
        <w:tc>
          <w:tcPr>
            <w:tcW w:w="576" w:type="dxa"/>
          </w:tcPr>
          <w:p w14:paraId="76C737FD" w14:textId="77777777" w:rsidR="00B554CA" w:rsidRDefault="00B554CA" w:rsidP="00B554CA"/>
        </w:tc>
        <w:tc>
          <w:tcPr>
            <w:tcW w:w="576" w:type="dxa"/>
          </w:tcPr>
          <w:p w14:paraId="5CF4A7E0" w14:textId="0AF9F150" w:rsidR="00B554CA" w:rsidRDefault="00B554CA" w:rsidP="00B554CA"/>
        </w:tc>
        <w:tc>
          <w:tcPr>
            <w:tcW w:w="576" w:type="dxa"/>
          </w:tcPr>
          <w:p w14:paraId="5CF4A7E1" w14:textId="77777777" w:rsidR="00B554CA" w:rsidRDefault="00B554CA" w:rsidP="00B554CA"/>
        </w:tc>
        <w:tc>
          <w:tcPr>
            <w:tcW w:w="576" w:type="dxa"/>
          </w:tcPr>
          <w:p w14:paraId="5CF4A7E2" w14:textId="77777777" w:rsidR="00B554CA" w:rsidRDefault="00B554CA" w:rsidP="00B554CA"/>
        </w:tc>
        <w:tc>
          <w:tcPr>
            <w:tcW w:w="576" w:type="dxa"/>
          </w:tcPr>
          <w:p w14:paraId="5CF4A7E3" w14:textId="77777777" w:rsidR="00B554CA" w:rsidRDefault="00B554CA" w:rsidP="00B554CA"/>
        </w:tc>
        <w:tc>
          <w:tcPr>
            <w:tcW w:w="576" w:type="dxa"/>
          </w:tcPr>
          <w:p w14:paraId="5CF4A7E4" w14:textId="77777777" w:rsidR="00B554CA" w:rsidRDefault="00B554CA" w:rsidP="00B554CA"/>
        </w:tc>
      </w:tr>
      <w:tr w:rsidR="00B554CA" w14:paraId="5CF4A7EC" w14:textId="77777777" w:rsidTr="00B554CA">
        <w:trPr>
          <w:trHeight w:val="467"/>
        </w:trPr>
        <w:tc>
          <w:tcPr>
            <w:tcW w:w="4518" w:type="dxa"/>
          </w:tcPr>
          <w:p w14:paraId="5CF4A7E6" w14:textId="5BAC0374" w:rsidR="00B554CA" w:rsidRPr="008C14D4" w:rsidRDefault="00B554CA" w:rsidP="00B554CA">
            <w:pPr>
              <w:pStyle w:val="Bullet1"/>
              <w:rPr>
                <w:rFonts w:asciiTheme="minorHAnsi" w:eastAsia="Times New Roman" w:hAnsiTheme="minorHAnsi" w:cstheme="minorHAnsi"/>
                <w:color w:val="000000"/>
              </w:rPr>
            </w:pPr>
            <w:r w:rsidRPr="004E4760">
              <w:t xml:space="preserve">Apply ratios, rates, percentages, and unit conversions in the context of complicated measurement problems involving quantities with derived or compound units (such as </w:t>
            </w:r>
            <w:r w:rsidRPr="004E4760">
              <w:rPr>
                <w:rFonts w:ascii="Times New Roman" w:eastAsia="SimSun" w:hAnsi="Times New Roman"/>
                <w:position w:val="-10"/>
                <w:sz w:val="24"/>
                <w:szCs w:val="24"/>
              </w:rPr>
              <w:object w:dxaOrig="760" w:dyaOrig="300" w14:anchorId="4B7F0BAC">
                <v:shape id="_x0000_i1033" type="#_x0000_t75" alt="milligrams per milliliter" style="width:36pt;height:14.25pt" o:ole="">
                  <v:imagedata r:id="rId25" o:title=""/>
                </v:shape>
                <o:OLEObject Type="Embed" ProgID="Equation.DSMT4" ShapeID="_x0000_i1033" DrawAspect="Content" ObjectID="_1729070083" r:id="rId26"/>
              </w:object>
            </w:r>
            <w:r w:rsidRPr="004E4760">
              <w:rPr>
                <w:rFonts w:ascii="Times New Roman" w:eastAsia="SimSun" w:hAnsi="Times New Roman"/>
                <w:sz w:val="24"/>
                <w:szCs w:val="24"/>
              </w:rPr>
              <w:t xml:space="preserve">, </w:t>
            </w:r>
            <w:r w:rsidR="00FB09F8">
              <w:rPr>
                <w:rFonts w:ascii="Times New Roman" w:eastAsia="SimSun" w:hAnsi="Times New Roman"/>
                <w:sz w:val="24"/>
                <w:szCs w:val="24"/>
              </w:rPr>
              <w:br/>
            </w:r>
            <w:r w:rsidRPr="004E4760">
              <w:rPr>
                <w:rFonts w:ascii="Times New Roman" w:eastAsia="SimSun" w:hAnsi="Times New Roman"/>
                <w:position w:val="-10"/>
                <w:sz w:val="24"/>
                <w:szCs w:val="24"/>
              </w:rPr>
              <w:object w:dxaOrig="639" w:dyaOrig="380" w14:anchorId="63EFB49A">
                <v:shape id="_x0000_i1034" type="#_x0000_t75" alt=" kilograms per cubic meter" style="width:28.5pt;height:21.75pt" o:ole="">
                  <v:imagedata r:id="rId27" o:title=""/>
                </v:shape>
                <o:OLEObject Type="Embed" ProgID="Equation.DSMT4" ShapeID="_x0000_i1034" DrawAspect="Content" ObjectID="_1729070084" r:id="rId28"/>
              </w:object>
            </w:r>
            <w:r w:rsidRPr="004E4760">
              <w:rPr>
                <w:rFonts w:ascii="Times New Roman" w:eastAsia="SimSun" w:hAnsi="Times New Roman"/>
                <w:sz w:val="24"/>
                <w:szCs w:val="24"/>
              </w:rPr>
              <w:t>,</w:t>
            </w:r>
            <w:r w:rsidRPr="004E4760">
              <w:t xml:space="preserve"> acre-feet, etc.).</w:t>
            </w:r>
          </w:p>
        </w:tc>
        <w:tc>
          <w:tcPr>
            <w:tcW w:w="576" w:type="dxa"/>
          </w:tcPr>
          <w:p w14:paraId="731CA880" w14:textId="77777777" w:rsidR="00B554CA" w:rsidRDefault="00B554CA" w:rsidP="00B554CA"/>
        </w:tc>
        <w:tc>
          <w:tcPr>
            <w:tcW w:w="576" w:type="dxa"/>
          </w:tcPr>
          <w:p w14:paraId="2D792FBC" w14:textId="77777777" w:rsidR="00B554CA" w:rsidRDefault="00B554CA" w:rsidP="00B554CA"/>
        </w:tc>
        <w:tc>
          <w:tcPr>
            <w:tcW w:w="576" w:type="dxa"/>
          </w:tcPr>
          <w:p w14:paraId="1D29153E" w14:textId="77777777" w:rsidR="00B554CA" w:rsidRDefault="00B554CA" w:rsidP="00B554CA"/>
        </w:tc>
        <w:tc>
          <w:tcPr>
            <w:tcW w:w="576" w:type="dxa"/>
          </w:tcPr>
          <w:p w14:paraId="4C20AC1C" w14:textId="77777777" w:rsidR="00B554CA" w:rsidRDefault="00B554CA" w:rsidP="00B554CA"/>
        </w:tc>
        <w:tc>
          <w:tcPr>
            <w:tcW w:w="576" w:type="dxa"/>
          </w:tcPr>
          <w:p w14:paraId="1C779E0B" w14:textId="77777777" w:rsidR="00B554CA" w:rsidRDefault="00B554CA" w:rsidP="00B554CA"/>
        </w:tc>
        <w:tc>
          <w:tcPr>
            <w:tcW w:w="576" w:type="dxa"/>
          </w:tcPr>
          <w:p w14:paraId="739D45A0" w14:textId="609299A1" w:rsidR="00B554CA" w:rsidRDefault="00B554CA" w:rsidP="00B554CA"/>
        </w:tc>
        <w:tc>
          <w:tcPr>
            <w:tcW w:w="576" w:type="dxa"/>
          </w:tcPr>
          <w:p w14:paraId="7384F96B" w14:textId="77777777" w:rsidR="00B554CA" w:rsidRDefault="00B554CA" w:rsidP="00B554CA"/>
        </w:tc>
        <w:tc>
          <w:tcPr>
            <w:tcW w:w="576" w:type="dxa"/>
          </w:tcPr>
          <w:p w14:paraId="4F616619" w14:textId="77777777" w:rsidR="00B554CA" w:rsidRDefault="00B554CA" w:rsidP="00B554CA"/>
        </w:tc>
        <w:tc>
          <w:tcPr>
            <w:tcW w:w="576" w:type="dxa"/>
          </w:tcPr>
          <w:p w14:paraId="66969A08" w14:textId="77777777" w:rsidR="00B554CA" w:rsidRDefault="00B554CA" w:rsidP="00B554CA"/>
        </w:tc>
        <w:tc>
          <w:tcPr>
            <w:tcW w:w="576" w:type="dxa"/>
          </w:tcPr>
          <w:p w14:paraId="3AA013A7" w14:textId="77777777" w:rsidR="00B554CA" w:rsidRDefault="00B554CA" w:rsidP="00B554CA"/>
        </w:tc>
        <w:tc>
          <w:tcPr>
            <w:tcW w:w="576" w:type="dxa"/>
          </w:tcPr>
          <w:p w14:paraId="5CF4A7E7" w14:textId="4E8230F7" w:rsidR="00B554CA" w:rsidRDefault="00B554CA" w:rsidP="00B554CA"/>
        </w:tc>
        <w:tc>
          <w:tcPr>
            <w:tcW w:w="576" w:type="dxa"/>
          </w:tcPr>
          <w:p w14:paraId="5CF4A7E8" w14:textId="77777777" w:rsidR="00B554CA" w:rsidRDefault="00B554CA" w:rsidP="00B554CA"/>
        </w:tc>
        <w:tc>
          <w:tcPr>
            <w:tcW w:w="576" w:type="dxa"/>
          </w:tcPr>
          <w:p w14:paraId="5CF4A7E9" w14:textId="77777777" w:rsidR="00B554CA" w:rsidRDefault="00B554CA" w:rsidP="00B554CA"/>
        </w:tc>
        <w:tc>
          <w:tcPr>
            <w:tcW w:w="576" w:type="dxa"/>
          </w:tcPr>
          <w:p w14:paraId="5CF4A7EA" w14:textId="77777777" w:rsidR="00B554CA" w:rsidRDefault="00B554CA" w:rsidP="00B554CA"/>
        </w:tc>
        <w:tc>
          <w:tcPr>
            <w:tcW w:w="576" w:type="dxa"/>
          </w:tcPr>
          <w:p w14:paraId="5CF4A7EB" w14:textId="77777777" w:rsidR="00B554CA" w:rsidRDefault="00B554CA" w:rsidP="00B554CA"/>
        </w:tc>
      </w:tr>
      <w:tr w:rsidR="00B554CA" w14:paraId="5CF4A7FA" w14:textId="77777777" w:rsidTr="00B554CA">
        <w:trPr>
          <w:trHeight w:val="467"/>
        </w:trPr>
        <w:tc>
          <w:tcPr>
            <w:tcW w:w="4518" w:type="dxa"/>
          </w:tcPr>
          <w:p w14:paraId="5CF4A7F4" w14:textId="18708E09" w:rsidR="00B554CA" w:rsidRPr="00367956" w:rsidRDefault="00B554CA" w:rsidP="00B554CA">
            <w:pPr>
              <w:pStyle w:val="ListNumber1"/>
            </w:pPr>
            <w:r w:rsidRPr="00367956">
              <w:t>Constructing explanations (for science) and designing solutions (for engineering)</w:t>
            </w:r>
          </w:p>
        </w:tc>
        <w:tc>
          <w:tcPr>
            <w:tcW w:w="576" w:type="dxa"/>
          </w:tcPr>
          <w:p w14:paraId="7BBAA959" w14:textId="77777777" w:rsidR="00B554CA" w:rsidRDefault="00B554CA" w:rsidP="00B554CA"/>
        </w:tc>
        <w:tc>
          <w:tcPr>
            <w:tcW w:w="576" w:type="dxa"/>
          </w:tcPr>
          <w:p w14:paraId="42FFBFBB" w14:textId="77777777" w:rsidR="00B554CA" w:rsidRDefault="00B554CA" w:rsidP="00B554CA"/>
        </w:tc>
        <w:tc>
          <w:tcPr>
            <w:tcW w:w="576" w:type="dxa"/>
          </w:tcPr>
          <w:p w14:paraId="686B4146" w14:textId="77777777" w:rsidR="00B554CA" w:rsidRDefault="00B554CA" w:rsidP="00B554CA"/>
        </w:tc>
        <w:tc>
          <w:tcPr>
            <w:tcW w:w="576" w:type="dxa"/>
          </w:tcPr>
          <w:p w14:paraId="75B3FA2F" w14:textId="77777777" w:rsidR="00B554CA" w:rsidRDefault="00B554CA" w:rsidP="00B554CA"/>
        </w:tc>
        <w:tc>
          <w:tcPr>
            <w:tcW w:w="576" w:type="dxa"/>
          </w:tcPr>
          <w:p w14:paraId="1491E286" w14:textId="77777777" w:rsidR="00B554CA" w:rsidRDefault="00B554CA" w:rsidP="00B554CA"/>
        </w:tc>
        <w:tc>
          <w:tcPr>
            <w:tcW w:w="576" w:type="dxa"/>
          </w:tcPr>
          <w:p w14:paraId="74EF38ED" w14:textId="747D0877" w:rsidR="00B554CA" w:rsidRDefault="00B554CA" w:rsidP="00B554CA"/>
        </w:tc>
        <w:tc>
          <w:tcPr>
            <w:tcW w:w="576" w:type="dxa"/>
          </w:tcPr>
          <w:p w14:paraId="1867D6E8" w14:textId="77777777" w:rsidR="00B554CA" w:rsidRDefault="00B554CA" w:rsidP="00B554CA"/>
        </w:tc>
        <w:tc>
          <w:tcPr>
            <w:tcW w:w="576" w:type="dxa"/>
          </w:tcPr>
          <w:p w14:paraId="62AC5107" w14:textId="77777777" w:rsidR="00B554CA" w:rsidRDefault="00B554CA" w:rsidP="00B554CA"/>
        </w:tc>
        <w:tc>
          <w:tcPr>
            <w:tcW w:w="576" w:type="dxa"/>
          </w:tcPr>
          <w:p w14:paraId="07AD7614" w14:textId="77777777" w:rsidR="00B554CA" w:rsidRDefault="00B554CA" w:rsidP="00B554CA"/>
        </w:tc>
        <w:tc>
          <w:tcPr>
            <w:tcW w:w="576" w:type="dxa"/>
          </w:tcPr>
          <w:p w14:paraId="24978C66" w14:textId="77777777" w:rsidR="00B554CA" w:rsidRDefault="00B554CA" w:rsidP="00B554CA"/>
        </w:tc>
        <w:tc>
          <w:tcPr>
            <w:tcW w:w="576" w:type="dxa"/>
          </w:tcPr>
          <w:p w14:paraId="5CF4A7F5" w14:textId="0F02AE8E" w:rsidR="00B554CA" w:rsidRDefault="00B554CA" w:rsidP="00B554CA"/>
        </w:tc>
        <w:tc>
          <w:tcPr>
            <w:tcW w:w="576" w:type="dxa"/>
          </w:tcPr>
          <w:p w14:paraId="5CF4A7F6" w14:textId="77777777" w:rsidR="00B554CA" w:rsidRDefault="00B554CA" w:rsidP="00B554CA"/>
        </w:tc>
        <w:tc>
          <w:tcPr>
            <w:tcW w:w="576" w:type="dxa"/>
          </w:tcPr>
          <w:p w14:paraId="5CF4A7F7" w14:textId="77777777" w:rsidR="00B554CA" w:rsidRDefault="00B554CA" w:rsidP="00B554CA"/>
        </w:tc>
        <w:tc>
          <w:tcPr>
            <w:tcW w:w="576" w:type="dxa"/>
          </w:tcPr>
          <w:p w14:paraId="5CF4A7F8" w14:textId="77777777" w:rsidR="00B554CA" w:rsidRDefault="00B554CA" w:rsidP="00B554CA"/>
        </w:tc>
        <w:tc>
          <w:tcPr>
            <w:tcW w:w="576" w:type="dxa"/>
          </w:tcPr>
          <w:p w14:paraId="5CF4A7F9" w14:textId="77777777" w:rsidR="00B554CA" w:rsidRDefault="00B554CA" w:rsidP="00B554CA"/>
        </w:tc>
      </w:tr>
      <w:tr w:rsidR="00B554CA" w14:paraId="5CF4A801" w14:textId="77777777" w:rsidTr="00B554CA">
        <w:trPr>
          <w:trHeight w:val="467"/>
        </w:trPr>
        <w:tc>
          <w:tcPr>
            <w:tcW w:w="4518" w:type="dxa"/>
          </w:tcPr>
          <w:p w14:paraId="5CF4A7FB" w14:textId="784CD3A1" w:rsidR="00B554CA" w:rsidRPr="008C14D4" w:rsidRDefault="00B554CA" w:rsidP="00B554CA">
            <w:pPr>
              <w:pStyle w:val="Bullet1"/>
              <w:rPr>
                <w:rFonts w:asciiTheme="minorHAnsi" w:hAnsiTheme="minorHAnsi" w:cstheme="minorHAnsi"/>
                <w:color w:val="000000"/>
              </w:rPr>
            </w:pPr>
            <w:r w:rsidRPr="00D1161B">
              <w:t>Make a quantitative and/or qualitative claim regarding the relationship between dependent and independent variables.</w:t>
            </w:r>
          </w:p>
        </w:tc>
        <w:tc>
          <w:tcPr>
            <w:tcW w:w="576" w:type="dxa"/>
          </w:tcPr>
          <w:p w14:paraId="6318BAB1" w14:textId="77777777" w:rsidR="00B554CA" w:rsidRDefault="00B554CA" w:rsidP="00B554CA"/>
        </w:tc>
        <w:tc>
          <w:tcPr>
            <w:tcW w:w="576" w:type="dxa"/>
          </w:tcPr>
          <w:p w14:paraId="46BF168E" w14:textId="77777777" w:rsidR="00B554CA" w:rsidRDefault="00B554CA" w:rsidP="00B554CA"/>
        </w:tc>
        <w:tc>
          <w:tcPr>
            <w:tcW w:w="576" w:type="dxa"/>
          </w:tcPr>
          <w:p w14:paraId="2BD121E6" w14:textId="77777777" w:rsidR="00B554CA" w:rsidRDefault="00B554CA" w:rsidP="00B554CA"/>
        </w:tc>
        <w:tc>
          <w:tcPr>
            <w:tcW w:w="576" w:type="dxa"/>
          </w:tcPr>
          <w:p w14:paraId="110E4601" w14:textId="77777777" w:rsidR="00B554CA" w:rsidRDefault="00B554CA" w:rsidP="00B554CA"/>
        </w:tc>
        <w:tc>
          <w:tcPr>
            <w:tcW w:w="576" w:type="dxa"/>
          </w:tcPr>
          <w:p w14:paraId="6BA058D8" w14:textId="77777777" w:rsidR="00B554CA" w:rsidRDefault="00B554CA" w:rsidP="00B554CA"/>
        </w:tc>
        <w:tc>
          <w:tcPr>
            <w:tcW w:w="576" w:type="dxa"/>
          </w:tcPr>
          <w:p w14:paraId="419D206A" w14:textId="3C8F5E12" w:rsidR="00B554CA" w:rsidRDefault="00B554CA" w:rsidP="00B554CA"/>
        </w:tc>
        <w:tc>
          <w:tcPr>
            <w:tcW w:w="576" w:type="dxa"/>
          </w:tcPr>
          <w:p w14:paraId="43F15468" w14:textId="77777777" w:rsidR="00B554CA" w:rsidRDefault="00B554CA" w:rsidP="00B554CA"/>
        </w:tc>
        <w:tc>
          <w:tcPr>
            <w:tcW w:w="576" w:type="dxa"/>
          </w:tcPr>
          <w:p w14:paraId="1C3FE1B7" w14:textId="77777777" w:rsidR="00B554CA" w:rsidRDefault="00B554CA" w:rsidP="00B554CA"/>
        </w:tc>
        <w:tc>
          <w:tcPr>
            <w:tcW w:w="576" w:type="dxa"/>
          </w:tcPr>
          <w:p w14:paraId="59C2EB57" w14:textId="77777777" w:rsidR="00B554CA" w:rsidRDefault="00B554CA" w:rsidP="00B554CA"/>
        </w:tc>
        <w:tc>
          <w:tcPr>
            <w:tcW w:w="576" w:type="dxa"/>
          </w:tcPr>
          <w:p w14:paraId="25CB5BD9" w14:textId="77777777" w:rsidR="00B554CA" w:rsidRDefault="00B554CA" w:rsidP="00B554CA"/>
        </w:tc>
        <w:tc>
          <w:tcPr>
            <w:tcW w:w="576" w:type="dxa"/>
          </w:tcPr>
          <w:p w14:paraId="5CF4A7FC" w14:textId="6B87538C" w:rsidR="00B554CA" w:rsidRDefault="00B554CA" w:rsidP="00B554CA"/>
        </w:tc>
        <w:tc>
          <w:tcPr>
            <w:tcW w:w="576" w:type="dxa"/>
          </w:tcPr>
          <w:p w14:paraId="5CF4A7FD" w14:textId="77777777" w:rsidR="00B554CA" w:rsidRDefault="00B554CA" w:rsidP="00B554CA"/>
        </w:tc>
        <w:tc>
          <w:tcPr>
            <w:tcW w:w="576" w:type="dxa"/>
          </w:tcPr>
          <w:p w14:paraId="5CF4A7FE" w14:textId="77777777" w:rsidR="00B554CA" w:rsidRDefault="00B554CA" w:rsidP="00B554CA"/>
        </w:tc>
        <w:tc>
          <w:tcPr>
            <w:tcW w:w="576" w:type="dxa"/>
          </w:tcPr>
          <w:p w14:paraId="5CF4A7FF" w14:textId="77777777" w:rsidR="00B554CA" w:rsidRDefault="00B554CA" w:rsidP="00B554CA"/>
        </w:tc>
        <w:tc>
          <w:tcPr>
            <w:tcW w:w="576" w:type="dxa"/>
          </w:tcPr>
          <w:p w14:paraId="5CF4A800" w14:textId="77777777" w:rsidR="00B554CA" w:rsidRDefault="00B554CA" w:rsidP="00B554CA"/>
        </w:tc>
      </w:tr>
      <w:tr w:rsidR="00B554CA" w14:paraId="5CF4A808" w14:textId="77777777" w:rsidTr="00B554CA">
        <w:trPr>
          <w:trHeight w:val="467"/>
        </w:trPr>
        <w:tc>
          <w:tcPr>
            <w:tcW w:w="4518" w:type="dxa"/>
          </w:tcPr>
          <w:p w14:paraId="5CF4A802" w14:textId="365FC54B" w:rsidR="00B554CA" w:rsidRPr="002D5972" w:rsidRDefault="00B554CA" w:rsidP="00B554CA">
            <w:pPr>
              <w:pStyle w:val="Bullet1"/>
              <w:rPr>
                <w:rFonts w:asciiTheme="minorHAnsi" w:eastAsia="Times New Roman" w:hAnsiTheme="minorHAnsi" w:cstheme="minorHAnsi"/>
                <w:color w:val="000000"/>
              </w:rPr>
            </w:pPr>
            <w:r w:rsidRPr="00D1161B">
              <w:lastRenderedPageBreak/>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c>
          <w:tcPr>
            <w:tcW w:w="576" w:type="dxa"/>
          </w:tcPr>
          <w:p w14:paraId="585BE457" w14:textId="77777777" w:rsidR="00B554CA" w:rsidRDefault="00B554CA" w:rsidP="00B554CA"/>
        </w:tc>
        <w:tc>
          <w:tcPr>
            <w:tcW w:w="576" w:type="dxa"/>
          </w:tcPr>
          <w:p w14:paraId="5853CB39" w14:textId="77777777" w:rsidR="00B554CA" w:rsidRDefault="00B554CA" w:rsidP="00B554CA"/>
        </w:tc>
        <w:tc>
          <w:tcPr>
            <w:tcW w:w="576" w:type="dxa"/>
          </w:tcPr>
          <w:p w14:paraId="21A83FF2" w14:textId="77777777" w:rsidR="00B554CA" w:rsidRDefault="00B554CA" w:rsidP="00B554CA"/>
        </w:tc>
        <w:tc>
          <w:tcPr>
            <w:tcW w:w="576" w:type="dxa"/>
          </w:tcPr>
          <w:p w14:paraId="4EA9F284" w14:textId="77777777" w:rsidR="00B554CA" w:rsidRDefault="00B554CA" w:rsidP="00B554CA"/>
        </w:tc>
        <w:tc>
          <w:tcPr>
            <w:tcW w:w="576" w:type="dxa"/>
          </w:tcPr>
          <w:p w14:paraId="68C9965B" w14:textId="77777777" w:rsidR="00B554CA" w:rsidRDefault="00B554CA" w:rsidP="00B554CA"/>
        </w:tc>
        <w:tc>
          <w:tcPr>
            <w:tcW w:w="576" w:type="dxa"/>
          </w:tcPr>
          <w:p w14:paraId="413E9DDC" w14:textId="5F5198B3" w:rsidR="00B554CA" w:rsidRDefault="00B554CA" w:rsidP="00B554CA"/>
        </w:tc>
        <w:tc>
          <w:tcPr>
            <w:tcW w:w="576" w:type="dxa"/>
          </w:tcPr>
          <w:p w14:paraId="1A3AC9D4" w14:textId="77777777" w:rsidR="00B554CA" w:rsidRDefault="00B554CA" w:rsidP="00B554CA"/>
        </w:tc>
        <w:tc>
          <w:tcPr>
            <w:tcW w:w="576" w:type="dxa"/>
          </w:tcPr>
          <w:p w14:paraId="5C5D99BD" w14:textId="77777777" w:rsidR="00B554CA" w:rsidRDefault="00B554CA" w:rsidP="00B554CA"/>
        </w:tc>
        <w:tc>
          <w:tcPr>
            <w:tcW w:w="576" w:type="dxa"/>
          </w:tcPr>
          <w:p w14:paraId="0DDFCBB1" w14:textId="77777777" w:rsidR="00B554CA" w:rsidRDefault="00B554CA" w:rsidP="00B554CA"/>
        </w:tc>
        <w:tc>
          <w:tcPr>
            <w:tcW w:w="576" w:type="dxa"/>
          </w:tcPr>
          <w:p w14:paraId="5D960B95" w14:textId="77777777" w:rsidR="00B554CA" w:rsidRDefault="00B554CA" w:rsidP="00B554CA"/>
        </w:tc>
        <w:tc>
          <w:tcPr>
            <w:tcW w:w="576" w:type="dxa"/>
          </w:tcPr>
          <w:p w14:paraId="5CF4A803" w14:textId="5912CC90" w:rsidR="00B554CA" w:rsidRDefault="00B554CA" w:rsidP="00B554CA"/>
        </w:tc>
        <w:tc>
          <w:tcPr>
            <w:tcW w:w="576" w:type="dxa"/>
          </w:tcPr>
          <w:p w14:paraId="5CF4A804" w14:textId="77777777" w:rsidR="00B554CA" w:rsidRDefault="00B554CA" w:rsidP="00B554CA"/>
        </w:tc>
        <w:tc>
          <w:tcPr>
            <w:tcW w:w="576" w:type="dxa"/>
          </w:tcPr>
          <w:p w14:paraId="5CF4A805" w14:textId="77777777" w:rsidR="00B554CA" w:rsidRDefault="00B554CA" w:rsidP="00B554CA"/>
        </w:tc>
        <w:tc>
          <w:tcPr>
            <w:tcW w:w="576" w:type="dxa"/>
          </w:tcPr>
          <w:p w14:paraId="5CF4A806" w14:textId="77777777" w:rsidR="00B554CA" w:rsidRDefault="00B554CA" w:rsidP="00B554CA"/>
        </w:tc>
        <w:tc>
          <w:tcPr>
            <w:tcW w:w="576" w:type="dxa"/>
          </w:tcPr>
          <w:p w14:paraId="5CF4A807" w14:textId="77777777" w:rsidR="00B554CA" w:rsidRDefault="00B554CA" w:rsidP="00B554CA"/>
        </w:tc>
      </w:tr>
      <w:tr w:rsidR="00B554CA" w14:paraId="5CF4A80F" w14:textId="77777777" w:rsidTr="00B554CA">
        <w:trPr>
          <w:trHeight w:val="467"/>
        </w:trPr>
        <w:tc>
          <w:tcPr>
            <w:tcW w:w="4518" w:type="dxa"/>
          </w:tcPr>
          <w:p w14:paraId="5CF4A809" w14:textId="1320A730" w:rsidR="00B554CA" w:rsidRPr="008C14D4" w:rsidRDefault="00B554CA" w:rsidP="00B554CA">
            <w:pPr>
              <w:pStyle w:val="Bullet1"/>
              <w:rPr>
                <w:rFonts w:asciiTheme="minorHAnsi" w:eastAsia="Times New Roman" w:hAnsiTheme="minorHAnsi" w:cstheme="minorHAnsi"/>
                <w:color w:val="000000"/>
              </w:rPr>
            </w:pPr>
            <w:r w:rsidRPr="00D1161B">
              <w:t>Apply scientific ideas, principles, and/or evidence to provide an explanation of phenomena and solve design problems, taking into account possible unanticipated effects.</w:t>
            </w:r>
          </w:p>
        </w:tc>
        <w:tc>
          <w:tcPr>
            <w:tcW w:w="576" w:type="dxa"/>
          </w:tcPr>
          <w:p w14:paraId="5194BB75" w14:textId="77777777" w:rsidR="00B554CA" w:rsidRDefault="00B554CA" w:rsidP="00B554CA"/>
        </w:tc>
        <w:tc>
          <w:tcPr>
            <w:tcW w:w="576" w:type="dxa"/>
          </w:tcPr>
          <w:p w14:paraId="51E84DBF" w14:textId="77777777" w:rsidR="00B554CA" w:rsidRDefault="00B554CA" w:rsidP="00B554CA"/>
        </w:tc>
        <w:tc>
          <w:tcPr>
            <w:tcW w:w="576" w:type="dxa"/>
          </w:tcPr>
          <w:p w14:paraId="57FB74D9" w14:textId="77777777" w:rsidR="00B554CA" w:rsidRDefault="00B554CA" w:rsidP="00B554CA"/>
        </w:tc>
        <w:tc>
          <w:tcPr>
            <w:tcW w:w="576" w:type="dxa"/>
          </w:tcPr>
          <w:p w14:paraId="64BE8837" w14:textId="77777777" w:rsidR="00B554CA" w:rsidRDefault="00B554CA" w:rsidP="00B554CA"/>
        </w:tc>
        <w:tc>
          <w:tcPr>
            <w:tcW w:w="576" w:type="dxa"/>
          </w:tcPr>
          <w:p w14:paraId="7C7C8895" w14:textId="77777777" w:rsidR="00B554CA" w:rsidRDefault="00B554CA" w:rsidP="00B554CA"/>
        </w:tc>
        <w:tc>
          <w:tcPr>
            <w:tcW w:w="576" w:type="dxa"/>
          </w:tcPr>
          <w:p w14:paraId="02EFA3C9" w14:textId="64ACBB27" w:rsidR="00B554CA" w:rsidRDefault="00B554CA" w:rsidP="00B554CA"/>
        </w:tc>
        <w:tc>
          <w:tcPr>
            <w:tcW w:w="576" w:type="dxa"/>
          </w:tcPr>
          <w:p w14:paraId="3E6B02E7" w14:textId="77777777" w:rsidR="00B554CA" w:rsidRDefault="00B554CA" w:rsidP="00B554CA"/>
        </w:tc>
        <w:tc>
          <w:tcPr>
            <w:tcW w:w="576" w:type="dxa"/>
          </w:tcPr>
          <w:p w14:paraId="2A5B2A31" w14:textId="77777777" w:rsidR="00B554CA" w:rsidRDefault="00B554CA" w:rsidP="00B554CA"/>
        </w:tc>
        <w:tc>
          <w:tcPr>
            <w:tcW w:w="576" w:type="dxa"/>
          </w:tcPr>
          <w:p w14:paraId="066E7538" w14:textId="77777777" w:rsidR="00B554CA" w:rsidRDefault="00B554CA" w:rsidP="00B554CA"/>
        </w:tc>
        <w:tc>
          <w:tcPr>
            <w:tcW w:w="576" w:type="dxa"/>
          </w:tcPr>
          <w:p w14:paraId="56938988" w14:textId="77777777" w:rsidR="00B554CA" w:rsidRDefault="00B554CA" w:rsidP="00B554CA"/>
        </w:tc>
        <w:tc>
          <w:tcPr>
            <w:tcW w:w="576" w:type="dxa"/>
          </w:tcPr>
          <w:p w14:paraId="5CF4A80A" w14:textId="704E3261" w:rsidR="00B554CA" w:rsidRDefault="00B554CA" w:rsidP="00B554CA"/>
        </w:tc>
        <w:tc>
          <w:tcPr>
            <w:tcW w:w="576" w:type="dxa"/>
          </w:tcPr>
          <w:p w14:paraId="5CF4A80B" w14:textId="77777777" w:rsidR="00B554CA" w:rsidRDefault="00B554CA" w:rsidP="00B554CA"/>
        </w:tc>
        <w:tc>
          <w:tcPr>
            <w:tcW w:w="576" w:type="dxa"/>
          </w:tcPr>
          <w:p w14:paraId="5CF4A80C" w14:textId="77777777" w:rsidR="00B554CA" w:rsidRDefault="00B554CA" w:rsidP="00B554CA"/>
        </w:tc>
        <w:tc>
          <w:tcPr>
            <w:tcW w:w="576" w:type="dxa"/>
          </w:tcPr>
          <w:p w14:paraId="5CF4A80D" w14:textId="77777777" w:rsidR="00B554CA" w:rsidRDefault="00B554CA" w:rsidP="00B554CA"/>
        </w:tc>
        <w:tc>
          <w:tcPr>
            <w:tcW w:w="576" w:type="dxa"/>
          </w:tcPr>
          <w:p w14:paraId="5CF4A80E" w14:textId="77777777" w:rsidR="00B554CA" w:rsidRDefault="00B554CA" w:rsidP="00B554CA"/>
        </w:tc>
      </w:tr>
      <w:tr w:rsidR="00B554CA" w14:paraId="5CF4A816" w14:textId="77777777" w:rsidTr="00B554CA">
        <w:trPr>
          <w:trHeight w:val="467"/>
        </w:trPr>
        <w:tc>
          <w:tcPr>
            <w:tcW w:w="4518" w:type="dxa"/>
          </w:tcPr>
          <w:p w14:paraId="5CF4A810" w14:textId="66BAA737" w:rsidR="00B554CA" w:rsidRPr="008C14D4" w:rsidRDefault="00B554CA" w:rsidP="00B554CA">
            <w:pPr>
              <w:pStyle w:val="Bullet1"/>
              <w:rPr>
                <w:rFonts w:asciiTheme="minorHAnsi" w:eastAsia="Times New Roman" w:hAnsiTheme="minorHAnsi" w:cstheme="minorHAnsi"/>
                <w:color w:val="000000"/>
              </w:rPr>
            </w:pPr>
            <w:r w:rsidRPr="00D1161B">
              <w:t>Apply scientific reasoning, theory, and/or models to link evidence to the claims to assess the extent to which the reasoning and data support the explanation or conclusion.</w:t>
            </w:r>
          </w:p>
        </w:tc>
        <w:tc>
          <w:tcPr>
            <w:tcW w:w="576" w:type="dxa"/>
          </w:tcPr>
          <w:p w14:paraId="626EFF34" w14:textId="77777777" w:rsidR="00B554CA" w:rsidRDefault="00B554CA" w:rsidP="00B554CA"/>
        </w:tc>
        <w:tc>
          <w:tcPr>
            <w:tcW w:w="576" w:type="dxa"/>
          </w:tcPr>
          <w:p w14:paraId="574166AD" w14:textId="77777777" w:rsidR="00B554CA" w:rsidRDefault="00B554CA" w:rsidP="00B554CA"/>
        </w:tc>
        <w:tc>
          <w:tcPr>
            <w:tcW w:w="576" w:type="dxa"/>
          </w:tcPr>
          <w:p w14:paraId="030CCD33" w14:textId="77777777" w:rsidR="00B554CA" w:rsidRDefault="00B554CA" w:rsidP="00B554CA"/>
        </w:tc>
        <w:tc>
          <w:tcPr>
            <w:tcW w:w="576" w:type="dxa"/>
          </w:tcPr>
          <w:p w14:paraId="1D28C28B" w14:textId="77777777" w:rsidR="00B554CA" w:rsidRDefault="00B554CA" w:rsidP="00B554CA"/>
        </w:tc>
        <w:tc>
          <w:tcPr>
            <w:tcW w:w="576" w:type="dxa"/>
          </w:tcPr>
          <w:p w14:paraId="3FBC1DFF" w14:textId="77777777" w:rsidR="00B554CA" w:rsidRDefault="00B554CA" w:rsidP="00B554CA"/>
        </w:tc>
        <w:tc>
          <w:tcPr>
            <w:tcW w:w="576" w:type="dxa"/>
          </w:tcPr>
          <w:p w14:paraId="1C67D0BE" w14:textId="3C71524C" w:rsidR="00B554CA" w:rsidRDefault="00B554CA" w:rsidP="00B554CA"/>
        </w:tc>
        <w:tc>
          <w:tcPr>
            <w:tcW w:w="576" w:type="dxa"/>
          </w:tcPr>
          <w:p w14:paraId="55BFC066" w14:textId="77777777" w:rsidR="00B554CA" w:rsidRDefault="00B554CA" w:rsidP="00B554CA"/>
        </w:tc>
        <w:tc>
          <w:tcPr>
            <w:tcW w:w="576" w:type="dxa"/>
          </w:tcPr>
          <w:p w14:paraId="3844DC73" w14:textId="77777777" w:rsidR="00B554CA" w:rsidRDefault="00B554CA" w:rsidP="00B554CA"/>
        </w:tc>
        <w:tc>
          <w:tcPr>
            <w:tcW w:w="576" w:type="dxa"/>
          </w:tcPr>
          <w:p w14:paraId="44CA07FC" w14:textId="77777777" w:rsidR="00B554CA" w:rsidRDefault="00B554CA" w:rsidP="00B554CA"/>
        </w:tc>
        <w:tc>
          <w:tcPr>
            <w:tcW w:w="576" w:type="dxa"/>
          </w:tcPr>
          <w:p w14:paraId="15A13115" w14:textId="77777777" w:rsidR="00B554CA" w:rsidRDefault="00B554CA" w:rsidP="00B554CA"/>
        </w:tc>
        <w:tc>
          <w:tcPr>
            <w:tcW w:w="576" w:type="dxa"/>
          </w:tcPr>
          <w:p w14:paraId="5CF4A811" w14:textId="02B95E6B" w:rsidR="00B554CA" w:rsidRDefault="00B554CA" w:rsidP="00B554CA"/>
        </w:tc>
        <w:tc>
          <w:tcPr>
            <w:tcW w:w="576" w:type="dxa"/>
          </w:tcPr>
          <w:p w14:paraId="5CF4A812" w14:textId="77777777" w:rsidR="00B554CA" w:rsidRDefault="00B554CA" w:rsidP="00B554CA"/>
        </w:tc>
        <w:tc>
          <w:tcPr>
            <w:tcW w:w="576" w:type="dxa"/>
          </w:tcPr>
          <w:p w14:paraId="5CF4A813" w14:textId="77777777" w:rsidR="00B554CA" w:rsidRDefault="00B554CA" w:rsidP="00B554CA"/>
        </w:tc>
        <w:tc>
          <w:tcPr>
            <w:tcW w:w="576" w:type="dxa"/>
          </w:tcPr>
          <w:p w14:paraId="5CF4A814" w14:textId="77777777" w:rsidR="00B554CA" w:rsidRDefault="00B554CA" w:rsidP="00B554CA"/>
        </w:tc>
        <w:tc>
          <w:tcPr>
            <w:tcW w:w="576" w:type="dxa"/>
          </w:tcPr>
          <w:p w14:paraId="5CF4A815" w14:textId="77777777" w:rsidR="00B554CA" w:rsidRDefault="00B554CA" w:rsidP="00B554CA"/>
        </w:tc>
      </w:tr>
      <w:tr w:rsidR="00B554CA" w14:paraId="5CF4A81D" w14:textId="77777777" w:rsidTr="00B554CA">
        <w:trPr>
          <w:trHeight w:val="467"/>
        </w:trPr>
        <w:tc>
          <w:tcPr>
            <w:tcW w:w="4518" w:type="dxa"/>
          </w:tcPr>
          <w:p w14:paraId="5CF4A817" w14:textId="21ADCD76" w:rsidR="00B554CA" w:rsidRPr="008C14D4" w:rsidRDefault="00B554CA" w:rsidP="00B554CA">
            <w:pPr>
              <w:pStyle w:val="Bullet1"/>
              <w:rPr>
                <w:rFonts w:asciiTheme="minorHAnsi" w:eastAsia="Times New Roman" w:hAnsiTheme="minorHAnsi" w:cstheme="minorHAnsi"/>
                <w:color w:val="000000"/>
              </w:rPr>
            </w:pPr>
            <w:r w:rsidRPr="00D1161B">
              <w:t>Design, evaluate, and/or refine a solution to a complex real-world problem, based on scientific knowledge, student-generated sources of evidence, prioritized criteria, and tradeoff considerations.</w:t>
            </w:r>
          </w:p>
        </w:tc>
        <w:tc>
          <w:tcPr>
            <w:tcW w:w="576" w:type="dxa"/>
          </w:tcPr>
          <w:p w14:paraId="04BBEC3E" w14:textId="77777777" w:rsidR="00B554CA" w:rsidRDefault="00B554CA" w:rsidP="00B554CA"/>
        </w:tc>
        <w:tc>
          <w:tcPr>
            <w:tcW w:w="576" w:type="dxa"/>
          </w:tcPr>
          <w:p w14:paraId="3862A9D1" w14:textId="77777777" w:rsidR="00B554CA" w:rsidRDefault="00B554CA" w:rsidP="00B554CA"/>
        </w:tc>
        <w:tc>
          <w:tcPr>
            <w:tcW w:w="576" w:type="dxa"/>
          </w:tcPr>
          <w:p w14:paraId="3C197F9B" w14:textId="77777777" w:rsidR="00B554CA" w:rsidRDefault="00B554CA" w:rsidP="00B554CA"/>
        </w:tc>
        <w:tc>
          <w:tcPr>
            <w:tcW w:w="576" w:type="dxa"/>
          </w:tcPr>
          <w:p w14:paraId="39413E7E" w14:textId="77777777" w:rsidR="00B554CA" w:rsidRDefault="00B554CA" w:rsidP="00B554CA"/>
        </w:tc>
        <w:tc>
          <w:tcPr>
            <w:tcW w:w="576" w:type="dxa"/>
          </w:tcPr>
          <w:p w14:paraId="170731CE" w14:textId="77777777" w:rsidR="00B554CA" w:rsidRDefault="00B554CA" w:rsidP="00B554CA"/>
        </w:tc>
        <w:tc>
          <w:tcPr>
            <w:tcW w:w="576" w:type="dxa"/>
          </w:tcPr>
          <w:p w14:paraId="26E7B354" w14:textId="528CF5BB" w:rsidR="00B554CA" w:rsidRDefault="00B554CA" w:rsidP="00B554CA"/>
        </w:tc>
        <w:tc>
          <w:tcPr>
            <w:tcW w:w="576" w:type="dxa"/>
          </w:tcPr>
          <w:p w14:paraId="21D75DCE" w14:textId="77777777" w:rsidR="00B554CA" w:rsidRDefault="00B554CA" w:rsidP="00B554CA"/>
        </w:tc>
        <w:tc>
          <w:tcPr>
            <w:tcW w:w="576" w:type="dxa"/>
          </w:tcPr>
          <w:p w14:paraId="5E367BD4" w14:textId="77777777" w:rsidR="00B554CA" w:rsidRDefault="00B554CA" w:rsidP="00B554CA"/>
        </w:tc>
        <w:tc>
          <w:tcPr>
            <w:tcW w:w="576" w:type="dxa"/>
          </w:tcPr>
          <w:p w14:paraId="6B39659B" w14:textId="77777777" w:rsidR="00B554CA" w:rsidRDefault="00B554CA" w:rsidP="00B554CA"/>
        </w:tc>
        <w:tc>
          <w:tcPr>
            <w:tcW w:w="576" w:type="dxa"/>
          </w:tcPr>
          <w:p w14:paraId="13FBD33D" w14:textId="77777777" w:rsidR="00B554CA" w:rsidRDefault="00B554CA" w:rsidP="00B554CA"/>
        </w:tc>
        <w:tc>
          <w:tcPr>
            <w:tcW w:w="576" w:type="dxa"/>
          </w:tcPr>
          <w:p w14:paraId="5CF4A818" w14:textId="160DB50F" w:rsidR="00B554CA" w:rsidRDefault="00B554CA" w:rsidP="00B554CA"/>
        </w:tc>
        <w:tc>
          <w:tcPr>
            <w:tcW w:w="576" w:type="dxa"/>
          </w:tcPr>
          <w:p w14:paraId="5CF4A819" w14:textId="77777777" w:rsidR="00B554CA" w:rsidRDefault="00B554CA" w:rsidP="00B554CA"/>
        </w:tc>
        <w:tc>
          <w:tcPr>
            <w:tcW w:w="576" w:type="dxa"/>
          </w:tcPr>
          <w:p w14:paraId="5CF4A81A" w14:textId="77777777" w:rsidR="00B554CA" w:rsidRDefault="00B554CA" w:rsidP="00B554CA"/>
        </w:tc>
        <w:tc>
          <w:tcPr>
            <w:tcW w:w="576" w:type="dxa"/>
          </w:tcPr>
          <w:p w14:paraId="5CF4A81B" w14:textId="77777777" w:rsidR="00B554CA" w:rsidRDefault="00B554CA" w:rsidP="00B554CA"/>
        </w:tc>
        <w:tc>
          <w:tcPr>
            <w:tcW w:w="576" w:type="dxa"/>
          </w:tcPr>
          <w:p w14:paraId="5CF4A81C" w14:textId="77777777" w:rsidR="00B554CA" w:rsidRDefault="00B554CA" w:rsidP="00B554CA"/>
        </w:tc>
      </w:tr>
      <w:tr w:rsidR="00B554CA" w14:paraId="5CF4A824" w14:textId="77777777" w:rsidTr="00B554CA">
        <w:trPr>
          <w:trHeight w:val="467"/>
        </w:trPr>
        <w:tc>
          <w:tcPr>
            <w:tcW w:w="4518" w:type="dxa"/>
          </w:tcPr>
          <w:p w14:paraId="5CF4A81E" w14:textId="3A9F70DC" w:rsidR="00B554CA" w:rsidRPr="008C14D4" w:rsidRDefault="00B554CA" w:rsidP="00B554CA">
            <w:pPr>
              <w:pStyle w:val="ListNumber1"/>
              <w:rPr>
                <w:rFonts w:asciiTheme="minorHAnsi" w:eastAsia="Times New Roman" w:hAnsiTheme="minorHAnsi" w:cstheme="minorHAnsi"/>
                <w:color w:val="000000"/>
              </w:rPr>
            </w:pPr>
            <w:r w:rsidRPr="00AD79B4">
              <w:lastRenderedPageBreak/>
              <w:t>Engaging in argument from evidence</w:t>
            </w:r>
          </w:p>
        </w:tc>
        <w:tc>
          <w:tcPr>
            <w:tcW w:w="576" w:type="dxa"/>
          </w:tcPr>
          <w:p w14:paraId="1C358805" w14:textId="77777777" w:rsidR="00B554CA" w:rsidRDefault="00B554CA" w:rsidP="00B554CA"/>
        </w:tc>
        <w:tc>
          <w:tcPr>
            <w:tcW w:w="576" w:type="dxa"/>
          </w:tcPr>
          <w:p w14:paraId="4CAFDA18" w14:textId="77777777" w:rsidR="00B554CA" w:rsidRDefault="00B554CA" w:rsidP="00B554CA"/>
        </w:tc>
        <w:tc>
          <w:tcPr>
            <w:tcW w:w="576" w:type="dxa"/>
          </w:tcPr>
          <w:p w14:paraId="114E9FFE" w14:textId="77777777" w:rsidR="00B554CA" w:rsidRDefault="00B554CA" w:rsidP="00B554CA"/>
        </w:tc>
        <w:tc>
          <w:tcPr>
            <w:tcW w:w="576" w:type="dxa"/>
          </w:tcPr>
          <w:p w14:paraId="105C7B83" w14:textId="77777777" w:rsidR="00B554CA" w:rsidRDefault="00B554CA" w:rsidP="00B554CA"/>
        </w:tc>
        <w:tc>
          <w:tcPr>
            <w:tcW w:w="576" w:type="dxa"/>
          </w:tcPr>
          <w:p w14:paraId="46FB18D2" w14:textId="77777777" w:rsidR="00B554CA" w:rsidRDefault="00B554CA" w:rsidP="00B554CA"/>
        </w:tc>
        <w:tc>
          <w:tcPr>
            <w:tcW w:w="576" w:type="dxa"/>
          </w:tcPr>
          <w:p w14:paraId="665D064B" w14:textId="2D1510E2" w:rsidR="00B554CA" w:rsidRDefault="00B554CA" w:rsidP="00B554CA"/>
        </w:tc>
        <w:tc>
          <w:tcPr>
            <w:tcW w:w="576" w:type="dxa"/>
          </w:tcPr>
          <w:p w14:paraId="19C75AF8" w14:textId="77777777" w:rsidR="00B554CA" w:rsidRDefault="00B554CA" w:rsidP="00B554CA"/>
        </w:tc>
        <w:tc>
          <w:tcPr>
            <w:tcW w:w="576" w:type="dxa"/>
          </w:tcPr>
          <w:p w14:paraId="0FF988E7" w14:textId="77777777" w:rsidR="00B554CA" w:rsidRDefault="00B554CA" w:rsidP="00B554CA"/>
        </w:tc>
        <w:tc>
          <w:tcPr>
            <w:tcW w:w="576" w:type="dxa"/>
          </w:tcPr>
          <w:p w14:paraId="7305D138" w14:textId="77777777" w:rsidR="00B554CA" w:rsidRDefault="00B554CA" w:rsidP="00B554CA"/>
        </w:tc>
        <w:tc>
          <w:tcPr>
            <w:tcW w:w="576" w:type="dxa"/>
          </w:tcPr>
          <w:p w14:paraId="4138403D" w14:textId="77777777" w:rsidR="00B554CA" w:rsidRDefault="00B554CA" w:rsidP="00B554CA"/>
        </w:tc>
        <w:tc>
          <w:tcPr>
            <w:tcW w:w="576" w:type="dxa"/>
          </w:tcPr>
          <w:p w14:paraId="5CF4A81F" w14:textId="0CC1155B" w:rsidR="00B554CA" w:rsidRDefault="00B554CA" w:rsidP="00B554CA"/>
        </w:tc>
        <w:tc>
          <w:tcPr>
            <w:tcW w:w="576" w:type="dxa"/>
          </w:tcPr>
          <w:p w14:paraId="5CF4A820" w14:textId="77777777" w:rsidR="00B554CA" w:rsidRDefault="00B554CA" w:rsidP="00B554CA"/>
        </w:tc>
        <w:tc>
          <w:tcPr>
            <w:tcW w:w="576" w:type="dxa"/>
          </w:tcPr>
          <w:p w14:paraId="5CF4A821" w14:textId="77777777" w:rsidR="00B554CA" w:rsidRDefault="00B554CA" w:rsidP="00B554CA"/>
        </w:tc>
        <w:tc>
          <w:tcPr>
            <w:tcW w:w="576" w:type="dxa"/>
          </w:tcPr>
          <w:p w14:paraId="5CF4A822" w14:textId="77777777" w:rsidR="00B554CA" w:rsidRDefault="00B554CA" w:rsidP="00B554CA"/>
        </w:tc>
        <w:tc>
          <w:tcPr>
            <w:tcW w:w="576" w:type="dxa"/>
          </w:tcPr>
          <w:p w14:paraId="5CF4A823" w14:textId="77777777" w:rsidR="00B554CA" w:rsidRDefault="00B554CA" w:rsidP="00B554CA"/>
        </w:tc>
      </w:tr>
      <w:tr w:rsidR="00B554CA" w14:paraId="5CF4A82B" w14:textId="77777777" w:rsidTr="00B554CA">
        <w:trPr>
          <w:trHeight w:val="467"/>
        </w:trPr>
        <w:tc>
          <w:tcPr>
            <w:tcW w:w="4518" w:type="dxa"/>
          </w:tcPr>
          <w:p w14:paraId="5CF4A825" w14:textId="11B97DDE" w:rsidR="00B554CA" w:rsidRPr="008C14D4" w:rsidRDefault="00B554CA" w:rsidP="00B554CA">
            <w:pPr>
              <w:pStyle w:val="Bullet1"/>
              <w:rPr>
                <w:rFonts w:asciiTheme="minorHAnsi" w:eastAsia="Times New Roman" w:hAnsiTheme="minorHAnsi" w:cstheme="minorHAnsi"/>
                <w:color w:val="000000"/>
              </w:rPr>
            </w:pPr>
            <w:r w:rsidRPr="00AD79B4">
              <w:t>Compare and evaluate competing arguments or design solutions in light of currently accepted explanations, new evidence, limitations (e.g., trade-offs), constraints, and ethical issues.</w:t>
            </w:r>
          </w:p>
        </w:tc>
        <w:tc>
          <w:tcPr>
            <w:tcW w:w="576" w:type="dxa"/>
          </w:tcPr>
          <w:p w14:paraId="608E80C9" w14:textId="77777777" w:rsidR="00B554CA" w:rsidRDefault="00B554CA" w:rsidP="00B554CA"/>
        </w:tc>
        <w:tc>
          <w:tcPr>
            <w:tcW w:w="576" w:type="dxa"/>
          </w:tcPr>
          <w:p w14:paraId="55EF99D3" w14:textId="77777777" w:rsidR="00B554CA" w:rsidRDefault="00B554CA" w:rsidP="00B554CA"/>
        </w:tc>
        <w:tc>
          <w:tcPr>
            <w:tcW w:w="576" w:type="dxa"/>
          </w:tcPr>
          <w:p w14:paraId="63ED28B0" w14:textId="77777777" w:rsidR="00B554CA" w:rsidRDefault="00B554CA" w:rsidP="00B554CA"/>
        </w:tc>
        <w:tc>
          <w:tcPr>
            <w:tcW w:w="576" w:type="dxa"/>
          </w:tcPr>
          <w:p w14:paraId="1C3EDD81" w14:textId="77777777" w:rsidR="00B554CA" w:rsidRDefault="00B554CA" w:rsidP="00B554CA"/>
        </w:tc>
        <w:tc>
          <w:tcPr>
            <w:tcW w:w="576" w:type="dxa"/>
          </w:tcPr>
          <w:p w14:paraId="32C4511E" w14:textId="77777777" w:rsidR="00B554CA" w:rsidRDefault="00B554CA" w:rsidP="00B554CA"/>
        </w:tc>
        <w:tc>
          <w:tcPr>
            <w:tcW w:w="576" w:type="dxa"/>
          </w:tcPr>
          <w:p w14:paraId="247BDFC2" w14:textId="0BD7601A" w:rsidR="00B554CA" w:rsidRDefault="00B554CA" w:rsidP="00B554CA"/>
        </w:tc>
        <w:tc>
          <w:tcPr>
            <w:tcW w:w="576" w:type="dxa"/>
          </w:tcPr>
          <w:p w14:paraId="3F43E43A" w14:textId="77777777" w:rsidR="00B554CA" w:rsidRDefault="00B554CA" w:rsidP="00B554CA"/>
        </w:tc>
        <w:tc>
          <w:tcPr>
            <w:tcW w:w="576" w:type="dxa"/>
          </w:tcPr>
          <w:p w14:paraId="2A975B3D" w14:textId="77777777" w:rsidR="00B554CA" w:rsidRDefault="00B554CA" w:rsidP="00B554CA"/>
        </w:tc>
        <w:tc>
          <w:tcPr>
            <w:tcW w:w="576" w:type="dxa"/>
          </w:tcPr>
          <w:p w14:paraId="0B9408A8" w14:textId="77777777" w:rsidR="00B554CA" w:rsidRDefault="00B554CA" w:rsidP="00B554CA"/>
        </w:tc>
        <w:tc>
          <w:tcPr>
            <w:tcW w:w="576" w:type="dxa"/>
          </w:tcPr>
          <w:p w14:paraId="491CD22C" w14:textId="77777777" w:rsidR="00B554CA" w:rsidRDefault="00B554CA" w:rsidP="00B554CA"/>
        </w:tc>
        <w:tc>
          <w:tcPr>
            <w:tcW w:w="576" w:type="dxa"/>
          </w:tcPr>
          <w:p w14:paraId="5CF4A826" w14:textId="6883D47E" w:rsidR="00B554CA" w:rsidRDefault="00B554CA" w:rsidP="00B554CA"/>
        </w:tc>
        <w:tc>
          <w:tcPr>
            <w:tcW w:w="576" w:type="dxa"/>
          </w:tcPr>
          <w:p w14:paraId="5CF4A827" w14:textId="77777777" w:rsidR="00B554CA" w:rsidRDefault="00B554CA" w:rsidP="00B554CA"/>
        </w:tc>
        <w:tc>
          <w:tcPr>
            <w:tcW w:w="576" w:type="dxa"/>
          </w:tcPr>
          <w:p w14:paraId="5CF4A828" w14:textId="77777777" w:rsidR="00B554CA" w:rsidRDefault="00B554CA" w:rsidP="00B554CA"/>
        </w:tc>
        <w:tc>
          <w:tcPr>
            <w:tcW w:w="576" w:type="dxa"/>
          </w:tcPr>
          <w:p w14:paraId="5CF4A829" w14:textId="77777777" w:rsidR="00B554CA" w:rsidRDefault="00B554CA" w:rsidP="00B554CA"/>
        </w:tc>
        <w:tc>
          <w:tcPr>
            <w:tcW w:w="576" w:type="dxa"/>
          </w:tcPr>
          <w:p w14:paraId="5CF4A82A" w14:textId="77777777" w:rsidR="00B554CA" w:rsidRDefault="00B554CA" w:rsidP="00B554CA"/>
        </w:tc>
      </w:tr>
      <w:tr w:rsidR="00B554CA" w14:paraId="5CF4A832" w14:textId="77777777" w:rsidTr="00B554CA">
        <w:trPr>
          <w:trHeight w:val="467"/>
        </w:trPr>
        <w:tc>
          <w:tcPr>
            <w:tcW w:w="4518" w:type="dxa"/>
          </w:tcPr>
          <w:p w14:paraId="5CF4A82C" w14:textId="141E6E3D" w:rsidR="00B554CA" w:rsidRPr="00B651A4" w:rsidRDefault="00B554CA" w:rsidP="00B554CA">
            <w:pPr>
              <w:pStyle w:val="Bullet1"/>
              <w:rPr>
                <w:rFonts w:asciiTheme="minorHAnsi" w:eastAsia="Times New Roman" w:hAnsiTheme="minorHAnsi" w:cstheme="minorHAnsi"/>
                <w:color w:val="000000"/>
              </w:rPr>
            </w:pPr>
            <w:r w:rsidRPr="00AD79B4">
              <w:t>Evaluate the claims, evidence, and/or reasoning behind currently accepted explanations or solutions to determine the merits of arguments.</w:t>
            </w:r>
          </w:p>
        </w:tc>
        <w:tc>
          <w:tcPr>
            <w:tcW w:w="576" w:type="dxa"/>
          </w:tcPr>
          <w:p w14:paraId="79D2319D" w14:textId="77777777" w:rsidR="00B554CA" w:rsidRDefault="00B554CA" w:rsidP="00B554CA"/>
        </w:tc>
        <w:tc>
          <w:tcPr>
            <w:tcW w:w="576" w:type="dxa"/>
          </w:tcPr>
          <w:p w14:paraId="0FC65DD5" w14:textId="77777777" w:rsidR="00B554CA" w:rsidRDefault="00B554CA" w:rsidP="00B554CA"/>
        </w:tc>
        <w:tc>
          <w:tcPr>
            <w:tcW w:w="576" w:type="dxa"/>
          </w:tcPr>
          <w:p w14:paraId="480A695A" w14:textId="77777777" w:rsidR="00B554CA" w:rsidRDefault="00B554CA" w:rsidP="00B554CA"/>
        </w:tc>
        <w:tc>
          <w:tcPr>
            <w:tcW w:w="576" w:type="dxa"/>
          </w:tcPr>
          <w:p w14:paraId="52788BA5" w14:textId="77777777" w:rsidR="00B554CA" w:rsidRDefault="00B554CA" w:rsidP="00B554CA"/>
        </w:tc>
        <w:tc>
          <w:tcPr>
            <w:tcW w:w="576" w:type="dxa"/>
          </w:tcPr>
          <w:p w14:paraId="75920CA2" w14:textId="77777777" w:rsidR="00B554CA" w:rsidRDefault="00B554CA" w:rsidP="00B554CA"/>
        </w:tc>
        <w:tc>
          <w:tcPr>
            <w:tcW w:w="576" w:type="dxa"/>
          </w:tcPr>
          <w:p w14:paraId="3DD2952C" w14:textId="485ED9B1" w:rsidR="00B554CA" w:rsidRDefault="00B554CA" w:rsidP="00B554CA"/>
        </w:tc>
        <w:tc>
          <w:tcPr>
            <w:tcW w:w="576" w:type="dxa"/>
          </w:tcPr>
          <w:p w14:paraId="52B19811" w14:textId="77777777" w:rsidR="00B554CA" w:rsidRDefault="00B554CA" w:rsidP="00B554CA"/>
        </w:tc>
        <w:tc>
          <w:tcPr>
            <w:tcW w:w="576" w:type="dxa"/>
          </w:tcPr>
          <w:p w14:paraId="0223B147" w14:textId="77777777" w:rsidR="00B554CA" w:rsidRDefault="00B554CA" w:rsidP="00B554CA"/>
        </w:tc>
        <w:tc>
          <w:tcPr>
            <w:tcW w:w="576" w:type="dxa"/>
          </w:tcPr>
          <w:p w14:paraId="2E548FE4" w14:textId="77777777" w:rsidR="00B554CA" w:rsidRDefault="00B554CA" w:rsidP="00B554CA"/>
        </w:tc>
        <w:tc>
          <w:tcPr>
            <w:tcW w:w="576" w:type="dxa"/>
          </w:tcPr>
          <w:p w14:paraId="7D20DFEA" w14:textId="77777777" w:rsidR="00B554CA" w:rsidRDefault="00B554CA" w:rsidP="00B554CA"/>
        </w:tc>
        <w:tc>
          <w:tcPr>
            <w:tcW w:w="576" w:type="dxa"/>
          </w:tcPr>
          <w:p w14:paraId="5CF4A82D" w14:textId="44FD2072" w:rsidR="00B554CA" w:rsidRDefault="00B554CA" w:rsidP="00B554CA"/>
        </w:tc>
        <w:tc>
          <w:tcPr>
            <w:tcW w:w="576" w:type="dxa"/>
          </w:tcPr>
          <w:p w14:paraId="5CF4A82E" w14:textId="77777777" w:rsidR="00B554CA" w:rsidRDefault="00B554CA" w:rsidP="00B554CA"/>
        </w:tc>
        <w:tc>
          <w:tcPr>
            <w:tcW w:w="576" w:type="dxa"/>
          </w:tcPr>
          <w:p w14:paraId="5CF4A82F" w14:textId="77777777" w:rsidR="00B554CA" w:rsidRDefault="00B554CA" w:rsidP="00B554CA"/>
        </w:tc>
        <w:tc>
          <w:tcPr>
            <w:tcW w:w="576" w:type="dxa"/>
          </w:tcPr>
          <w:p w14:paraId="5CF4A830" w14:textId="77777777" w:rsidR="00B554CA" w:rsidRDefault="00B554CA" w:rsidP="00B554CA"/>
        </w:tc>
        <w:tc>
          <w:tcPr>
            <w:tcW w:w="576" w:type="dxa"/>
          </w:tcPr>
          <w:p w14:paraId="5CF4A831" w14:textId="77777777" w:rsidR="00B554CA" w:rsidRDefault="00B554CA" w:rsidP="00B554CA"/>
        </w:tc>
      </w:tr>
      <w:tr w:rsidR="00B554CA" w14:paraId="5CF4A839" w14:textId="77777777" w:rsidTr="00B554CA">
        <w:trPr>
          <w:trHeight w:val="467"/>
        </w:trPr>
        <w:tc>
          <w:tcPr>
            <w:tcW w:w="4518" w:type="dxa"/>
          </w:tcPr>
          <w:p w14:paraId="5CF4A833" w14:textId="6E77E3AA" w:rsidR="00B554CA" w:rsidRPr="008C14D4" w:rsidRDefault="00B554CA" w:rsidP="00B554CA">
            <w:pPr>
              <w:pStyle w:val="Bullet1"/>
              <w:rPr>
                <w:rFonts w:asciiTheme="minorHAnsi" w:eastAsia="Times New Roman" w:hAnsiTheme="minorHAnsi" w:cstheme="minorHAnsi"/>
                <w:color w:val="000000"/>
              </w:rPr>
            </w:pPr>
            <w:r w:rsidRPr="00AD79B4">
              <w:t>Respectfully provide and/or receive critiques on scientific arguments by probing reasoning and evidence and challenging ideas and conclusions, responding thoughtfully to diverse perspectives, and determining what additional information is required to resolve contradictions.</w:t>
            </w:r>
          </w:p>
        </w:tc>
        <w:tc>
          <w:tcPr>
            <w:tcW w:w="576" w:type="dxa"/>
          </w:tcPr>
          <w:p w14:paraId="3FA1FF98" w14:textId="77777777" w:rsidR="00B554CA" w:rsidRDefault="00B554CA" w:rsidP="00B554CA"/>
        </w:tc>
        <w:tc>
          <w:tcPr>
            <w:tcW w:w="576" w:type="dxa"/>
          </w:tcPr>
          <w:p w14:paraId="44D733B9" w14:textId="77777777" w:rsidR="00B554CA" w:rsidRDefault="00B554CA" w:rsidP="00B554CA"/>
        </w:tc>
        <w:tc>
          <w:tcPr>
            <w:tcW w:w="576" w:type="dxa"/>
          </w:tcPr>
          <w:p w14:paraId="0EE82151" w14:textId="77777777" w:rsidR="00B554CA" w:rsidRDefault="00B554CA" w:rsidP="00B554CA"/>
        </w:tc>
        <w:tc>
          <w:tcPr>
            <w:tcW w:w="576" w:type="dxa"/>
          </w:tcPr>
          <w:p w14:paraId="7A52E37C" w14:textId="77777777" w:rsidR="00B554CA" w:rsidRDefault="00B554CA" w:rsidP="00B554CA"/>
        </w:tc>
        <w:tc>
          <w:tcPr>
            <w:tcW w:w="576" w:type="dxa"/>
          </w:tcPr>
          <w:p w14:paraId="58EDFBB0" w14:textId="77777777" w:rsidR="00B554CA" w:rsidRDefault="00B554CA" w:rsidP="00B554CA"/>
        </w:tc>
        <w:tc>
          <w:tcPr>
            <w:tcW w:w="576" w:type="dxa"/>
          </w:tcPr>
          <w:p w14:paraId="1E20AC75" w14:textId="0D1A28F5" w:rsidR="00B554CA" w:rsidRDefault="00B554CA" w:rsidP="00B554CA"/>
        </w:tc>
        <w:tc>
          <w:tcPr>
            <w:tcW w:w="576" w:type="dxa"/>
          </w:tcPr>
          <w:p w14:paraId="6684B49B" w14:textId="77777777" w:rsidR="00B554CA" w:rsidRDefault="00B554CA" w:rsidP="00B554CA"/>
        </w:tc>
        <w:tc>
          <w:tcPr>
            <w:tcW w:w="576" w:type="dxa"/>
          </w:tcPr>
          <w:p w14:paraId="0C118FAE" w14:textId="77777777" w:rsidR="00B554CA" w:rsidRDefault="00B554CA" w:rsidP="00B554CA"/>
        </w:tc>
        <w:tc>
          <w:tcPr>
            <w:tcW w:w="576" w:type="dxa"/>
          </w:tcPr>
          <w:p w14:paraId="18C1B2DF" w14:textId="77777777" w:rsidR="00B554CA" w:rsidRDefault="00B554CA" w:rsidP="00B554CA"/>
        </w:tc>
        <w:tc>
          <w:tcPr>
            <w:tcW w:w="576" w:type="dxa"/>
          </w:tcPr>
          <w:p w14:paraId="59F7D260" w14:textId="77777777" w:rsidR="00B554CA" w:rsidRDefault="00B554CA" w:rsidP="00B554CA"/>
        </w:tc>
        <w:tc>
          <w:tcPr>
            <w:tcW w:w="576" w:type="dxa"/>
          </w:tcPr>
          <w:p w14:paraId="5CF4A834" w14:textId="5832562C" w:rsidR="00B554CA" w:rsidRDefault="00B554CA" w:rsidP="00B554CA"/>
        </w:tc>
        <w:tc>
          <w:tcPr>
            <w:tcW w:w="576" w:type="dxa"/>
          </w:tcPr>
          <w:p w14:paraId="5CF4A835" w14:textId="77777777" w:rsidR="00B554CA" w:rsidRDefault="00B554CA" w:rsidP="00B554CA"/>
        </w:tc>
        <w:tc>
          <w:tcPr>
            <w:tcW w:w="576" w:type="dxa"/>
          </w:tcPr>
          <w:p w14:paraId="5CF4A836" w14:textId="77777777" w:rsidR="00B554CA" w:rsidRDefault="00B554CA" w:rsidP="00B554CA"/>
        </w:tc>
        <w:tc>
          <w:tcPr>
            <w:tcW w:w="576" w:type="dxa"/>
          </w:tcPr>
          <w:p w14:paraId="5CF4A837" w14:textId="77777777" w:rsidR="00B554CA" w:rsidRDefault="00B554CA" w:rsidP="00B554CA"/>
        </w:tc>
        <w:tc>
          <w:tcPr>
            <w:tcW w:w="576" w:type="dxa"/>
          </w:tcPr>
          <w:p w14:paraId="5CF4A838" w14:textId="77777777" w:rsidR="00B554CA" w:rsidRDefault="00B554CA" w:rsidP="00B554CA"/>
        </w:tc>
      </w:tr>
      <w:tr w:rsidR="00B554CA" w14:paraId="5CF4A840" w14:textId="77777777" w:rsidTr="00B554CA">
        <w:trPr>
          <w:trHeight w:val="467"/>
        </w:trPr>
        <w:tc>
          <w:tcPr>
            <w:tcW w:w="4518" w:type="dxa"/>
          </w:tcPr>
          <w:p w14:paraId="5CF4A83A" w14:textId="0865D1DE" w:rsidR="00B554CA" w:rsidRPr="008C14D4" w:rsidRDefault="00B554CA" w:rsidP="00B554CA">
            <w:pPr>
              <w:pStyle w:val="Bullet1"/>
              <w:rPr>
                <w:rFonts w:asciiTheme="minorHAnsi" w:eastAsia="Times New Roman" w:hAnsiTheme="minorHAnsi" w:cstheme="minorHAnsi"/>
                <w:color w:val="000000"/>
              </w:rPr>
            </w:pPr>
            <w:r w:rsidRPr="00AD79B4">
              <w:t>Construct, use, and/or present an oral and written argument or counter-arguments based on data and evidence.</w:t>
            </w:r>
          </w:p>
        </w:tc>
        <w:tc>
          <w:tcPr>
            <w:tcW w:w="576" w:type="dxa"/>
          </w:tcPr>
          <w:p w14:paraId="7758C2CD" w14:textId="77777777" w:rsidR="00B554CA" w:rsidRDefault="00B554CA" w:rsidP="00B554CA"/>
        </w:tc>
        <w:tc>
          <w:tcPr>
            <w:tcW w:w="576" w:type="dxa"/>
          </w:tcPr>
          <w:p w14:paraId="233638AC" w14:textId="77777777" w:rsidR="00B554CA" w:rsidRDefault="00B554CA" w:rsidP="00B554CA"/>
        </w:tc>
        <w:tc>
          <w:tcPr>
            <w:tcW w:w="576" w:type="dxa"/>
          </w:tcPr>
          <w:p w14:paraId="7228DE3F" w14:textId="77777777" w:rsidR="00B554CA" w:rsidRDefault="00B554CA" w:rsidP="00B554CA"/>
        </w:tc>
        <w:tc>
          <w:tcPr>
            <w:tcW w:w="576" w:type="dxa"/>
          </w:tcPr>
          <w:p w14:paraId="24E306D5" w14:textId="77777777" w:rsidR="00B554CA" w:rsidRDefault="00B554CA" w:rsidP="00B554CA"/>
        </w:tc>
        <w:tc>
          <w:tcPr>
            <w:tcW w:w="576" w:type="dxa"/>
          </w:tcPr>
          <w:p w14:paraId="3489DB3E" w14:textId="77777777" w:rsidR="00B554CA" w:rsidRDefault="00B554CA" w:rsidP="00B554CA"/>
        </w:tc>
        <w:tc>
          <w:tcPr>
            <w:tcW w:w="576" w:type="dxa"/>
          </w:tcPr>
          <w:p w14:paraId="36585475" w14:textId="28D10FD2" w:rsidR="00B554CA" w:rsidRDefault="00B554CA" w:rsidP="00B554CA"/>
        </w:tc>
        <w:tc>
          <w:tcPr>
            <w:tcW w:w="576" w:type="dxa"/>
          </w:tcPr>
          <w:p w14:paraId="75ACDC73" w14:textId="77777777" w:rsidR="00B554CA" w:rsidRDefault="00B554CA" w:rsidP="00B554CA"/>
        </w:tc>
        <w:tc>
          <w:tcPr>
            <w:tcW w:w="576" w:type="dxa"/>
          </w:tcPr>
          <w:p w14:paraId="039220B7" w14:textId="77777777" w:rsidR="00B554CA" w:rsidRDefault="00B554CA" w:rsidP="00B554CA"/>
        </w:tc>
        <w:tc>
          <w:tcPr>
            <w:tcW w:w="576" w:type="dxa"/>
          </w:tcPr>
          <w:p w14:paraId="17FDC68D" w14:textId="77777777" w:rsidR="00B554CA" w:rsidRDefault="00B554CA" w:rsidP="00B554CA"/>
        </w:tc>
        <w:tc>
          <w:tcPr>
            <w:tcW w:w="576" w:type="dxa"/>
          </w:tcPr>
          <w:p w14:paraId="7DB6E04B" w14:textId="77777777" w:rsidR="00B554CA" w:rsidRDefault="00B554CA" w:rsidP="00B554CA"/>
        </w:tc>
        <w:tc>
          <w:tcPr>
            <w:tcW w:w="576" w:type="dxa"/>
          </w:tcPr>
          <w:p w14:paraId="5CF4A83B" w14:textId="7B0628CE" w:rsidR="00B554CA" w:rsidRDefault="00B554CA" w:rsidP="00B554CA"/>
        </w:tc>
        <w:tc>
          <w:tcPr>
            <w:tcW w:w="576" w:type="dxa"/>
          </w:tcPr>
          <w:p w14:paraId="5CF4A83C" w14:textId="77777777" w:rsidR="00B554CA" w:rsidRDefault="00B554CA" w:rsidP="00B554CA"/>
        </w:tc>
        <w:tc>
          <w:tcPr>
            <w:tcW w:w="576" w:type="dxa"/>
          </w:tcPr>
          <w:p w14:paraId="5CF4A83D" w14:textId="77777777" w:rsidR="00B554CA" w:rsidRDefault="00B554CA" w:rsidP="00B554CA"/>
        </w:tc>
        <w:tc>
          <w:tcPr>
            <w:tcW w:w="576" w:type="dxa"/>
          </w:tcPr>
          <w:p w14:paraId="5CF4A83E" w14:textId="77777777" w:rsidR="00B554CA" w:rsidRDefault="00B554CA" w:rsidP="00B554CA"/>
        </w:tc>
        <w:tc>
          <w:tcPr>
            <w:tcW w:w="576" w:type="dxa"/>
          </w:tcPr>
          <w:p w14:paraId="5CF4A83F" w14:textId="77777777" w:rsidR="00B554CA" w:rsidRDefault="00B554CA" w:rsidP="00B554CA"/>
        </w:tc>
      </w:tr>
      <w:tr w:rsidR="00B554CA" w14:paraId="5CF4A847" w14:textId="77777777" w:rsidTr="00B554CA">
        <w:trPr>
          <w:trHeight w:val="467"/>
        </w:trPr>
        <w:tc>
          <w:tcPr>
            <w:tcW w:w="4518" w:type="dxa"/>
          </w:tcPr>
          <w:p w14:paraId="5CF4A841" w14:textId="4530F4B6" w:rsidR="00B554CA" w:rsidRPr="008C14D4" w:rsidRDefault="00B554CA" w:rsidP="00B554CA">
            <w:pPr>
              <w:pStyle w:val="Bullet1"/>
              <w:rPr>
                <w:rFonts w:asciiTheme="minorHAnsi" w:eastAsia="Times New Roman" w:hAnsiTheme="minorHAnsi" w:cstheme="minorHAnsi"/>
                <w:color w:val="000000"/>
              </w:rPr>
            </w:pPr>
            <w:r w:rsidRPr="00AD79B4">
              <w:t xml:space="preserve">Make and defend a claim based on evidence about the natural world or the effectiveness of a design solution that </w:t>
            </w:r>
            <w:r w:rsidRPr="00AD79B4">
              <w:lastRenderedPageBreak/>
              <w:t>reflects scientific knowledge, and student-generated evidence.</w:t>
            </w:r>
          </w:p>
        </w:tc>
        <w:tc>
          <w:tcPr>
            <w:tcW w:w="576" w:type="dxa"/>
          </w:tcPr>
          <w:p w14:paraId="7FC23156" w14:textId="77777777" w:rsidR="00B554CA" w:rsidRDefault="00B554CA" w:rsidP="00B554CA"/>
        </w:tc>
        <w:tc>
          <w:tcPr>
            <w:tcW w:w="576" w:type="dxa"/>
          </w:tcPr>
          <w:p w14:paraId="57EB9DC9" w14:textId="77777777" w:rsidR="00B554CA" w:rsidRDefault="00B554CA" w:rsidP="00B554CA"/>
        </w:tc>
        <w:tc>
          <w:tcPr>
            <w:tcW w:w="576" w:type="dxa"/>
          </w:tcPr>
          <w:p w14:paraId="05111771" w14:textId="77777777" w:rsidR="00B554CA" w:rsidRDefault="00B554CA" w:rsidP="00B554CA"/>
        </w:tc>
        <w:tc>
          <w:tcPr>
            <w:tcW w:w="576" w:type="dxa"/>
          </w:tcPr>
          <w:p w14:paraId="7BBD0158" w14:textId="77777777" w:rsidR="00B554CA" w:rsidRDefault="00B554CA" w:rsidP="00B554CA"/>
        </w:tc>
        <w:tc>
          <w:tcPr>
            <w:tcW w:w="576" w:type="dxa"/>
          </w:tcPr>
          <w:p w14:paraId="1CE98F1F" w14:textId="77777777" w:rsidR="00B554CA" w:rsidRDefault="00B554CA" w:rsidP="00B554CA"/>
        </w:tc>
        <w:tc>
          <w:tcPr>
            <w:tcW w:w="576" w:type="dxa"/>
          </w:tcPr>
          <w:p w14:paraId="6B34E059" w14:textId="1AA67AD0" w:rsidR="00B554CA" w:rsidRDefault="00B554CA" w:rsidP="00B554CA"/>
        </w:tc>
        <w:tc>
          <w:tcPr>
            <w:tcW w:w="576" w:type="dxa"/>
          </w:tcPr>
          <w:p w14:paraId="668F9EDB" w14:textId="77777777" w:rsidR="00B554CA" w:rsidRDefault="00B554CA" w:rsidP="00B554CA"/>
        </w:tc>
        <w:tc>
          <w:tcPr>
            <w:tcW w:w="576" w:type="dxa"/>
          </w:tcPr>
          <w:p w14:paraId="2ECE2062" w14:textId="77777777" w:rsidR="00B554CA" w:rsidRDefault="00B554CA" w:rsidP="00B554CA"/>
        </w:tc>
        <w:tc>
          <w:tcPr>
            <w:tcW w:w="576" w:type="dxa"/>
          </w:tcPr>
          <w:p w14:paraId="34BD2DDD" w14:textId="77777777" w:rsidR="00B554CA" w:rsidRDefault="00B554CA" w:rsidP="00B554CA"/>
        </w:tc>
        <w:tc>
          <w:tcPr>
            <w:tcW w:w="576" w:type="dxa"/>
          </w:tcPr>
          <w:p w14:paraId="58953E17" w14:textId="77777777" w:rsidR="00B554CA" w:rsidRDefault="00B554CA" w:rsidP="00B554CA"/>
        </w:tc>
        <w:tc>
          <w:tcPr>
            <w:tcW w:w="576" w:type="dxa"/>
          </w:tcPr>
          <w:p w14:paraId="5CF4A842" w14:textId="07268123" w:rsidR="00B554CA" w:rsidRDefault="00B554CA" w:rsidP="00B554CA"/>
        </w:tc>
        <w:tc>
          <w:tcPr>
            <w:tcW w:w="576" w:type="dxa"/>
          </w:tcPr>
          <w:p w14:paraId="5CF4A843" w14:textId="77777777" w:rsidR="00B554CA" w:rsidRDefault="00B554CA" w:rsidP="00B554CA"/>
        </w:tc>
        <w:tc>
          <w:tcPr>
            <w:tcW w:w="576" w:type="dxa"/>
          </w:tcPr>
          <w:p w14:paraId="5CF4A844" w14:textId="77777777" w:rsidR="00B554CA" w:rsidRDefault="00B554CA" w:rsidP="00B554CA"/>
        </w:tc>
        <w:tc>
          <w:tcPr>
            <w:tcW w:w="576" w:type="dxa"/>
          </w:tcPr>
          <w:p w14:paraId="5CF4A845" w14:textId="77777777" w:rsidR="00B554CA" w:rsidRDefault="00B554CA" w:rsidP="00B554CA"/>
        </w:tc>
        <w:tc>
          <w:tcPr>
            <w:tcW w:w="576" w:type="dxa"/>
          </w:tcPr>
          <w:p w14:paraId="5CF4A846" w14:textId="77777777" w:rsidR="00B554CA" w:rsidRDefault="00B554CA" w:rsidP="00B554CA"/>
        </w:tc>
      </w:tr>
      <w:tr w:rsidR="00B554CA" w14:paraId="5CF4A84E" w14:textId="77777777" w:rsidTr="00B554CA">
        <w:trPr>
          <w:trHeight w:val="467"/>
        </w:trPr>
        <w:tc>
          <w:tcPr>
            <w:tcW w:w="4518" w:type="dxa"/>
          </w:tcPr>
          <w:p w14:paraId="5CF4A848" w14:textId="0228B367" w:rsidR="00B554CA" w:rsidRPr="008C14D4" w:rsidRDefault="00B554CA" w:rsidP="00B554CA">
            <w:pPr>
              <w:pStyle w:val="Bullet1"/>
              <w:rPr>
                <w:rFonts w:asciiTheme="minorHAnsi" w:eastAsia="Times New Roman" w:hAnsiTheme="minorHAnsi" w:cstheme="minorHAnsi"/>
                <w:color w:val="000000"/>
              </w:rPr>
            </w:pPr>
            <w:r w:rsidRPr="00AD79B4">
              <w:t>Evaluate competing design solutions to a real-world problem based on scientific ideas and principles, empirical evidence, and/or logical arguments regarding relevant factors (e.g. economic, societal, environmental, ethical considerations).</w:t>
            </w:r>
          </w:p>
        </w:tc>
        <w:tc>
          <w:tcPr>
            <w:tcW w:w="576" w:type="dxa"/>
          </w:tcPr>
          <w:p w14:paraId="3DEF736B" w14:textId="77777777" w:rsidR="00B554CA" w:rsidRDefault="00B554CA" w:rsidP="00B554CA"/>
        </w:tc>
        <w:tc>
          <w:tcPr>
            <w:tcW w:w="576" w:type="dxa"/>
          </w:tcPr>
          <w:p w14:paraId="262B99AD" w14:textId="77777777" w:rsidR="00B554CA" w:rsidRDefault="00B554CA" w:rsidP="00B554CA"/>
        </w:tc>
        <w:tc>
          <w:tcPr>
            <w:tcW w:w="576" w:type="dxa"/>
          </w:tcPr>
          <w:p w14:paraId="71B35876" w14:textId="77777777" w:rsidR="00B554CA" w:rsidRDefault="00B554CA" w:rsidP="00B554CA"/>
        </w:tc>
        <w:tc>
          <w:tcPr>
            <w:tcW w:w="576" w:type="dxa"/>
          </w:tcPr>
          <w:p w14:paraId="0855A62D" w14:textId="77777777" w:rsidR="00B554CA" w:rsidRDefault="00B554CA" w:rsidP="00B554CA"/>
        </w:tc>
        <w:tc>
          <w:tcPr>
            <w:tcW w:w="576" w:type="dxa"/>
          </w:tcPr>
          <w:p w14:paraId="58D4B0D6" w14:textId="77777777" w:rsidR="00B554CA" w:rsidRDefault="00B554CA" w:rsidP="00B554CA"/>
        </w:tc>
        <w:tc>
          <w:tcPr>
            <w:tcW w:w="576" w:type="dxa"/>
          </w:tcPr>
          <w:p w14:paraId="264C99F8" w14:textId="0C51ECA0" w:rsidR="00B554CA" w:rsidRDefault="00B554CA" w:rsidP="00B554CA"/>
        </w:tc>
        <w:tc>
          <w:tcPr>
            <w:tcW w:w="576" w:type="dxa"/>
          </w:tcPr>
          <w:p w14:paraId="63BB9748" w14:textId="77777777" w:rsidR="00B554CA" w:rsidRDefault="00B554CA" w:rsidP="00B554CA"/>
        </w:tc>
        <w:tc>
          <w:tcPr>
            <w:tcW w:w="576" w:type="dxa"/>
          </w:tcPr>
          <w:p w14:paraId="2EA79D58" w14:textId="77777777" w:rsidR="00B554CA" w:rsidRDefault="00B554CA" w:rsidP="00B554CA"/>
        </w:tc>
        <w:tc>
          <w:tcPr>
            <w:tcW w:w="576" w:type="dxa"/>
          </w:tcPr>
          <w:p w14:paraId="6F4BF9EE" w14:textId="77777777" w:rsidR="00B554CA" w:rsidRDefault="00B554CA" w:rsidP="00B554CA"/>
        </w:tc>
        <w:tc>
          <w:tcPr>
            <w:tcW w:w="576" w:type="dxa"/>
          </w:tcPr>
          <w:p w14:paraId="50C00BCE" w14:textId="77777777" w:rsidR="00B554CA" w:rsidRDefault="00B554CA" w:rsidP="00B554CA"/>
        </w:tc>
        <w:tc>
          <w:tcPr>
            <w:tcW w:w="576" w:type="dxa"/>
          </w:tcPr>
          <w:p w14:paraId="5CF4A849" w14:textId="50213DCC" w:rsidR="00B554CA" w:rsidRDefault="00B554CA" w:rsidP="00B554CA"/>
        </w:tc>
        <w:tc>
          <w:tcPr>
            <w:tcW w:w="576" w:type="dxa"/>
          </w:tcPr>
          <w:p w14:paraId="5CF4A84A" w14:textId="77777777" w:rsidR="00B554CA" w:rsidRDefault="00B554CA" w:rsidP="00B554CA"/>
        </w:tc>
        <w:tc>
          <w:tcPr>
            <w:tcW w:w="576" w:type="dxa"/>
          </w:tcPr>
          <w:p w14:paraId="5CF4A84B" w14:textId="77777777" w:rsidR="00B554CA" w:rsidRDefault="00B554CA" w:rsidP="00B554CA"/>
        </w:tc>
        <w:tc>
          <w:tcPr>
            <w:tcW w:w="576" w:type="dxa"/>
          </w:tcPr>
          <w:p w14:paraId="5CF4A84C" w14:textId="77777777" w:rsidR="00B554CA" w:rsidRDefault="00B554CA" w:rsidP="00B554CA"/>
        </w:tc>
        <w:tc>
          <w:tcPr>
            <w:tcW w:w="576" w:type="dxa"/>
          </w:tcPr>
          <w:p w14:paraId="5CF4A84D" w14:textId="77777777" w:rsidR="00B554CA" w:rsidRDefault="00B554CA" w:rsidP="00B554CA"/>
        </w:tc>
      </w:tr>
      <w:tr w:rsidR="00B554CA" w14:paraId="5CF4A855" w14:textId="77777777" w:rsidTr="00B554CA">
        <w:trPr>
          <w:trHeight w:val="467"/>
        </w:trPr>
        <w:tc>
          <w:tcPr>
            <w:tcW w:w="4518" w:type="dxa"/>
          </w:tcPr>
          <w:p w14:paraId="5CF4A84F" w14:textId="70A486B6" w:rsidR="00B554CA" w:rsidRPr="00AD7DD1" w:rsidRDefault="00B554CA" w:rsidP="00B554CA">
            <w:pPr>
              <w:pStyle w:val="ListNumber1"/>
              <w:rPr>
                <w:rFonts w:asciiTheme="minorHAnsi" w:eastAsia="Times New Roman" w:hAnsiTheme="minorHAnsi" w:cstheme="minorHAnsi"/>
                <w:color w:val="000000"/>
              </w:rPr>
            </w:pPr>
            <w:r w:rsidRPr="006B6A40">
              <w:t>Obtaining, evaluating, and communicating information</w:t>
            </w:r>
          </w:p>
        </w:tc>
        <w:tc>
          <w:tcPr>
            <w:tcW w:w="576" w:type="dxa"/>
          </w:tcPr>
          <w:p w14:paraId="3D6D6D08" w14:textId="77777777" w:rsidR="00B554CA" w:rsidRDefault="00B554CA" w:rsidP="00B554CA"/>
        </w:tc>
        <w:tc>
          <w:tcPr>
            <w:tcW w:w="576" w:type="dxa"/>
          </w:tcPr>
          <w:p w14:paraId="29FCA3F3" w14:textId="77777777" w:rsidR="00B554CA" w:rsidRDefault="00B554CA" w:rsidP="00B554CA"/>
        </w:tc>
        <w:tc>
          <w:tcPr>
            <w:tcW w:w="576" w:type="dxa"/>
          </w:tcPr>
          <w:p w14:paraId="5C2A6529" w14:textId="77777777" w:rsidR="00B554CA" w:rsidRDefault="00B554CA" w:rsidP="00B554CA"/>
        </w:tc>
        <w:tc>
          <w:tcPr>
            <w:tcW w:w="576" w:type="dxa"/>
          </w:tcPr>
          <w:p w14:paraId="6177C576" w14:textId="77777777" w:rsidR="00B554CA" w:rsidRDefault="00B554CA" w:rsidP="00B554CA"/>
        </w:tc>
        <w:tc>
          <w:tcPr>
            <w:tcW w:w="576" w:type="dxa"/>
          </w:tcPr>
          <w:p w14:paraId="4ADF2B77" w14:textId="77777777" w:rsidR="00B554CA" w:rsidRDefault="00B554CA" w:rsidP="00B554CA"/>
        </w:tc>
        <w:tc>
          <w:tcPr>
            <w:tcW w:w="576" w:type="dxa"/>
          </w:tcPr>
          <w:p w14:paraId="3E4AFDDA" w14:textId="337C2A3E" w:rsidR="00B554CA" w:rsidRDefault="00B554CA" w:rsidP="00B554CA"/>
        </w:tc>
        <w:tc>
          <w:tcPr>
            <w:tcW w:w="576" w:type="dxa"/>
          </w:tcPr>
          <w:p w14:paraId="5DF95DB3" w14:textId="77777777" w:rsidR="00B554CA" w:rsidRDefault="00B554CA" w:rsidP="00B554CA"/>
        </w:tc>
        <w:tc>
          <w:tcPr>
            <w:tcW w:w="576" w:type="dxa"/>
          </w:tcPr>
          <w:p w14:paraId="428C7D22" w14:textId="77777777" w:rsidR="00B554CA" w:rsidRDefault="00B554CA" w:rsidP="00B554CA"/>
        </w:tc>
        <w:tc>
          <w:tcPr>
            <w:tcW w:w="576" w:type="dxa"/>
          </w:tcPr>
          <w:p w14:paraId="22A96AC7" w14:textId="77777777" w:rsidR="00B554CA" w:rsidRDefault="00B554CA" w:rsidP="00B554CA"/>
        </w:tc>
        <w:tc>
          <w:tcPr>
            <w:tcW w:w="576" w:type="dxa"/>
          </w:tcPr>
          <w:p w14:paraId="58721D92" w14:textId="77777777" w:rsidR="00B554CA" w:rsidRDefault="00B554CA" w:rsidP="00B554CA"/>
        </w:tc>
        <w:tc>
          <w:tcPr>
            <w:tcW w:w="576" w:type="dxa"/>
          </w:tcPr>
          <w:p w14:paraId="5CF4A850" w14:textId="0656781F" w:rsidR="00B554CA" w:rsidRDefault="00B554CA" w:rsidP="00B554CA"/>
        </w:tc>
        <w:tc>
          <w:tcPr>
            <w:tcW w:w="576" w:type="dxa"/>
          </w:tcPr>
          <w:p w14:paraId="5CF4A851" w14:textId="77777777" w:rsidR="00B554CA" w:rsidRDefault="00B554CA" w:rsidP="00B554CA"/>
        </w:tc>
        <w:tc>
          <w:tcPr>
            <w:tcW w:w="576" w:type="dxa"/>
          </w:tcPr>
          <w:p w14:paraId="5CF4A852" w14:textId="77777777" w:rsidR="00B554CA" w:rsidRDefault="00B554CA" w:rsidP="00B554CA"/>
        </w:tc>
        <w:tc>
          <w:tcPr>
            <w:tcW w:w="576" w:type="dxa"/>
          </w:tcPr>
          <w:p w14:paraId="5CF4A853" w14:textId="77777777" w:rsidR="00B554CA" w:rsidRDefault="00B554CA" w:rsidP="00B554CA"/>
        </w:tc>
        <w:tc>
          <w:tcPr>
            <w:tcW w:w="576" w:type="dxa"/>
          </w:tcPr>
          <w:p w14:paraId="5CF4A854" w14:textId="77777777" w:rsidR="00B554CA" w:rsidRDefault="00B554CA" w:rsidP="00B554CA"/>
        </w:tc>
      </w:tr>
      <w:tr w:rsidR="00B554CA" w14:paraId="5CF4A85C" w14:textId="77777777" w:rsidTr="00B554CA">
        <w:trPr>
          <w:trHeight w:val="467"/>
        </w:trPr>
        <w:tc>
          <w:tcPr>
            <w:tcW w:w="4518" w:type="dxa"/>
          </w:tcPr>
          <w:p w14:paraId="5CF4A856" w14:textId="72D0F36B" w:rsidR="00B554CA" w:rsidRPr="008C14D4" w:rsidRDefault="00B554CA" w:rsidP="00B554CA">
            <w:pPr>
              <w:pStyle w:val="Bullet1"/>
              <w:rPr>
                <w:rFonts w:asciiTheme="minorHAnsi" w:eastAsia="Times New Roman" w:hAnsiTheme="minorHAnsi" w:cstheme="minorHAnsi"/>
                <w:color w:val="000000"/>
              </w:rPr>
            </w:pPr>
            <w:r w:rsidRPr="006B6A40">
              <w:t>Critically read scientific literature adapted for classroom use to determine the central ideas or conclusions and/or to obtain scientific and/or technical information to summarize complex evidence, concepts, processes, or information presented in a text by paraphrasing them in simpler but still accurate terms.</w:t>
            </w:r>
          </w:p>
        </w:tc>
        <w:tc>
          <w:tcPr>
            <w:tcW w:w="576" w:type="dxa"/>
          </w:tcPr>
          <w:p w14:paraId="2FDD40A9" w14:textId="77777777" w:rsidR="00B554CA" w:rsidRDefault="00B554CA" w:rsidP="00B554CA"/>
        </w:tc>
        <w:tc>
          <w:tcPr>
            <w:tcW w:w="576" w:type="dxa"/>
          </w:tcPr>
          <w:p w14:paraId="5606722E" w14:textId="77777777" w:rsidR="00B554CA" w:rsidRDefault="00B554CA" w:rsidP="00B554CA"/>
        </w:tc>
        <w:tc>
          <w:tcPr>
            <w:tcW w:w="576" w:type="dxa"/>
          </w:tcPr>
          <w:p w14:paraId="50571FEF" w14:textId="77777777" w:rsidR="00B554CA" w:rsidRDefault="00B554CA" w:rsidP="00B554CA"/>
        </w:tc>
        <w:tc>
          <w:tcPr>
            <w:tcW w:w="576" w:type="dxa"/>
          </w:tcPr>
          <w:p w14:paraId="3970E9C5" w14:textId="77777777" w:rsidR="00B554CA" w:rsidRDefault="00B554CA" w:rsidP="00B554CA"/>
        </w:tc>
        <w:tc>
          <w:tcPr>
            <w:tcW w:w="576" w:type="dxa"/>
          </w:tcPr>
          <w:p w14:paraId="3BC4EB28" w14:textId="77777777" w:rsidR="00B554CA" w:rsidRDefault="00B554CA" w:rsidP="00B554CA"/>
        </w:tc>
        <w:tc>
          <w:tcPr>
            <w:tcW w:w="576" w:type="dxa"/>
          </w:tcPr>
          <w:p w14:paraId="1281B9FC" w14:textId="52736457" w:rsidR="00B554CA" w:rsidRDefault="00B554CA" w:rsidP="00B554CA"/>
        </w:tc>
        <w:tc>
          <w:tcPr>
            <w:tcW w:w="576" w:type="dxa"/>
          </w:tcPr>
          <w:p w14:paraId="15C8C008" w14:textId="77777777" w:rsidR="00B554CA" w:rsidRDefault="00B554CA" w:rsidP="00B554CA"/>
        </w:tc>
        <w:tc>
          <w:tcPr>
            <w:tcW w:w="576" w:type="dxa"/>
          </w:tcPr>
          <w:p w14:paraId="517BB152" w14:textId="77777777" w:rsidR="00B554CA" w:rsidRDefault="00B554CA" w:rsidP="00B554CA"/>
        </w:tc>
        <w:tc>
          <w:tcPr>
            <w:tcW w:w="576" w:type="dxa"/>
          </w:tcPr>
          <w:p w14:paraId="114E7C65" w14:textId="77777777" w:rsidR="00B554CA" w:rsidRDefault="00B554CA" w:rsidP="00B554CA"/>
        </w:tc>
        <w:tc>
          <w:tcPr>
            <w:tcW w:w="576" w:type="dxa"/>
          </w:tcPr>
          <w:p w14:paraId="0B06EDDC" w14:textId="77777777" w:rsidR="00B554CA" w:rsidRDefault="00B554CA" w:rsidP="00B554CA"/>
        </w:tc>
        <w:tc>
          <w:tcPr>
            <w:tcW w:w="576" w:type="dxa"/>
          </w:tcPr>
          <w:p w14:paraId="5CF4A857" w14:textId="09977575" w:rsidR="00B554CA" w:rsidRDefault="00B554CA" w:rsidP="00B554CA"/>
        </w:tc>
        <w:tc>
          <w:tcPr>
            <w:tcW w:w="576" w:type="dxa"/>
          </w:tcPr>
          <w:p w14:paraId="5CF4A858" w14:textId="77777777" w:rsidR="00B554CA" w:rsidRDefault="00B554CA" w:rsidP="00B554CA"/>
        </w:tc>
        <w:tc>
          <w:tcPr>
            <w:tcW w:w="576" w:type="dxa"/>
          </w:tcPr>
          <w:p w14:paraId="5CF4A859" w14:textId="77777777" w:rsidR="00B554CA" w:rsidRDefault="00B554CA" w:rsidP="00B554CA"/>
        </w:tc>
        <w:tc>
          <w:tcPr>
            <w:tcW w:w="576" w:type="dxa"/>
          </w:tcPr>
          <w:p w14:paraId="5CF4A85A" w14:textId="77777777" w:rsidR="00B554CA" w:rsidRDefault="00B554CA" w:rsidP="00B554CA"/>
        </w:tc>
        <w:tc>
          <w:tcPr>
            <w:tcW w:w="576" w:type="dxa"/>
          </w:tcPr>
          <w:p w14:paraId="5CF4A85B" w14:textId="77777777" w:rsidR="00B554CA" w:rsidRDefault="00B554CA" w:rsidP="00B554CA"/>
        </w:tc>
      </w:tr>
      <w:tr w:rsidR="00B554CA" w14:paraId="5CF4A863" w14:textId="77777777" w:rsidTr="00B554CA">
        <w:trPr>
          <w:trHeight w:val="467"/>
        </w:trPr>
        <w:tc>
          <w:tcPr>
            <w:tcW w:w="4518" w:type="dxa"/>
          </w:tcPr>
          <w:p w14:paraId="5CF4A85D" w14:textId="55174116" w:rsidR="00B554CA" w:rsidRPr="008C14D4" w:rsidRDefault="00B554CA" w:rsidP="00B554CA">
            <w:pPr>
              <w:pStyle w:val="Bullet1"/>
              <w:rPr>
                <w:rFonts w:asciiTheme="minorHAnsi" w:eastAsia="Times New Roman" w:hAnsiTheme="minorHAnsi" w:cstheme="minorHAnsi"/>
                <w:color w:val="000000"/>
              </w:rPr>
            </w:pPr>
            <w:r w:rsidRPr="006B6A40">
              <w:t xml:space="preserve">Compare, integrate and evaluate sources of information presented in different media or formats (e.g., visually, quantitatively) as well as in words in order to address a scientific question or solve a problem. </w:t>
            </w:r>
          </w:p>
        </w:tc>
        <w:tc>
          <w:tcPr>
            <w:tcW w:w="576" w:type="dxa"/>
          </w:tcPr>
          <w:p w14:paraId="78373C40" w14:textId="77777777" w:rsidR="00B554CA" w:rsidRDefault="00B554CA" w:rsidP="00B554CA"/>
        </w:tc>
        <w:tc>
          <w:tcPr>
            <w:tcW w:w="576" w:type="dxa"/>
          </w:tcPr>
          <w:p w14:paraId="7A0F55D0" w14:textId="77777777" w:rsidR="00B554CA" w:rsidRDefault="00B554CA" w:rsidP="00B554CA"/>
        </w:tc>
        <w:tc>
          <w:tcPr>
            <w:tcW w:w="576" w:type="dxa"/>
          </w:tcPr>
          <w:p w14:paraId="395C026D" w14:textId="77777777" w:rsidR="00B554CA" w:rsidRDefault="00B554CA" w:rsidP="00B554CA"/>
        </w:tc>
        <w:tc>
          <w:tcPr>
            <w:tcW w:w="576" w:type="dxa"/>
          </w:tcPr>
          <w:p w14:paraId="19D5DECD" w14:textId="77777777" w:rsidR="00B554CA" w:rsidRDefault="00B554CA" w:rsidP="00B554CA"/>
        </w:tc>
        <w:tc>
          <w:tcPr>
            <w:tcW w:w="576" w:type="dxa"/>
          </w:tcPr>
          <w:p w14:paraId="3CD111B9" w14:textId="77777777" w:rsidR="00B554CA" w:rsidRDefault="00B554CA" w:rsidP="00B554CA"/>
        </w:tc>
        <w:tc>
          <w:tcPr>
            <w:tcW w:w="576" w:type="dxa"/>
          </w:tcPr>
          <w:p w14:paraId="52D57E5E" w14:textId="16B9FD4D" w:rsidR="00B554CA" w:rsidRDefault="00B554CA" w:rsidP="00B554CA"/>
        </w:tc>
        <w:tc>
          <w:tcPr>
            <w:tcW w:w="576" w:type="dxa"/>
          </w:tcPr>
          <w:p w14:paraId="635DB037" w14:textId="77777777" w:rsidR="00B554CA" w:rsidRDefault="00B554CA" w:rsidP="00B554CA"/>
        </w:tc>
        <w:tc>
          <w:tcPr>
            <w:tcW w:w="576" w:type="dxa"/>
          </w:tcPr>
          <w:p w14:paraId="1C3E268B" w14:textId="77777777" w:rsidR="00B554CA" w:rsidRDefault="00B554CA" w:rsidP="00B554CA"/>
        </w:tc>
        <w:tc>
          <w:tcPr>
            <w:tcW w:w="576" w:type="dxa"/>
          </w:tcPr>
          <w:p w14:paraId="17595FF1" w14:textId="77777777" w:rsidR="00B554CA" w:rsidRDefault="00B554CA" w:rsidP="00B554CA"/>
        </w:tc>
        <w:tc>
          <w:tcPr>
            <w:tcW w:w="576" w:type="dxa"/>
          </w:tcPr>
          <w:p w14:paraId="5AC251ED" w14:textId="77777777" w:rsidR="00B554CA" w:rsidRDefault="00B554CA" w:rsidP="00B554CA"/>
        </w:tc>
        <w:tc>
          <w:tcPr>
            <w:tcW w:w="576" w:type="dxa"/>
          </w:tcPr>
          <w:p w14:paraId="5CF4A85E" w14:textId="5DF31E12" w:rsidR="00B554CA" w:rsidRDefault="00B554CA" w:rsidP="00B554CA"/>
        </w:tc>
        <w:tc>
          <w:tcPr>
            <w:tcW w:w="576" w:type="dxa"/>
          </w:tcPr>
          <w:p w14:paraId="5CF4A85F" w14:textId="77777777" w:rsidR="00B554CA" w:rsidRDefault="00B554CA" w:rsidP="00B554CA"/>
        </w:tc>
        <w:tc>
          <w:tcPr>
            <w:tcW w:w="576" w:type="dxa"/>
          </w:tcPr>
          <w:p w14:paraId="5CF4A860" w14:textId="77777777" w:rsidR="00B554CA" w:rsidRDefault="00B554CA" w:rsidP="00B554CA"/>
        </w:tc>
        <w:tc>
          <w:tcPr>
            <w:tcW w:w="576" w:type="dxa"/>
          </w:tcPr>
          <w:p w14:paraId="5CF4A861" w14:textId="77777777" w:rsidR="00B554CA" w:rsidRDefault="00B554CA" w:rsidP="00B554CA"/>
        </w:tc>
        <w:tc>
          <w:tcPr>
            <w:tcW w:w="576" w:type="dxa"/>
          </w:tcPr>
          <w:p w14:paraId="5CF4A862" w14:textId="77777777" w:rsidR="00B554CA" w:rsidRDefault="00B554CA" w:rsidP="00B554CA"/>
        </w:tc>
      </w:tr>
      <w:tr w:rsidR="00B554CA" w14:paraId="5CF4A86A" w14:textId="77777777" w:rsidTr="00B554CA">
        <w:trPr>
          <w:trHeight w:val="467"/>
        </w:trPr>
        <w:tc>
          <w:tcPr>
            <w:tcW w:w="4518" w:type="dxa"/>
          </w:tcPr>
          <w:p w14:paraId="5CF4A864" w14:textId="7828D483" w:rsidR="00B554CA" w:rsidRPr="008C14D4" w:rsidRDefault="00B554CA" w:rsidP="00B554CA">
            <w:pPr>
              <w:pStyle w:val="Bullet1"/>
              <w:rPr>
                <w:rFonts w:asciiTheme="minorHAnsi" w:eastAsia="Times New Roman" w:hAnsiTheme="minorHAnsi" w:cstheme="minorHAnsi"/>
                <w:color w:val="000000"/>
              </w:rPr>
            </w:pPr>
            <w:r w:rsidRPr="006B6A40">
              <w:lastRenderedPageBreak/>
              <w:t>Gather, read, and evaluate scientific and/or technical information from multiple authoritative sources, assessing the evidence and usefulness of each source.</w:t>
            </w:r>
          </w:p>
        </w:tc>
        <w:tc>
          <w:tcPr>
            <w:tcW w:w="576" w:type="dxa"/>
          </w:tcPr>
          <w:p w14:paraId="513A34FA" w14:textId="77777777" w:rsidR="00B554CA" w:rsidRDefault="00B554CA" w:rsidP="00B554CA"/>
        </w:tc>
        <w:tc>
          <w:tcPr>
            <w:tcW w:w="576" w:type="dxa"/>
          </w:tcPr>
          <w:p w14:paraId="410F3E41" w14:textId="77777777" w:rsidR="00B554CA" w:rsidRDefault="00B554CA" w:rsidP="00B554CA"/>
        </w:tc>
        <w:tc>
          <w:tcPr>
            <w:tcW w:w="576" w:type="dxa"/>
          </w:tcPr>
          <w:p w14:paraId="00D40F85" w14:textId="77777777" w:rsidR="00B554CA" w:rsidRDefault="00B554CA" w:rsidP="00B554CA"/>
        </w:tc>
        <w:tc>
          <w:tcPr>
            <w:tcW w:w="576" w:type="dxa"/>
          </w:tcPr>
          <w:p w14:paraId="626414DE" w14:textId="77777777" w:rsidR="00B554CA" w:rsidRDefault="00B554CA" w:rsidP="00B554CA"/>
        </w:tc>
        <w:tc>
          <w:tcPr>
            <w:tcW w:w="576" w:type="dxa"/>
          </w:tcPr>
          <w:p w14:paraId="3481614A" w14:textId="77777777" w:rsidR="00B554CA" w:rsidRDefault="00B554CA" w:rsidP="00B554CA"/>
        </w:tc>
        <w:tc>
          <w:tcPr>
            <w:tcW w:w="576" w:type="dxa"/>
          </w:tcPr>
          <w:p w14:paraId="5B950AF3" w14:textId="01AC7CBE" w:rsidR="00B554CA" w:rsidRDefault="00B554CA" w:rsidP="00B554CA"/>
        </w:tc>
        <w:tc>
          <w:tcPr>
            <w:tcW w:w="576" w:type="dxa"/>
          </w:tcPr>
          <w:p w14:paraId="7FD1FBFE" w14:textId="77777777" w:rsidR="00B554CA" w:rsidRDefault="00B554CA" w:rsidP="00B554CA"/>
        </w:tc>
        <w:tc>
          <w:tcPr>
            <w:tcW w:w="576" w:type="dxa"/>
          </w:tcPr>
          <w:p w14:paraId="35BD38CF" w14:textId="77777777" w:rsidR="00B554CA" w:rsidRDefault="00B554CA" w:rsidP="00B554CA"/>
        </w:tc>
        <w:tc>
          <w:tcPr>
            <w:tcW w:w="576" w:type="dxa"/>
          </w:tcPr>
          <w:p w14:paraId="373928A7" w14:textId="77777777" w:rsidR="00B554CA" w:rsidRDefault="00B554CA" w:rsidP="00B554CA"/>
        </w:tc>
        <w:tc>
          <w:tcPr>
            <w:tcW w:w="576" w:type="dxa"/>
          </w:tcPr>
          <w:p w14:paraId="26D96523" w14:textId="77777777" w:rsidR="00B554CA" w:rsidRDefault="00B554CA" w:rsidP="00B554CA"/>
        </w:tc>
        <w:tc>
          <w:tcPr>
            <w:tcW w:w="576" w:type="dxa"/>
          </w:tcPr>
          <w:p w14:paraId="5CF4A865" w14:textId="270A9223" w:rsidR="00B554CA" w:rsidRDefault="00B554CA" w:rsidP="00B554CA"/>
        </w:tc>
        <w:tc>
          <w:tcPr>
            <w:tcW w:w="576" w:type="dxa"/>
          </w:tcPr>
          <w:p w14:paraId="5CF4A866" w14:textId="77777777" w:rsidR="00B554CA" w:rsidRDefault="00B554CA" w:rsidP="00B554CA"/>
        </w:tc>
        <w:tc>
          <w:tcPr>
            <w:tcW w:w="576" w:type="dxa"/>
          </w:tcPr>
          <w:p w14:paraId="5CF4A867" w14:textId="77777777" w:rsidR="00B554CA" w:rsidRDefault="00B554CA" w:rsidP="00B554CA"/>
        </w:tc>
        <w:tc>
          <w:tcPr>
            <w:tcW w:w="576" w:type="dxa"/>
          </w:tcPr>
          <w:p w14:paraId="5CF4A868" w14:textId="77777777" w:rsidR="00B554CA" w:rsidRDefault="00B554CA" w:rsidP="00B554CA"/>
        </w:tc>
        <w:tc>
          <w:tcPr>
            <w:tcW w:w="576" w:type="dxa"/>
          </w:tcPr>
          <w:p w14:paraId="5CF4A869" w14:textId="77777777" w:rsidR="00B554CA" w:rsidRDefault="00B554CA" w:rsidP="00B554CA"/>
        </w:tc>
      </w:tr>
      <w:tr w:rsidR="00B554CA" w14:paraId="5CF4A871" w14:textId="77777777" w:rsidTr="00B554CA">
        <w:trPr>
          <w:trHeight w:val="467"/>
        </w:trPr>
        <w:tc>
          <w:tcPr>
            <w:tcW w:w="4518" w:type="dxa"/>
          </w:tcPr>
          <w:p w14:paraId="5CF4A86B" w14:textId="516D9887" w:rsidR="00B554CA" w:rsidRPr="008C14D4" w:rsidRDefault="00B554CA" w:rsidP="00B554CA">
            <w:pPr>
              <w:pStyle w:val="Bullet1"/>
              <w:rPr>
                <w:rFonts w:asciiTheme="minorHAnsi" w:eastAsia="Times New Roman" w:hAnsiTheme="minorHAnsi" w:cstheme="minorHAnsi"/>
                <w:color w:val="000000"/>
              </w:rPr>
            </w:pPr>
            <w:r w:rsidRPr="006B6A40">
              <w:t>Evaluate the validity and reliability of and/or synthesize multiple claims, methods, and/or designs that appear in scientific and technical texts or media reports, verifying the data when possible.</w:t>
            </w:r>
          </w:p>
        </w:tc>
        <w:tc>
          <w:tcPr>
            <w:tcW w:w="576" w:type="dxa"/>
          </w:tcPr>
          <w:p w14:paraId="61447ADE" w14:textId="77777777" w:rsidR="00B554CA" w:rsidRDefault="00B554CA" w:rsidP="00B554CA"/>
        </w:tc>
        <w:tc>
          <w:tcPr>
            <w:tcW w:w="576" w:type="dxa"/>
          </w:tcPr>
          <w:p w14:paraId="1B2A77AF" w14:textId="77777777" w:rsidR="00B554CA" w:rsidRDefault="00B554CA" w:rsidP="00B554CA"/>
        </w:tc>
        <w:tc>
          <w:tcPr>
            <w:tcW w:w="576" w:type="dxa"/>
          </w:tcPr>
          <w:p w14:paraId="473E30AB" w14:textId="77777777" w:rsidR="00B554CA" w:rsidRDefault="00B554CA" w:rsidP="00B554CA"/>
        </w:tc>
        <w:tc>
          <w:tcPr>
            <w:tcW w:w="576" w:type="dxa"/>
          </w:tcPr>
          <w:p w14:paraId="37DDDD86" w14:textId="77777777" w:rsidR="00B554CA" w:rsidRDefault="00B554CA" w:rsidP="00B554CA"/>
        </w:tc>
        <w:tc>
          <w:tcPr>
            <w:tcW w:w="576" w:type="dxa"/>
          </w:tcPr>
          <w:p w14:paraId="55882982" w14:textId="77777777" w:rsidR="00B554CA" w:rsidRDefault="00B554CA" w:rsidP="00B554CA"/>
        </w:tc>
        <w:tc>
          <w:tcPr>
            <w:tcW w:w="576" w:type="dxa"/>
          </w:tcPr>
          <w:p w14:paraId="27D9134D" w14:textId="2DFD1612" w:rsidR="00B554CA" w:rsidRDefault="00B554CA" w:rsidP="00B554CA"/>
        </w:tc>
        <w:tc>
          <w:tcPr>
            <w:tcW w:w="576" w:type="dxa"/>
          </w:tcPr>
          <w:p w14:paraId="4DC64A70" w14:textId="77777777" w:rsidR="00B554CA" w:rsidRDefault="00B554CA" w:rsidP="00B554CA"/>
        </w:tc>
        <w:tc>
          <w:tcPr>
            <w:tcW w:w="576" w:type="dxa"/>
          </w:tcPr>
          <w:p w14:paraId="4B227FE1" w14:textId="77777777" w:rsidR="00B554CA" w:rsidRDefault="00B554CA" w:rsidP="00B554CA"/>
        </w:tc>
        <w:tc>
          <w:tcPr>
            <w:tcW w:w="576" w:type="dxa"/>
          </w:tcPr>
          <w:p w14:paraId="0590C8BD" w14:textId="77777777" w:rsidR="00B554CA" w:rsidRDefault="00B554CA" w:rsidP="00B554CA"/>
        </w:tc>
        <w:tc>
          <w:tcPr>
            <w:tcW w:w="576" w:type="dxa"/>
          </w:tcPr>
          <w:p w14:paraId="1E71A0A7" w14:textId="77777777" w:rsidR="00B554CA" w:rsidRDefault="00B554CA" w:rsidP="00B554CA"/>
        </w:tc>
        <w:tc>
          <w:tcPr>
            <w:tcW w:w="576" w:type="dxa"/>
          </w:tcPr>
          <w:p w14:paraId="5CF4A86C" w14:textId="18CDBD04" w:rsidR="00B554CA" w:rsidRDefault="00B554CA" w:rsidP="00B554CA"/>
        </w:tc>
        <w:tc>
          <w:tcPr>
            <w:tcW w:w="576" w:type="dxa"/>
          </w:tcPr>
          <w:p w14:paraId="5CF4A86D" w14:textId="77777777" w:rsidR="00B554CA" w:rsidRDefault="00B554CA" w:rsidP="00B554CA"/>
        </w:tc>
        <w:tc>
          <w:tcPr>
            <w:tcW w:w="576" w:type="dxa"/>
          </w:tcPr>
          <w:p w14:paraId="5CF4A86E" w14:textId="77777777" w:rsidR="00B554CA" w:rsidRDefault="00B554CA" w:rsidP="00B554CA"/>
        </w:tc>
        <w:tc>
          <w:tcPr>
            <w:tcW w:w="576" w:type="dxa"/>
          </w:tcPr>
          <w:p w14:paraId="5CF4A86F" w14:textId="77777777" w:rsidR="00B554CA" w:rsidRDefault="00B554CA" w:rsidP="00B554CA"/>
        </w:tc>
        <w:tc>
          <w:tcPr>
            <w:tcW w:w="576" w:type="dxa"/>
          </w:tcPr>
          <w:p w14:paraId="5CF4A870" w14:textId="77777777" w:rsidR="00B554CA" w:rsidRDefault="00B554CA" w:rsidP="00B554CA"/>
        </w:tc>
      </w:tr>
      <w:tr w:rsidR="00B554CA" w14:paraId="5CF4A878" w14:textId="77777777" w:rsidTr="00B554CA">
        <w:trPr>
          <w:trHeight w:val="467"/>
        </w:trPr>
        <w:tc>
          <w:tcPr>
            <w:tcW w:w="4518" w:type="dxa"/>
          </w:tcPr>
          <w:p w14:paraId="5CF4A872" w14:textId="74816575" w:rsidR="00B554CA" w:rsidRPr="008C14D4" w:rsidRDefault="00B554CA" w:rsidP="00B554CA">
            <w:pPr>
              <w:pStyle w:val="Bullet1"/>
              <w:rPr>
                <w:rFonts w:asciiTheme="minorHAnsi" w:eastAsia="Times New Roman" w:hAnsiTheme="minorHAnsi" w:cstheme="minorHAnsi"/>
                <w:color w:val="000000"/>
              </w:rPr>
            </w:pPr>
            <w:r w:rsidRPr="006B6A40">
              <w:t>Communicate scientific and/or technical information or ideas (e.g. about phenomena and/or the process of development and the design and performance of a proposed process or system) in multiple formats (including orally, graphically, textually, and mathematically).</w:t>
            </w:r>
          </w:p>
        </w:tc>
        <w:tc>
          <w:tcPr>
            <w:tcW w:w="576" w:type="dxa"/>
          </w:tcPr>
          <w:p w14:paraId="1682D348" w14:textId="77777777" w:rsidR="00B554CA" w:rsidRDefault="00B554CA" w:rsidP="00B554CA"/>
        </w:tc>
        <w:tc>
          <w:tcPr>
            <w:tcW w:w="576" w:type="dxa"/>
          </w:tcPr>
          <w:p w14:paraId="33F027A2" w14:textId="77777777" w:rsidR="00B554CA" w:rsidRDefault="00B554CA" w:rsidP="00B554CA"/>
        </w:tc>
        <w:tc>
          <w:tcPr>
            <w:tcW w:w="576" w:type="dxa"/>
          </w:tcPr>
          <w:p w14:paraId="1F2D3E5B" w14:textId="77777777" w:rsidR="00B554CA" w:rsidRDefault="00B554CA" w:rsidP="00B554CA"/>
        </w:tc>
        <w:tc>
          <w:tcPr>
            <w:tcW w:w="576" w:type="dxa"/>
          </w:tcPr>
          <w:p w14:paraId="25BDEDFF" w14:textId="77777777" w:rsidR="00B554CA" w:rsidRDefault="00B554CA" w:rsidP="00B554CA"/>
        </w:tc>
        <w:tc>
          <w:tcPr>
            <w:tcW w:w="576" w:type="dxa"/>
          </w:tcPr>
          <w:p w14:paraId="02600750" w14:textId="77777777" w:rsidR="00B554CA" w:rsidRDefault="00B554CA" w:rsidP="00B554CA"/>
        </w:tc>
        <w:tc>
          <w:tcPr>
            <w:tcW w:w="576" w:type="dxa"/>
          </w:tcPr>
          <w:p w14:paraId="2CFC1FDB" w14:textId="0316A349" w:rsidR="00B554CA" w:rsidRDefault="00B554CA" w:rsidP="00B554CA"/>
        </w:tc>
        <w:tc>
          <w:tcPr>
            <w:tcW w:w="576" w:type="dxa"/>
          </w:tcPr>
          <w:p w14:paraId="5F5ED43F" w14:textId="77777777" w:rsidR="00B554CA" w:rsidRDefault="00B554CA" w:rsidP="00B554CA"/>
        </w:tc>
        <w:tc>
          <w:tcPr>
            <w:tcW w:w="576" w:type="dxa"/>
          </w:tcPr>
          <w:p w14:paraId="54015DDC" w14:textId="77777777" w:rsidR="00B554CA" w:rsidRDefault="00B554CA" w:rsidP="00B554CA"/>
        </w:tc>
        <w:tc>
          <w:tcPr>
            <w:tcW w:w="576" w:type="dxa"/>
          </w:tcPr>
          <w:p w14:paraId="537AAD1E" w14:textId="77777777" w:rsidR="00B554CA" w:rsidRDefault="00B554CA" w:rsidP="00B554CA"/>
        </w:tc>
        <w:tc>
          <w:tcPr>
            <w:tcW w:w="576" w:type="dxa"/>
          </w:tcPr>
          <w:p w14:paraId="24503CD4" w14:textId="77777777" w:rsidR="00B554CA" w:rsidRDefault="00B554CA" w:rsidP="00B554CA"/>
        </w:tc>
        <w:tc>
          <w:tcPr>
            <w:tcW w:w="576" w:type="dxa"/>
          </w:tcPr>
          <w:p w14:paraId="5CF4A873" w14:textId="17A195CA" w:rsidR="00B554CA" w:rsidRDefault="00B554CA" w:rsidP="00B554CA"/>
        </w:tc>
        <w:tc>
          <w:tcPr>
            <w:tcW w:w="576" w:type="dxa"/>
          </w:tcPr>
          <w:p w14:paraId="5CF4A874" w14:textId="77777777" w:rsidR="00B554CA" w:rsidRDefault="00B554CA" w:rsidP="00B554CA"/>
        </w:tc>
        <w:tc>
          <w:tcPr>
            <w:tcW w:w="576" w:type="dxa"/>
          </w:tcPr>
          <w:p w14:paraId="5CF4A875" w14:textId="77777777" w:rsidR="00B554CA" w:rsidRDefault="00B554CA" w:rsidP="00B554CA"/>
        </w:tc>
        <w:tc>
          <w:tcPr>
            <w:tcW w:w="576" w:type="dxa"/>
          </w:tcPr>
          <w:p w14:paraId="5CF4A876" w14:textId="77777777" w:rsidR="00B554CA" w:rsidRDefault="00B554CA" w:rsidP="00B554CA"/>
        </w:tc>
        <w:tc>
          <w:tcPr>
            <w:tcW w:w="576" w:type="dxa"/>
          </w:tcPr>
          <w:p w14:paraId="5CF4A877" w14:textId="77777777" w:rsidR="00B554CA" w:rsidRDefault="00B554CA" w:rsidP="00B554CA"/>
        </w:tc>
      </w:tr>
      <w:tr w:rsidR="00B554CA" w14:paraId="5CF4A87F" w14:textId="77777777" w:rsidTr="00B554CA">
        <w:trPr>
          <w:trHeight w:val="467"/>
        </w:trPr>
        <w:tc>
          <w:tcPr>
            <w:tcW w:w="4518" w:type="dxa"/>
          </w:tcPr>
          <w:p w14:paraId="5CF4A879" w14:textId="2A5D0CEA" w:rsidR="00B554CA" w:rsidRPr="00134BD5" w:rsidRDefault="00B554CA" w:rsidP="00B554CA">
            <w:pPr>
              <w:pStyle w:val="ListAlpha"/>
              <w:numPr>
                <w:ilvl w:val="0"/>
                <w:numId w:val="0"/>
              </w:numPr>
              <w:ind w:left="360" w:hanging="360"/>
            </w:pPr>
            <w:bookmarkStart w:id="2" w:name="_Toc98773107"/>
            <w:r w:rsidRPr="0024379F">
              <w:t>Tasks of Teaching Science</w:t>
            </w:r>
            <w:bookmarkEnd w:id="2"/>
          </w:p>
        </w:tc>
        <w:tc>
          <w:tcPr>
            <w:tcW w:w="576" w:type="dxa"/>
          </w:tcPr>
          <w:p w14:paraId="52B91955" w14:textId="77777777" w:rsidR="00B554CA" w:rsidRDefault="00B554CA" w:rsidP="00B554CA"/>
        </w:tc>
        <w:tc>
          <w:tcPr>
            <w:tcW w:w="576" w:type="dxa"/>
          </w:tcPr>
          <w:p w14:paraId="220DC20C" w14:textId="77777777" w:rsidR="00B554CA" w:rsidRDefault="00B554CA" w:rsidP="00B554CA"/>
        </w:tc>
        <w:tc>
          <w:tcPr>
            <w:tcW w:w="576" w:type="dxa"/>
          </w:tcPr>
          <w:p w14:paraId="04DA1CFB" w14:textId="77777777" w:rsidR="00B554CA" w:rsidRDefault="00B554CA" w:rsidP="00B554CA"/>
        </w:tc>
        <w:tc>
          <w:tcPr>
            <w:tcW w:w="576" w:type="dxa"/>
          </w:tcPr>
          <w:p w14:paraId="3E967BC3" w14:textId="77777777" w:rsidR="00B554CA" w:rsidRDefault="00B554CA" w:rsidP="00B554CA"/>
        </w:tc>
        <w:tc>
          <w:tcPr>
            <w:tcW w:w="576" w:type="dxa"/>
          </w:tcPr>
          <w:p w14:paraId="2E16B29F" w14:textId="77777777" w:rsidR="00B554CA" w:rsidRDefault="00B554CA" w:rsidP="00B554CA"/>
        </w:tc>
        <w:tc>
          <w:tcPr>
            <w:tcW w:w="576" w:type="dxa"/>
          </w:tcPr>
          <w:p w14:paraId="2CEC779D" w14:textId="0A149587" w:rsidR="00B554CA" w:rsidRDefault="00B554CA" w:rsidP="00B554CA"/>
        </w:tc>
        <w:tc>
          <w:tcPr>
            <w:tcW w:w="576" w:type="dxa"/>
          </w:tcPr>
          <w:p w14:paraId="06B57B36" w14:textId="77777777" w:rsidR="00B554CA" w:rsidRDefault="00B554CA" w:rsidP="00B554CA"/>
        </w:tc>
        <w:tc>
          <w:tcPr>
            <w:tcW w:w="576" w:type="dxa"/>
          </w:tcPr>
          <w:p w14:paraId="7B446A6E" w14:textId="77777777" w:rsidR="00B554CA" w:rsidRDefault="00B554CA" w:rsidP="00B554CA"/>
        </w:tc>
        <w:tc>
          <w:tcPr>
            <w:tcW w:w="576" w:type="dxa"/>
          </w:tcPr>
          <w:p w14:paraId="0AB3F76C" w14:textId="77777777" w:rsidR="00B554CA" w:rsidRDefault="00B554CA" w:rsidP="00B554CA"/>
        </w:tc>
        <w:tc>
          <w:tcPr>
            <w:tcW w:w="576" w:type="dxa"/>
          </w:tcPr>
          <w:p w14:paraId="3527AEA5" w14:textId="77777777" w:rsidR="00B554CA" w:rsidRDefault="00B554CA" w:rsidP="00B554CA"/>
        </w:tc>
        <w:tc>
          <w:tcPr>
            <w:tcW w:w="576" w:type="dxa"/>
          </w:tcPr>
          <w:p w14:paraId="5CF4A87A" w14:textId="757F3A4C" w:rsidR="00B554CA" w:rsidRDefault="00B554CA" w:rsidP="00B554CA"/>
        </w:tc>
        <w:tc>
          <w:tcPr>
            <w:tcW w:w="576" w:type="dxa"/>
          </w:tcPr>
          <w:p w14:paraId="5CF4A87B" w14:textId="77777777" w:rsidR="00B554CA" w:rsidRDefault="00B554CA" w:rsidP="00B554CA"/>
        </w:tc>
        <w:tc>
          <w:tcPr>
            <w:tcW w:w="576" w:type="dxa"/>
          </w:tcPr>
          <w:p w14:paraId="5CF4A87C" w14:textId="77777777" w:rsidR="00B554CA" w:rsidRDefault="00B554CA" w:rsidP="00B554CA"/>
        </w:tc>
        <w:tc>
          <w:tcPr>
            <w:tcW w:w="576" w:type="dxa"/>
          </w:tcPr>
          <w:p w14:paraId="5CF4A87D" w14:textId="77777777" w:rsidR="00B554CA" w:rsidRDefault="00B554CA" w:rsidP="00B554CA"/>
        </w:tc>
        <w:tc>
          <w:tcPr>
            <w:tcW w:w="576" w:type="dxa"/>
          </w:tcPr>
          <w:p w14:paraId="5CF4A87E" w14:textId="77777777" w:rsidR="00B554CA" w:rsidRDefault="00B554CA" w:rsidP="00B554CA"/>
        </w:tc>
      </w:tr>
      <w:tr w:rsidR="00B554CA" w14:paraId="5CF4A886" w14:textId="77777777" w:rsidTr="00B554CA">
        <w:trPr>
          <w:trHeight w:val="467"/>
        </w:trPr>
        <w:tc>
          <w:tcPr>
            <w:tcW w:w="4518" w:type="dxa"/>
          </w:tcPr>
          <w:p w14:paraId="5CF4A880" w14:textId="4EC544D3" w:rsidR="00B554CA" w:rsidRPr="00134BD5" w:rsidRDefault="00B554CA" w:rsidP="00B554CA">
            <w:pPr>
              <w:pStyle w:val="BodyCopy"/>
              <w:rPr>
                <w:rFonts w:asciiTheme="minorHAnsi" w:hAnsiTheme="minorHAnsi" w:cstheme="minorHAnsi"/>
              </w:rPr>
            </w:pPr>
            <w:r w:rsidRPr="0024379F">
              <w:t>This list includes instructional tasks that teachers engage in that are essential for effective Chemistry teaching. Many test questions will measure content through application to one or more of these tasks.</w:t>
            </w:r>
          </w:p>
        </w:tc>
        <w:tc>
          <w:tcPr>
            <w:tcW w:w="576" w:type="dxa"/>
          </w:tcPr>
          <w:p w14:paraId="114C5696" w14:textId="77777777" w:rsidR="00B554CA" w:rsidRDefault="00B554CA" w:rsidP="00B554CA"/>
        </w:tc>
        <w:tc>
          <w:tcPr>
            <w:tcW w:w="576" w:type="dxa"/>
          </w:tcPr>
          <w:p w14:paraId="38A282E6" w14:textId="77777777" w:rsidR="00B554CA" w:rsidRDefault="00B554CA" w:rsidP="00B554CA"/>
        </w:tc>
        <w:tc>
          <w:tcPr>
            <w:tcW w:w="576" w:type="dxa"/>
          </w:tcPr>
          <w:p w14:paraId="4D847331" w14:textId="77777777" w:rsidR="00B554CA" w:rsidRDefault="00B554CA" w:rsidP="00B554CA"/>
        </w:tc>
        <w:tc>
          <w:tcPr>
            <w:tcW w:w="576" w:type="dxa"/>
          </w:tcPr>
          <w:p w14:paraId="6D43FD22" w14:textId="77777777" w:rsidR="00B554CA" w:rsidRDefault="00B554CA" w:rsidP="00B554CA"/>
        </w:tc>
        <w:tc>
          <w:tcPr>
            <w:tcW w:w="576" w:type="dxa"/>
          </w:tcPr>
          <w:p w14:paraId="6452F57D" w14:textId="77777777" w:rsidR="00B554CA" w:rsidRDefault="00B554CA" w:rsidP="00B554CA"/>
        </w:tc>
        <w:tc>
          <w:tcPr>
            <w:tcW w:w="576" w:type="dxa"/>
          </w:tcPr>
          <w:p w14:paraId="71DE6BAD" w14:textId="376DFB3E" w:rsidR="00B554CA" w:rsidRDefault="00B554CA" w:rsidP="00B554CA"/>
        </w:tc>
        <w:tc>
          <w:tcPr>
            <w:tcW w:w="576" w:type="dxa"/>
          </w:tcPr>
          <w:p w14:paraId="7CD5AF59" w14:textId="77777777" w:rsidR="00B554CA" w:rsidRDefault="00B554CA" w:rsidP="00B554CA"/>
        </w:tc>
        <w:tc>
          <w:tcPr>
            <w:tcW w:w="576" w:type="dxa"/>
          </w:tcPr>
          <w:p w14:paraId="2CB4F1EE" w14:textId="77777777" w:rsidR="00B554CA" w:rsidRDefault="00B554CA" w:rsidP="00B554CA"/>
        </w:tc>
        <w:tc>
          <w:tcPr>
            <w:tcW w:w="576" w:type="dxa"/>
          </w:tcPr>
          <w:p w14:paraId="34B1F008" w14:textId="77777777" w:rsidR="00B554CA" w:rsidRDefault="00B554CA" w:rsidP="00B554CA"/>
        </w:tc>
        <w:tc>
          <w:tcPr>
            <w:tcW w:w="576" w:type="dxa"/>
          </w:tcPr>
          <w:p w14:paraId="29524211" w14:textId="77777777" w:rsidR="00B554CA" w:rsidRDefault="00B554CA" w:rsidP="00B554CA"/>
        </w:tc>
        <w:tc>
          <w:tcPr>
            <w:tcW w:w="576" w:type="dxa"/>
          </w:tcPr>
          <w:p w14:paraId="5CF4A881" w14:textId="418A4DFB" w:rsidR="00B554CA" w:rsidRDefault="00B554CA" w:rsidP="00B554CA"/>
        </w:tc>
        <w:tc>
          <w:tcPr>
            <w:tcW w:w="576" w:type="dxa"/>
          </w:tcPr>
          <w:p w14:paraId="5CF4A882" w14:textId="77777777" w:rsidR="00B554CA" w:rsidRDefault="00B554CA" w:rsidP="00B554CA"/>
        </w:tc>
        <w:tc>
          <w:tcPr>
            <w:tcW w:w="576" w:type="dxa"/>
          </w:tcPr>
          <w:p w14:paraId="5CF4A883" w14:textId="77777777" w:rsidR="00B554CA" w:rsidRDefault="00B554CA" w:rsidP="00B554CA"/>
        </w:tc>
        <w:tc>
          <w:tcPr>
            <w:tcW w:w="576" w:type="dxa"/>
          </w:tcPr>
          <w:p w14:paraId="5CF4A884" w14:textId="77777777" w:rsidR="00B554CA" w:rsidRDefault="00B554CA" w:rsidP="00B554CA"/>
        </w:tc>
        <w:tc>
          <w:tcPr>
            <w:tcW w:w="576" w:type="dxa"/>
          </w:tcPr>
          <w:p w14:paraId="5CF4A885" w14:textId="77777777" w:rsidR="00B554CA" w:rsidRDefault="00B554CA" w:rsidP="00B554CA"/>
        </w:tc>
      </w:tr>
      <w:tr w:rsidR="00B554CA" w14:paraId="5CF4A88D" w14:textId="77777777" w:rsidTr="00B554CA">
        <w:trPr>
          <w:trHeight w:val="467"/>
        </w:trPr>
        <w:tc>
          <w:tcPr>
            <w:tcW w:w="4518" w:type="dxa"/>
          </w:tcPr>
          <w:p w14:paraId="5CF4A887" w14:textId="4C272C16" w:rsidR="00B554CA" w:rsidRPr="00134BD5" w:rsidRDefault="00B554CA" w:rsidP="00B554CA">
            <w:pPr>
              <w:pStyle w:val="alpha"/>
              <w:numPr>
                <w:ilvl w:val="0"/>
                <w:numId w:val="0"/>
              </w:numPr>
              <w:ind w:left="360" w:hanging="360"/>
              <w:rPr>
                <w:rFonts w:asciiTheme="minorHAnsi" w:eastAsia="Times New Roman" w:hAnsiTheme="minorHAnsi" w:cstheme="minorHAnsi"/>
                <w:color w:val="000000"/>
              </w:rPr>
            </w:pPr>
            <w:r w:rsidRPr="003A3C29">
              <w:rPr>
                <w:rStyle w:val="Strong"/>
              </w:rPr>
              <w:lastRenderedPageBreak/>
              <w:t>Scientific Instructional Goals, Big Ideas, and Topics</w:t>
            </w:r>
          </w:p>
        </w:tc>
        <w:tc>
          <w:tcPr>
            <w:tcW w:w="576" w:type="dxa"/>
          </w:tcPr>
          <w:p w14:paraId="11E9E3B4" w14:textId="77777777" w:rsidR="00B554CA" w:rsidRDefault="00B554CA" w:rsidP="00B554CA"/>
        </w:tc>
        <w:tc>
          <w:tcPr>
            <w:tcW w:w="576" w:type="dxa"/>
          </w:tcPr>
          <w:p w14:paraId="54D12823" w14:textId="77777777" w:rsidR="00B554CA" w:rsidRDefault="00B554CA" w:rsidP="00B554CA"/>
        </w:tc>
        <w:tc>
          <w:tcPr>
            <w:tcW w:w="576" w:type="dxa"/>
          </w:tcPr>
          <w:p w14:paraId="76FDA5F2" w14:textId="77777777" w:rsidR="00B554CA" w:rsidRDefault="00B554CA" w:rsidP="00B554CA"/>
        </w:tc>
        <w:tc>
          <w:tcPr>
            <w:tcW w:w="576" w:type="dxa"/>
          </w:tcPr>
          <w:p w14:paraId="7BD42FF1" w14:textId="77777777" w:rsidR="00B554CA" w:rsidRDefault="00B554CA" w:rsidP="00B554CA"/>
        </w:tc>
        <w:tc>
          <w:tcPr>
            <w:tcW w:w="576" w:type="dxa"/>
          </w:tcPr>
          <w:p w14:paraId="16403AA6" w14:textId="77777777" w:rsidR="00B554CA" w:rsidRDefault="00B554CA" w:rsidP="00B554CA"/>
        </w:tc>
        <w:tc>
          <w:tcPr>
            <w:tcW w:w="576" w:type="dxa"/>
          </w:tcPr>
          <w:p w14:paraId="28E47AD5" w14:textId="5E9B9682" w:rsidR="00B554CA" w:rsidRDefault="00B554CA" w:rsidP="00B554CA"/>
        </w:tc>
        <w:tc>
          <w:tcPr>
            <w:tcW w:w="576" w:type="dxa"/>
          </w:tcPr>
          <w:p w14:paraId="6049042F" w14:textId="77777777" w:rsidR="00B554CA" w:rsidRDefault="00B554CA" w:rsidP="00B554CA"/>
        </w:tc>
        <w:tc>
          <w:tcPr>
            <w:tcW w:w="576" w:type="dxa"/>
          </w:tcPr>
          <w:p w14:paraId="6C3271DD" w14:textId="77777777" w:rsidR="00B554CA" w:rsidRDefault="00B554CA" w:rsidP="00B554CA"/>
        </w:tc>
        <w:tc>
          <w:tcPr>
            <w:tcW w:w="576" w:type="dxa"/>
          </w:tcPr>
          <w:p w14:paraId="66470F9D" w14:textId="77777777" w:rsidR="00B554CA" w:rsidRDefault="00B554CA" w:rsidP="00B554CA"/>
        </w:tc>
        <w:tc>
          <w:tcPr>
            <w:tcW w:w="576" w:type="dxa"/>
          </w:tcPr>
          <w:p w14:paraId="4F2EDC44" w14:textId="77777777" w:rsidR="00B554CA" w:rsidRDefault="00B554CA" w:rsidP="00B554CA"/>
        </w:tc>
        <w:tc>
          <w:tcPr>
            <w:tcW w:w="576" w:type="dxa"/>
          </w:tcPr>
          <w:p w14:paraId="5CF4A888" w14:textId="53D4E1BA" w:rsidR="00B554CA" w:rsidRDefault="00B554CA" w:rsidP="00B554CA"/>
        </w:tc>
        <w:tc>
          <w:tcPr>
            <w:tcW w:w="576" w:type="dxa"/>
          </w:tcPr>
          <w:p w14:paraId="5CF4A889" w14:textId="77777777" w:rsidR="00B554CA" w:rsidRDefault="00B554CA" w:rsidP="00B554CA"/>
        </w:tc>
        <w:tc>
          <w:tcPr>
            <w:tcW w:w="576" w:type="dxa"/>
          </w:tcPr>
          <w:p w14:paraId="5CF4A88A" w14:textId="77777777" w:rsidR="00B554CA" w:rsidRDefault="00B554CA" w:rsidP="00B554CA"/>
        </w:tc>
        <w:tc>
          <w:tcPr>
            <w:tcW w:w="576" w:type="dxa"/>
          </w:tcPr>
          <w:p w14:paraId="5CF4A88B" w14:textId="77777777" w:rsidR="00B554CA" w:rsidRDefault="00B554CA" w:rsidP="00B554CA"/>
        </w:tc>
        <w:tc>
          <w:tcPr>
            <w:tcW w:w="576" w:type="dxa"/>
          </w:tcPr>
          <w:p w14:paraId="5CF4A88C" w14:textId="77777777" w:rsidR="00B554CA" w:rsidRDefault="00B554CA" w:rsidP="00B554CA"/>
        </w:tc>
      </w:tr>
      <w:tr w:rsidR="00B554CA" w14:paraId="5CF4A894" w14:textId="77777777" w:rsidTr="00B554CA">
        <w:trPr>
          <w:trHeight w:val="467"/>
        </w:trPr>
        <w:tc>
          <w:tcPr>
            <w:tcW w:w="4518" w:type="dxa"/>
          </w:tcPr>
          <w:p w14:paraId="5CF4A88E" w14:textId="15D312B3" w:rsidR="00B554CA" w:rsidRPr="00FB627A" w:rsidRDefault="00B554CA" w:rsidP="00B554CA">
            <w:pPr>
              <w:pStyle w:val="ListNumber1"/>
              <w:numPr>
                <w:ilvl w:val="0"/>
                <w:numId w:val="86"/>
              </w:numPr>
              <w:rPr>
                <w:rFonts w:asciiTheme="minorHAnsi" w:eastAsia="Times New Roman" w:hAnsiTheme="minorHAnsi" w:cstheme="minorHAnsi"/>
                <w:color w:val="000000"/>
              </w:rPr>
            </w:pPr>
            <w:r w:rsidRPr="003A3C29">
              <w:t>Selecting or sequencing appropriate instructional goals or big ideas for a topic</w:t>
            </w:r>
          </w:p>
        </w:tc>
        <w:tc>
          <w:tcPr>
            <w:tcW w:w="576" w:type="dxa"/>
          </w:tcPr>
          <w:p w14:paraId="1D35202D" w14:textId="77777777" w:rsidR="00B554CA" w:rsidRDefault="00B554CA" w:rsidP="00B554CA"/>
        </w:tc>
        <w:tc>
          <w:tcPr>
            <w:tcW w:w="576" w:type="dxa"/>
          </w:tcPr>
          <w:p w14:paraId="1A202AB4" w14:textId="77777777" w:rsidR="00B554CA" w:rsidRDefault="00B554CA" w:rsidP="00B554CA"/>
        </w:tc>
        <w:tc>
          <w:tcPr>
            <w:tcW w:w="576" w:type="dxa"/>
          </w:tcPr>
          <w:p w14:paraId="5F12F263" w14:textId="77777777" w:rsidR="00B554CA" w:rsidRDefault="00B554CA" w:rsidP="00B554CA"/>
        </w:tc>
        <w:tc>
          <w:tcPr>
            <w:tcW w:w="576" w:type="dxa"/>
          </w:tcPr>
          <w:p w14:paraId="74E9A63D" w14:textId="77777777" w:rsidR="00B554CA" w:rsidRDefault="00B554CA" w:rsidP="00B554CA"/>
        </w:tc>
        <w:tc>
          <w:tcPr>
            <w:tcW w:w="576" w:type="dxa"/>
          </w:tcPr>
          <w:p w14:paraId="429B700A" w14:textId="77777777" w:rsidR="00B554CA" w:rsidRDefault="00B554CA" w:rsidP="00B554CA"/>
        </w:tc>
        <w:tc>
          <w:tcPr>
            <w:tcW w:w="576" w:type="dxa"/>
          </w:tcPr>
          <w:p w14:paraId="6F2CA1E6" w14:textId="4837BC06" w:rsidR="00B554CA" w:rsidRDefault="00B554CA" w:rsidP="00B554CA"/>
        </w:tc>
        <w:tc>
          <w:tcPr>
            <w:tcW w:w="576" w:type="dxa"/>
          </w:tcPr>
          <w:p w14:paraId="1E4BE0E7" w14:textId="77777777" w:rsidR="00B554CA" w:rsidRDefault="00B554CA" w:rsidP="00B554CA"/>
        </w:tc>
        <w:tc>
          <w:tcPr>
            <w:tcW w:w="576" w:type="dxa"/>
          </w:tcPr>
          <w:p w14:paraId="5FFFCA91" w14:textId="77777777" w:rsidR="00B554CA" w:rsidRDefault="00B554CA" w:rsidP="00B554CA"/>
        </w:tc>
        <w:tc>
          <w:tcPr>
            <w:tcW w:w="576" w:type="dxa"/>
          </w:tcPr>
          <w:p w14:paraId="730B15E8" w14:textId="77777777" w:rsidR="00B554CA" w:rsidRDefault="00B554CA" w:rsidP="00B554CA"/>
        </w:tc>
        <w:tc>
          <w:tcPr>
            <w:tcW w:w="576" w:type="dxa"/>
          </w:tcPr>
          <w:p w14:paraId="0B546171" w14:textId="77777777" w:rsidR="00B554CA" w:rsidRDefault="00B554CA" w:rsidP="00B554CA"/>
        </w:tc>
        <w:tc>
          <w:tcPr>
            <w:tcW w:w="576" w:type="dxa"/>
          </w:tcPr>
          <w:p w14:paraId="5CF4A88F" w14:textId="0AA175B0" w:rsidR="00B554CA" w:rsidRDefault="00B554CA" w:rsidP="00B554CA"/>
        </w:tc>
        <w:tc>
          <w:tcPr>
            <w:tcW w:w="576" w:type="dxa"/>
          </w:tcPr>
          <w:p w14:paraId="5CF4A890" w14:textId="77777777" w:rsidR="00B554CA" w:rsidRDefault="00B554CA" w:rsidP="00B554CA"/>
        </w:tc>
        <w:tc>
          <w:tcPr>
            <w:tcW w:w="576" w:type="dxa"/>
          </w:tcPr>
          <w:p w14:paraId="5CF4A891" w14:textId="77777777" w:rsidR="00B554CA" w:rsidRDefault="00B554CA" w:rsidP="00B554CA"/>
        </w:tc>
        <w:tc>
          <w:tcPr>
            <w:tcW w:w="576" w:type="dxa"/>
          </w:tcPr>
          <w:p w14:paraId="5CF4A892" w14:textId="77777777" w:rsidR="00B554CA" w:rsidRDefault="00B554CA" w:rsidP="00B554CA"/>
        </w:tc>
        <w:tc>
          <w:tcPr>
            <w:tcW w:w="576" w:type="dxa"/>
          </w:tcPr>
          <w:p w14:paraId="5CF4A893" w14:textId="77777777" w:rsidR="00B554CA" w:rsidRDefault="00B554CA" w:rsidP="00B554CA"/>
        </w:tc>
      </w:tr>
      <w:tr w:rsidR="00B554CA" w14:paraId="5CF4A89B" w14:textId="77777777" w:rsidTr="00B554CA">
        <w:trPr>
          <w:trHeight w:val="467"/>
        </w:trPr>
        <w:tc>
          <w:tcPr>
            <w:tcW w:w="4518" w:type="dxa"/>
          </w:tcPr>
          <w:p w14:paraId="5CF4A895" w14:textId="5D81142C" w:rsidR="00B554CA" w:rsidRPr="008C14D4" w:rsidRDefault="00B554CA" w:rsidP="00B554CA">
            <w:pPr>
              <w:pStyle w:val="ListNumber1"/>
              <w:rPr>
                <w:rFonts w:asciiTheme="minorHAnsi" w:eastAsia="Times New Roman" w:hAnsiTheme="minorHAnsi" w:cstheme="minorHAnsi"/>
                <w:color w:val="000000"/>
              </w:rPr>
            </w:pPr>
            <w:r w:rsidRPr="003A3C29">
              <w:t>Identifying the big idea or instructional goal of an instructional activity</w:t>
            </w:r>
          </w:p>
        </w:tc>
        <w:tc>
          <w:tcPr>
            <w:tcW w:w="576" w:type="dxa"/>
          </w:tcPr>
          <w:p w14:paraId="70E6032F" w14:textId="77777777" w:rsidR="00B554CA" w:rsidRDefault="00B554CA" w:rsidP="00B554CA"/>
        </w:tc>
        <w:tc>
          <w:tcPr>
            <w:tcW w:w="576" w:type="dxa"/>
          </w:tcPr>
          <w:p w14:paraId="43150701" w14:textId="77777777" w:rsidR="00B554CA" w:rsidRDefault="00B554CA" w:rsidP="00B554CA"/>
        </w:tc>
        <w:tc>
          <w:tcPr>
            <w:tcW w:w="576" w:type="dxa"/>
          </w:tcPr>
          <w:p w14:paraId="18BA7E9E" w14:textId="77777777" w:rsidR="00B554CA" w:rsidRDefault="00B554CA" w:rsidP="00B554CA"/>
        </w:tc>
        <w:tc>
          <w:tcPr>
            <w:tcW w:w="576" w:type="dxa"/>
          </w:tcPr>
          <w:p w14:paraId="4598314A" w14:textId="77777777" w:rsidR="00B554CA" w:rsidRDefault="00B554CA" w:rsidP="00B554CA"/>
        </w:tc>
        <w:tc>
          <w:tcPr>
            <w:tcW w:w="576" w:type="dxa"/>
          </w:tcPr>
          <w:p w14:paraId="7AA7BF11" w14:textId="77777777" w:rsidR="00B554CA" w:rsidRDefault="00B554CA" w:rsidP="00B554CA"/>
        </w:tc>
        <w:tc>
          <w:tcPr>
            <w:tcW w:w="576" w:type="dxa"/>
          </w:tcPr>
          <w:p w14:paraId="1D532D9A" w14:textId="4CF86921" w:rsidR="00B554CA" w:rsidRDefault="00B554CA" w:rsidP="00B554CA"/>
        </w:tc>
        <w:tc>
          <w:tcPr>
            <w:tcW w:w="576" w:type="dxa"/>
          </w:tcPr>
          <w:p w14:paraId="1B092704" w14:textId="77777777" w:rsidR="00B554CA" w:rsidRDefault="00B554CA" w:rsidP="00B554CA"/>
        </w:tc>
        <w:tc>
          <w:tcPr>
            <w:tcW w:w="576" w:type="dxa"/>
          </w:tcPr>
          <w:p w14:paraId="492A9586" w14:textId="77777777" w:rsidR="00B554CA" w:rsidRDefault="00B554CA" w:rsidP="00B554CA"/>
        </w:tc>
        <w:tc>
          <w:tcPr>
            <w:tcW w:w="576" w:type="dxa"/>
          </w:tcPr>
          <w:p w14:paraId="01B7240E" w14:textId="77777777" w:rsidR="00B554CA" w:rsidRDefault="00B554CA" w:rsidP="00B554CA"/>
        </w:tc>
        <w:tc>
          <w:tcPr>
            <w:tcW w:w="576" w:type="dxa"/>
          </w:tcPr>
          <w:p w14:paraId="69EECF8D" w14:textId="77777777" w:rsidR="00B554CA" w:rsidRDefault="00B554CA" w:rsidP="00B554CA"/>
        </w:tc>
        <w:tc>
          <w:tcPr>
            <w:tcW w:w="576" w:type="dxa"/>
          </w:tcPr>
          <w:p w14:paraId="5CF4A896" w14:textId="76650A90" w:rsidR="00B554CA" w:rsidRDefault="00B554CA" w:rsidP="00B554CA"/>
        </w:tc>
        <w:tc>
          <w:tcPr>
            <w:tcW w:w="576" w:type="dxa"/>
          </w:tcPr>
          <w:p w14:paraId="5CF4A897" w14:textId="77777777" w:rsidR="00B554CA" w:rsidRDefault="00B554CA" w:rsidP="00B554CA"/>
        </w:tc>
        <w:tc>
          <w:tcPr>
            <w:tcW w:w="576" w:type="dxa"/>
          </w:tcPr>
          <w:p w14:paraId="5CF4A898" w14:textId="77777777" w:rsidR="00B554CA" w:rsidRDefault="00B554CA" w:rsidP="00B554CA"/>
        </w:tc>
        <w:tc>
          <w:tcPr>
            <w:tcW w:w="576" w:type="dxa"/>
          </w:tcPr>
          <w:p w14:paraId="5CF4A899" w14:textId="77777777" w:rsidR="00B554CA" w:rsidRDefault="00B554CA" w:rsidP="00B554CA"/>
        </w:tc>
        <w:tc>
          <w:tcPr>
            <w:tcW w:w="576" w:type="dxa"/>
          </w:tcPr>
          <w:p w14:paraId="5CF4A89A" w14:textId="77777777" w:rsidR="00B554CA" w:rsidRDefault="00B554CA" w:rsidP="00B554CA"/>
        </w:tc>
      </w:tr>
      <w:tr w:rsidR="00B554CA" w14:paraId="5CF4A8A2" w14:textId="77777777" w:rsidTr="00B554CA">
        <w:trPr>
          <w:trHeight w:val="467"/>
        </w:trPr>
        <w:tc>
          <w:tcPr>
            <w:tcW w:w="4518" w:type="dxa"/>
          </w:tcPr>
          <w:p w14:paraId="5CF4A89C" w14:textId="3BEFD033" w:rsidR="00B554CA" w:rsidRPr="008C14D4" w:rsidRDefault="00B554CA" w:rsidP="00B554CA">
            <w:pPr>
              <w:pStyle w:val="ListNumber1"/>
              <w:rPr>
                <w:rFonts w:asciiTheme="minorHAnsi" w:eastAsia="Times New Roman" w:hAnsiTheme="minorHAnsi" w:cstheme="minorHAnsi"/>
                <w:color w:val="000000"/>
              </w:rPr>
            </w:pPr>
            <w:r w:rsidRPr="003A3C29">
              <w:t>Choosing which science ideas or instructional activities are most closely related to a particular instructional goal</w:t>
            </w:r>
          </w:p>
        </w:tc>
        <w:tc>
          <w:tcPr>
            <w:tcW w:w="576" w:type="dxa"/>
          </w:tcPr>
          <w:p w14:paraId="238AC661" w14:textId="77777777" w:rsidR="00B554CA" w:rsidRDefault="00B554CA" w:rsidP="00B554CA"/>
        </w:tc>
        <w:tc>
          <w:tcPr>
            <w:tcW w:w="576" w:type="dxa"/>
          </w:tcPr>
          <w:p w14:paraId="1DE92998" w14:textId="77777777" w:rsidR="00B554CA" w:rsidRDefault="00B554CA" w:rsidP="00B554CA"/>
        </w:tc>
        <w:tc>
          <w:tcPr>
            <w:tcW w:w="576" w:type="dxa"/>
          </w:tcPr>
          <w:p w14:paraId="14ED6218" w14:textId="77777777" w:rsidR="00B554CA" w:rsidRDefault="00B554CA" w:rsidP="00B554CA"/>
        </w:tc>
        <w:tc>
          <w:tcPr>
            <w:tcW w:w="576" w:type="dxa"/>
          </w:tcPr>
          <w:p w14:paraId="71D8FD32" w14:textId="77777777" w:rsidR="00B554CA" w:rsidRDefault="00B554CA" w:rsidP="00B554CA"/>
        </w:tc>
        <w:tc>
          <w:tcPr>
            <w:tcW w:w="576" w:type="dxa"/>
          </w:tcPr>
          <w:p w14:paraId="2C765622" w14:textId="77777777" w:rsidR="00B554CA" w:rsidRDefault="00B554CA" w:rsidP="00B554CA"/>
        </w:tc>
        <w:tc>
          <w:tcPr>
            <w:tcW w:w="576" w:type="dxa"/>
          </w:tcPr>
          <w:p w14:paraId="708597EE" w14:textId="0E851BDE" w:rsidR="00B554CA" w:rsidRDefault="00B554CA" w:rsidP="00B554CA"/>
        </w:tc>
        <w:tc>
          <w:tcPr>
            <w:tcW w:w="576" w:type="dxa"/>
          </w:tcPr>
          <w:p w14:paraId="502274E1" w14:textId="77777777" w:rsidR="00B554CA" w:rsidRDefault="00B554CA" w:rsidP="00B554CA"/>
        </w:tc>
        <w:tc>
          <w:tcPr>
            <w:tcW w:w="576" w:type="dxa"/>
          </w:tcPr>
          <w:p w14:paraId="54EAB979" w14:textId="77777777" w:rsidR="00B554CA" w:rsidRDefault="00B554CA" w:rsidP="00B554CA"/>
        </w:tc>
        <w:tc>
          <w:tcPr>
            <w:tcW w:w="576" w:type="dxa"/>
          </w:tcPr>
          <w:p w14:paraId="4BDA39B6" w14:textId="77777777" w:rsidR="00B554CA" w:rsidRDefault="00B554CA" w:rsidP="00B554CA"/>
        </w:tc>
        <w:tc>
          <w:tcPr>
            <w:tcW w:w="576" w:type="dxa"/>
          </w:tcPr>
          <w:p w14:paraId="0DE4E465" w14:textId="77777777" w:rsidR="00B554CA" w:rsidRDefault="00B554CA" w:rsidP="00B554CA"/>
        </w:tc>
        <w:tc>
          <w:tcPr>
            <w:tcW w:w="576" w:type="dxa"/>
          </w:tcPr>
          <w:p w14:paraId="5CF4A89D" w14:textId="74BF78AE" w:rsidR="00B554CA" w:rsidRDefault="00B554CA" w:rsidP="00B554CA"/>
        </w:tc>
        <w:tc>
          <w:tcPr>
            <w:tcW w:w="576" w:type="dxa"/>
          </w:tcPr>
          <w:p w14:paraId="5CF4A89E" w14:textId="77777777" w:rsidR="00B554CA" w:rsidRDefault="00B554CA" w:rsidP="00B554CA"/>
        </w:tc>
        <w:tc>
          <w:tcPr>
            <w:tcW w:w="576" w:type="dxa"/>
          </w:tcPr>
          <w:p w14:paraId="5CF4A89F" w14:textId="77777777" w:rsidR="00B554CA" w:rsidRDefault="00B554CA" w:rsidP="00B554CA"/>
        </w:tc>
        <w:tc>
          <w:tcPr>
            <w:tcW w:w="576" w:type="dxa"/>
          </w:tcPr>
          <w:p w14:paraId="5CF4A8A0" w14:textId="77777777" w:rsidR="00B554CA" w:rsidRDefault="00B554CA" w:rsidP="00B554CA"/>
        </w:tc>
        <w:tc>
          <w:tcPr>
            <w:tcW w:w="576" w:type="dxa"/>
          </w:tcPr>
          <w:p w14:paraId="5CF4A8A1" w14:textId="77777777" w:rsidR="00B554CA" w:rsidRDefault="00B554CA" w:rsidP="00B554CA"/>
        </w:tc>
      </w:tr>
      <w:tr w:rsidR="00B554CA" w14:paraId="5CF4A8A9" w14:textId="77777777" w:rsidTr="00B554CA">
        <w:trPr>
          <w:trHeight w:val="467"/>
        </w:trPr>
        <w:tc>
          <w:tcPr>
            <w:tcW w:w="4518" w:type="dxa"/>
          </w:tcPr>
          <w:p w14:paraId="5CF4A8A3" w14:textId="7A1303CC" w:rsidR="00B554CA" w:rsidRPr="003E20B8" w:rsidRDefault="00B554CA" w:rsidP="00B554CA">
            <w:pPr>
              <w:pStyle w:val="ListNumber1"/>
              <w:rPr>
                <w:rFonts w:asciiTheme="minorHAnsi" w:eastAsia="Times New Roman" w:hAnsiTheme="minorHAnsi" w:cstheme="minorHAnsi"/>
                <w:color w:val="000000"/>
              </w:rPr>
            </w:pPr>
            <w:r w:rsidRPr="003A3C29">
              <w:t>Linking science ideas to one another and to particular activities, models, and representations within and across units</w:t>
            </w:r>
          </w:p>
        </w:tc>
        <w:tc>
          <w:tcPr>
            <w:tcW w:w="576" w:type="dxa"/>
          </w:tcPr>
          <w:p w14:paraId="0A2055C7" w14:textId="77777777" w:rsidR="00B554CA" w:rsidRDefault="00B554CA" w:rsidP="00B554CA"/>
        </w:tc>
        <w:tc>
          <w:tcPr>
            <w:tcW w:w="576" w:type="dxa"/>
          </w:tcPr>
          <w:p w14:paraId="158769EB" w14:textId="77777777" w:rsidR="00B554CA" w:rsidRDefault="00B554CA" w:rsidP="00B554CA"/>
        </w:tc>
        <w:tc>
          <w:tcPr>
            <w:tcW w:w="576" w:type="dxa"/>
          </w:tcPr>
          <w:p w14:paraId="06F71FCF" w14:textId="77777777" w:rsidR="00B554CA" w:rsidRDefault="00B554CA" w:rsidP="00B554CA"/>
        </w:tc>
        <w:tc>
          <w:tcPr>
            <w:tcW w:w="576" w:type="dxa"/>
          </w:tcPr>
          <w:p w14:paraId="518C0DF5" w14:textId="77777777" w:rsidR="00B554CA" w:rsidRDefault="00B554CA" w:rsidP="00B554CA"/>
        </w:tc>
        <w:tc>
          <w:tcPr>
            <w:tcW w:w="576" w:type="dxa"/>
          </w:tcPr>
          <w:p w14:paraId="05004DF8" w14:textId="77777777" w:rsidR="00B554CA" w:rsidRDefault="00B554CA" w:rsidP="00B554CA"/>
        </w:tc>
        <w:tc>
          <w:tcPr>
            <w:tcW w:w="576" w:type="dxa"/>
          </w:tcPr>
          <w:p w14:paraId="70620BBA" w14:textId="476F0BB1" w:rsidR="00B554CA" w:rsidRDefault="00B554CA" w:rsidP="00B554CA"/>
        </w:tc>
        <w:tc>
          <w:tcPr>
            <w:tcW w:w="576" w:type="dxa"/>
          </w:tcPr>
          <w:p w14:paraId="7C68DE8B" w14:textId="77777777" w:rsidR="00B554CA" w:rsidRDefault="00B554CA" w:rsidP="00B554CA"/>
        </w:tc>
        <w:tc>
          <w:tcPr>
            <w:tcW w:w="576" w:type="dxa"/>
          </w:tcPr>
          <w:p w14:paraId="5E2E83FD" w14:textId="77777777" w:rsidR="00B554CA" w:rsidRDefault="00B554CA" w:rsidP="00B554CA"/>
        </w:tc>
        <w:tc>
          <w:tcPr>
            <w:tcW w:w="576" w:type="dxa"/>
          </w:tcPr>
          <w:p w14:paraId="398A66BD" w14:textId="77777777" w:rsidR="00B554CA" w:rsidRDefault="00B554CA" w:rsidP="00B554CA"/>
        </w:tc>
        <w:tc>
          <w:tcPr>
            <w:tcW w:w="576" w:type="dxa"/>
          </w:tcPr>
          <w:p w14:paraId="0D9434BC" w14:textId="77777777" w:rsidR="00B554CA" w:rsidRDefault="00B554CA" w:rsidP="00B554CA"/>
        </w:tc>
        <w:tc>
          <w:tcPr>
            <w:tcW w:w="576" w:type="dxa"/>
          </w:tcPr>
          <w:p w14:paraId="5CF4A8A4" w14:textId="0B5C5629" w:rsidR="00B554CA" w:rsidRDefault="00B554CA" w:rsidP="00B554CA"/>
        </w:tc>
        <w:tc>
          <w:tcPr>
            <w:tcW w:w="576" w:type="dxa"/>
          </w:tcPr>
          <w:p w14:paraId="5CF4A8A5" w14:textId="77777777" w:rsidR="00B554CA" w:rsidRDefault="00B554CA" w:rsidP="00B554CA"/>
        </w:tc>
        <w:tc>
          <w:tcPr>
            <w:tcW w:w="576" w:type="dxa"/>
          </w:tcPr>
          <w:p w14:paraId="5CF4A8A6" w14:textId="77777777" w:rsidR="00B554CA" w:rsidRDefault="00B554CA" w:rsidP="00B554CA"/>
        </w:tc>
        <w:tc>
          <w:tcPr>
            <w:tcW w:w="576" w:type="dxa"/>
          </w:tcPr>
          <w:p w14:paraId="5CF4A8A7" w14:textId="77777777" w:rsidR="00B554CA" w:rsidRDefault="00B554CA" w:rsidP="00B554CA"/>
        </w:tc>
        <w:tc>
          <w:tcPr>
            <w:tcW w:w="576" w:type="dxa"/>
          </w:tcPr>
          <w:p w14:paraId="5CF4A8A8" w14:textId="77777777" w:rsidR="00B554CA" w:rsidRDefault="00B554CA" w:rsidP="00B554CA"/>
        </w:tc>
      </w:tr>
      <w:tr w:rsidR="00B554CA" w14:paraId="5CF4A8B0" w14:textId="77777777" w:rsidTr="00B554CA">
        <w:trPr>
          <w:trHeight w:val="467"/>
        </w:trPr>
        <w:tc>
          <w:tcPr>
            <w:tcW w:w="4518" w:type="dxa"/>
          </w:tcPr>
          <w:p w14:paraId="5CF4A8AA" w14:textId="4685B00E" w:rsidR="00B554CA" w:rsidRPr="008C14D4" w:rsidRDefault="00B554CA" w:rsidP="00FB09F8">
            <w:pPr>
              <w:pStyle w:val="alpha"/>
              <w:numPr>
                <w:ilvl w:val="0"/>
                <w:numId w:val="0"/>
              </w:numPr>
              <w:ind w:left="360" w:hanging="360"/>
              <w:rPr>
                <w:rFonts w:asciiTheme="minorHAnsi" w:eastAsia="Times New Roman" w:hAnsiTheme="minorHAnsi" w:cstheme="minorHAnsi"/>
                <w:color w:val="000000"/>
              </w:rPr>
            </w:pPr>
            <w:r w:rsidRPr="003A3C29">
              <w:rPr>
                <w:rStyle w:val="Strong"/>
              </w:rPr>
              <w:t>Scientific Investigations and Demonstrations</w:t>
            </w:r>
          </w:p>
        </w:tc>
        <w:tc>
          <w:tcPr>
            <w:tcW w:w="576" w:type="dxa"/>
          </w:tcPr>
          <w:p w14:paraId="26D4C56A" w14:textId="77777777" w:rsidR="00B554CA" w:rsidRDefault="00B554CA" w:rsidP="00B554CA"/>
        </w:tc>
        <w:tc>
          <w:tcPr>
            <w:tcW w:w="576" w:type="dxa"/>
          </w:tcPr>
          <w:p w14:paraId="4BA631B3" w14:textId="77777777" w:rsidR="00B554CA" w:rsidRDefault="00B554CA" w:rsidP="00B554CA"/>
        </w:tc>
        <w:tc>
          <w:tcPr>
            <w:tcW w:w="576" w:type="dxa"/>
          </w:tcPr>
          <w:p w14:paraId="41CD70BA" w14:textId="77777777" w:rsidR="00B554CA" w:rsidRDefault="00B554CA" w:rsidP="00B554CA"/>
        </w:tc>
        <w:tc>
          <w:tcPr>
            <w:tcW w:w="576" w:type="dxa"/>
          </w:tcPr>
          <w:p w14:paraId="016A5B1A" w14:textId="77777777" w:rsidR="00B554CA" w:rsidRDefault="00B554CA" w:rsidP="00B554CA"/>
        </w:tc>
        <w:tc>
          <w:tcPr>
            <w:tcW w:w="576" w:type="dxa"/>
          </w:tcPr>
          <w:p w14:paraId="6835AB84" w14:textId="77777777" w:rsidR="00B554CA" w:rsidRDefault="00B554CA" w:rsidP="00B554CA"/>
        </w:tc>
        <w:tc>
          <w:tcPr>
            <w:tcW w:w="576" w:type="dxa"/>
          </w:tcPr>
          <w:p w14:paraId="6B80C9C8" w14:textId="5B4CA7F8" w:rsidR="00B554CA" w:rsidRDefault="00B554CA" w:rsidP="00B554CA"/>
        </w:tc>
        <w:tc>
          <w:tcPr>
            <w:tcW w:w="576" w:type="dxa"/>
          </w:tcPr>
          <w:p w14:paraId="46C9FDB5" w14:textId="77777777" w:rsidR="00B554CA" w:rsidRDefault="00B554CA" w:rsidP="00B554CA"/>
        </w:tc>
        <w:tc>
          <w:tcPr>
            <w:tcW w:w="576" w:type="dxa"/>
          </w:tcPr>
          <w:p w14:paraId="4E16F2ED" w14:textId="77777777" w:rsidR="00B554CA" w:rsidRDefault="00B554CA" w:rsidP="00B554CA"/>
        </w:tc>
        <w:tc>
          <w:tcPr>
            <w:tcW w:w="576" w:type="dxa"/>
          </w:tcPr>
          <w:p w14:paraId="617256B2" w14:textId="77777777" w:rsidR="00B554CA" w:rsidRDefault="00B554CA" w:rsidP="00B554CA"/>
        </w:tc>
        <w:tc>
          <w:tcPr>
            <w:tcW w:w="576" w:type="dxa"/>
          </w:tcPr>
          <w:p w14:paraId="7A74DA61" w14:textId="77777777" w:rsidR="00B554CA" w:rsidRDefault="00B554CA" w:rsidP="00B554CA"/>
        </w:tc>
        <w:tc>
          <w:tcPr>
            <w:tcW w:w="576" w:type="dxa"/>
          </w:tcPr>
          <w:p w14:paraId="5CF4A8AB" w14:textId="2152407D" w:rsidR="00B554CA" w:rsidRDefault="00B554CA" w:rsidP="00B554CA"/>
        </w:tc>
        <w:tc>
          <w:tcPr>
            <w:tcW w:w="576" w:type="dxa"/>
          </w:tcPr>
          <w:p w14:paraId="5CF4A8AC" w14:textId="77777777" w:rsidR="00B554CA" w:rsidRDefault="00B554CA" w:rsidP="00B554CA"/>
        </w:tc>
        <w:tc>
          <w:tcPr>
            <w:tcW w:w="576" w:type="dxa"/>
          </w:tcPr>
          <w:p w14:paraId="5CF4A8AD" w14:textId="77777777" w:rsidR="00B554CA" w:rsidRDefault="00B554CA" w:rsidP="00B554CA"/>
        </w:tc>
        <w:tc>
          <w:tcPr>
            <w:tcW w:w="576" w:type="dxa"/>
          </w:tcPr>
          <w:p w14:paraId="5CF4A8AE" w14:textId="77777777" w:rsidR="00B554CA" w:rsidRDefault="00B554CA" w:rsidP="00B554CA"/>
        </w:tc>
        <w:tc>
          <w:tcPr>
            <w:tcW w:w="576" w:type="dxa"/>
          </w:tcPr>
          <w:p w14:paraId="5CF4A8AF" w14:textId="77777777" w:rsidR="00B554CA" w:rsidRDefault="00B554CA" w:rsidP="00B554CA"/>
        </w:tc>
      </w:tr>
      <w:tr w:rsidR="00B554CA" w14:paraId="5CF4A8B7" w14:textId="77777777" w:rsidTr="00B554CA">
        <w:trPr>
          <w:trHeight w:val="467"/>
        </w:trPr>
        <w:tc>
          <w:tcPr>
            <w:tcW w:w="4518" w:type="dxa"/>
          </w:tcPr>
          <w:p w14:paraId="5CF4A8B1" w14:textId="11BFE82C" w:rsidR="00B554CA" w:rsidRPr="008C14D4" w:rsidRDefault="00B554CA" w:rsidP="00B554CA">
            <w:pPr>
              <w:pStyle w:val="ListNumber1"/>
              <w:rPr>
                <w:rFonts w:asciiTheme="minorHAnsi" w:eastAsia="Times New Roman" w:hAnsiTheme="minorHAnsi" w:cstheme="minorHAnsi"/>
                <w:color w:val="000000"/>
              </w:rPr>
            </w:pPr>
            <w:r w:rsidRPr="003A3C29">
              <w:t>Selecting investigations or demonstrations, including virtual, that facilitate understanding of disciplinary core ideas, scientific practices, or crosscutting concepts</w:t>
            </w:r>
          </w:p>
        </w:tc>
        <w:tc>
          <w:tcPr>
            <w:tcW w:w="576" w:type="dxa"/>
          </w:tcPr>
          <w:p w14:paraId="0475C519" w14:textId="77777777" w:rsidR="00B554CA" w:rsidRDefault="00B554CA" w:rsidP="00B554CA"/>
        </w:tc>
        <w:tc>
          <w:tcPr>
            <w:tcW w:w="576" w:type="dxa"/>
          </w:tcPr>
          <w:p w14:paraId="351708CE" w14:textId="77777777" w:rsidR="00B554CA" w:rsidRDefault="00B554CA" w:rsidP="00B554CA"/>
        </w:tc>
        <w:tc>
          <w:tcPr>
            <w:tcW w:w="576" w:type="dxa"/>
          </w:tcPr>
          <w:p w14:paraId="4FB98D91" w14:textId="77777777" w:rsidR="00B554CA" w:rsidRDefault="00B554CA" w:rsidP="00B554CA"/>
        </w:tc>
        <w:tc>
          <w:tcPr>
            <w:tcW w:w="576" w:type="dxa"/>
          </w:tcPr>
          <w:p w14:paraId="1C78DF80" w14:textId="77777777" w:rsidR="00B554CA" w:rsidRDefault="00B554CA" w:rsidP="00B554CA"/>
        </w:tc>
        <w:tc>
          <w:tcPr>
            <w:tcW w:w="576" w:type="dxa"/>
          </w:tcPr>
          <w:p w14:paraId="6422F396" w14:textId="77777777" w:rsidR="00B554CA" w:rsidRDefault="00B554CA" w:rsidP="00B554CA"/>
        </w:tc>
        <w:tc>
          <w:tcPr>
            <w:tcW w:w="576" w:type="dxa"/>
          </w:tcPr>
          <w:p w14:paraId="695DFE69" w14:textId="61F4B94E" w:rsidR="00B554CA" w:rsidRDefault="00B554CA" w:rsidP="00B554CA"/>
        </w:tc>
        <w:tc>
          <w:tcPr>
            <w:tcW w:w="576" w:type="dxa"/>
          </w:tcPr>
          <w:p w14:paraId="55F5F768" w14:textId="77777777" w:rsidR="00B554CA" w:rsidRDefault="00B554CA" w:rsidP="00B554CA"/>
        </w:tc>
        <w:tc>
          <w:tcPr>
            <w:tcW w:w="576" w:type="dxa"/>
          </w:tcPr>
          <w:p w14:paraId="582134E2" w14:textId="77777777" w:rsidR="00B554CA" w:rsidRDefault="00B554CA" w:rsidP="00B554CA"/>
        </w:tc>
        <w:tc>
          <w:tcPr>
            <w:tcW w:w="576" w:type="dxa"/>
          </w:tcPr>
          <w:p w14:paraId="0CF6B5B8" w14:textId="77777777" w:rsidR="00B554CA" w:rsidRDefault="00B554CA" w:rsidP="00B554CA"/>
        </w:tc>
        <w:tc>
          <w:tcPr>
            <w:tcW w:w="576" w:type="dxa"/>
          </w:tcPr>
          <w:p w14:paraId="6FA611BB" w14:textId="77777777" w:rsidR="00B554CA" w:rsidRDefault="00B554CA" w:rsidP="00B554CA"/>
        </w:tc>
        <w:tc>
          <w:tcPr>
            <w:tcW w:w="576" w:type="dxa"/>
          </w:tcPr>
          <w:p w14:paraId="5CF4A8B2" w14:textId="395E1525" w:rsidR="00B554CA" w:rsidRDefault="00B554CA" w:rsidP="00B554CA"/>
        </w:tc>
        <w:tc>
          <w:tcPr>
            <w:tcW w:w="576" w:type="dxa"/>
          </w:tcPr>
          <w:p w14:paraId="5CF4A8B3" w14:textId="77777777" w:rsidR="00B554CA" w:rsidRDefault="00B554CA" w:rsidP="00B554CA"/>
        </w:tc>
        <w:tc>
          <w:tcPr>
            <w:tcW w:w="576" w:type="dxa"/>
          </w:tcPr>
          <w:p w14:paraId="5CF4A8B4" w14:textId="77777777" w:rsidR="00B554CA" w:rsidRDefault="00B554CA" w:rsidP="00B554CA"/>
        </w:tc>
        <w:tc>
          <w:tcPr>
            <w:tcW w:w="576" w:type="dxa"/>
          </w:tcPr>
          <w:p w14:paraId="5CF4A8B5" w14:textId="77777777" w:rsidR="00B554CA" w:rsidRDefault="00B554CA" w:rsidP="00B554CA"/>
        </w:tc>
        <w:tc>
          <w:tcPr>
            <w:tcW w:w="576" w:type="dxa"/>
          </w:tcPr>
          <w:p w14:paraId="5CF4A8B6" w14:textId="77777777" w:rsidR="00B554CA" w:rsidRDefault="00B554CA" w:rsidP="00B554CA"/>
        </w:tc>
      </w:tr>
      <w:tr w:rsidR="00B554CA" w14:paraId="5CF4A8BE" w14:textId="77777777" w:rsidTr="00B554CA">
        <w:trPr>
          <w:trHeight w:val="467"/>
        </w:trPr>
        <w:tc>
          <w:tcPr>
            <w:tcW w:w="4518" w:type="dxa"/>
          </w:tcPr>
          <w:p w14:paraId="5CF4A8B8" w14:textId="0A3AA6B8" w:rsidR="00B554CA" w:rsidRPr="008C14D4" w:rsidRDefault="00B554CA" w:rsidP="00B554CA">
            <w:pPr>
              <w:pStyle w:val="ListNumber1"/>
              <w:rPr>
                <w:rFonts w:asciiTheme="minorHAnsi" w:eastAsia="Times New Roman" w:hAnsiTheme="minorHAnsi" w:cstheme="minorHAnsi"/>
                <w:color w:val="000000"/>
              </w:rPr>
            </w:pPr>
            <w:r w:rsidRPr="003A3C29">
              <w:t>Evaluating investigation questions for quality (e.g., testable, empirical)</w:t>
            </w:r>
          </w:p>
        </w:tc>
        <w:tc>
          <w:tcPr>
            <w:tcW w:w="576" w:type="dxa"/>
          </w:tcPr>
          <w:p w14:paraId="03B5E1D5" w14:textId="77777777" w:rsidR="00B554CA" w:rsidRDefault="00B554CA" w:rsidP="00B554CA"/>
        </w:tc>
        <w:tc>
          <w:tcPr>
            <w:tcW w:w="576" w:type="dxa"/>
          </w:tcPr>
          <w:p w14:paraId="73A55F13" w14:textId="77777777" w:rsidR="00B554CA" w:rsidRDefault="00B554CA" w:rsidP="00B554CA"/>
        </w:tc>
        <w:tc>
          <w:tcPr>
            <w:tcW w:w="576" w:type="dxa"/>
          </w:tcPr>
          <w:p w14:paraId="2A3D63AA" w14:textId="77777777" w:rsidR="00B554CA" w:rsidRDefault="00B554CA" w:rsidP="00B554CA"/>
        </w:tc>
        <w:tc>
          <w:tcPr>
            <w:tcW w:w="576" w:type="dxa"/>
          </w:tcPr>
          <w:p w14:paraId="1025408F" w14:textId="77777777" w:rsidR="00B554CA" w:rsidRDefault="00B554CA" w:rsidP="00B554CA"/>
        </w:tc>
        <w:tc>
          <w:tcPr>
            <w:tcW w:w="576" w:type="dxa"/>
          </w:tcPr>
          <w:p w14:paraId="002A7296" w14:textId="77777777" w:rsidR="00B554CA" w:rsidRDefault="00B554CA" w:rsidP="00B554CA"/>
        </w:tc>
        <w:tc>
          <w:tcPr>
            <w:tcW w:w="576" w:type="dxa"/>
          </w:tcPr>
          <w:p w14:paraId="5EADA0D3" w14:textId="02EE1C07" w:rsidR="00B554CA" w:rsidRDefault="00B554CA" w:rsidP="00B554CA"/>
        </w:tc>
        <w:tc>
          <w:tcPr>
            <w:tcW w:w="576" w:type="dxa"/>
          </w:tcPr>
          <w:p w14:paraId="45FFAF1F" w14:textId="77777777" w:rsidR="00B554CA" w:rsidRDefault="00B554CA" w:rsidP="00B554CA"/>
        </w:tc>
        <w:tc>
          <w:tcPr>
            <w:tcW w:w="576" w:type="dxa"/>
          </w:tcPr>
          <w:p w14:paraId="7CEE0463" w14:textId="77777777" w:rsidR="00B554CA" w:rsidRDefault="00B554CA" w:rsidP="00B554CA"/>
        </w:tc>
        <w:tc>
          <w:tcPr>
            <w:tcW w:w="576" w:type="dxa"/>
          </w:tcPr>
          <w:p w14:paraId="522B38C8" w14:textId="77777777" w:rsidR="00B554CA" w:rsidRDefault="00B554CA" w:rsidP="00B554CA"/>
        </w:tc>
        <w:tc>
          <w:tcPr>
            <w:tcW w:w="576" w:type="dxa"/>
          </w:tcPr>
          <w:p w14:paraId="5F2E435F" w14:textId="77777777" w:rsidR="00B554CA" w:rsidRDefault="00B554CA" w:rsidP="00B554CA"/>
        </w:tc>
        <w:tc>
          <w:tcPr>
            <w:tcW w:w="576" w:type="dxa"/>
          </w:tcPr>
          <w:p w14:paraId="5CF4A8B9" w14:textId="652BDC41" w:rsidR="00B554CA" w:rsidRDefault="00B554CA" w:rsidP="00B554CA"/>
        </w:tc>
        <w:tc>
          <w:tcPr>
            <w:tcW w:w="576" w:type="dxa"/>
          </w:tcPr>
          <w:p w14:paraId="5CF4A8BA" w14:textId="77777777" w:rsidR="00B554CA" w:rsidRDefault="00B554CA" w:rsidP="00B554CA"/>
        </w:tc>
        <w:tc>
          <w:tcPr>
            <w:tcW w:w="576" w:type="dxa"/>
          </w:tcPr>
          <w:p w14:paraId="5CF4A8BB" w14:textId="77777777" w:rsidR="00B554CA" w:rsidRDefault="00B554CA" w:rsidP="00B554CA"/>
        </w:tc>
        <w:tc>
          <w:tcPr>
            <w:tcW w:w="576" w:type="dxa"/>
          </w:tcPr>
          <w:p w14:paraId="5CF4A8BC" w14:textId="77777777" w:rsidR="00B554CA" w:rsidRDefault="00B554CA" w:rsidP="00B554CA"/>
        </w:tc>
        <w:tc>
          <w:tcPr>
            <w:tcW w:w="576" w:type="dxa"/>
          </w:tcPr>
          <w:p w14:paraId="5CF4A8BD" w14:textId="77777777" w:rsidR="00B554CA" w:rsidRDefault="00B554CA" w:rsidP="00B554CA"/>
        </w:tc>
      </w:tr>
      <w:tr w:rsidR="00B554CA" w14:paraId="5CF4A8C5" w14:textId="77777777" w:rsidTr="00B554CA">
        <w:trPr>
          <w:trHeight w:val="467"/>
        </w:trPr>
        <w:tc>
          <w:tcPr>
            <w:tcW w:w="4518" w:type="dxa"/>
          </w:tcPr>
          <w:p w14:paraId="5CF4A8BF" w14:textId="071AA64E" w:rsidR="00B554CA" w:rsidRPr="008C14D4" w:rsidRDefault="00B554CA" w:rsidP="00B554CA">
            <w:pPr>
              <w:pStyle w:val="ListNumber1"/>
              <w:rPr>
                <w:rFonts w:asciiTheme="minorHAnsi" w:eastAsia="Times New Roman" w:hAnsiTheme="minorHAnsi" w:cstheme="minorHAnsi"/>
                <w:color w:val="000000"/>
              </w:rPr>
            </w:pPr>
            <w:r w:rsidRPr="003A3C29">
              <w:t xml:space="preserve">Determining the variables, techniques, or tools that are appropriate for use by </w:t>
            </w:r>
            <w:r w:rsidRPr="003A3C29">
              <w:lastRenderedPageBreak/>
              <w:t>students to address a specific investigation question</w:t>
            </w:r>
          </w:p>
        </w:tc>
        <w:tc>
          <w:tcPr>
            <w:tcW w:w="576" w:type="dxa"/>
          </w:tcPr>
          <w:p w14:paraId="5C49425B" w14:textId="77777777" w:rsidR="00B554CA" w:rsidRDefault="00B554CA" w:rsidP="00B554CA"/>
        </w:tc>
        <w:tc>
          <w:tcPr>
            <w:tcW w:w="576" w:type="dxa"/>
          </w:tcPr>
          <w:p w14:paraId="01837780" w14:textId="77777777" w:rsidR="00B554CA" w:rsidRDefault="00B554CA" w:rsidP="00B554CA"/>
        </w:tc>
        <w:tc>
          <w:tcPr>
            <w:tcW w:w="576" w:type="dxa"/>
          </w:tcPr>
          <w:p w14:paraId="2B8C2632" w14:textId="77777777" w:rsidR="00B554CA" w:rsidRDefault="00B554CA" w:rsidP="00B554CA"/>
        </w:tc>
        <w:tc>
          <w:tcPr>
            <w:tcW w:w="576" w:type="dxa"/>
          </w:tcPr>
          <w:p w14:paraId="3AA20496" w14:textId="77777777" w:rsidR="00B554CA" w:rsidRDefault="00B554CA" w:rsidP="00B554CA"/>
        </w:tc>
        <w:tc>
          <w:tcPr>
            <w:tcW w:w="576" w:type="dxa"/>
          </w:tcPr>
          <w:p w14:paraId="7496CB37" w14:textId="77777777" w:rsidR="00B554CA" w:rsidRDefault="00B554CA" w:rsidP="00B554CA"/>
        </w:tc>
        <w:tc>
          <w:tcPr>
            <w:tcW w:w="576" w:type="dxa"/>
          </w:tcPr>
          <w:p w14:paraId="781567E3" w14:textId="4F39178C" w:rsidR="00B554CA" w:rsidRDefault="00B554CA" w:rsidP="00B554CA"/>
        </w:tc>
        <w:tc>
          <w:tcPr>
            <w:tcW w:w="576" w:type="dxa"/>
          </w:tcPr>
          <w:p w14:paraId="683F5584" w14:textId="77777777" w:rsidR="00B554CA" w:rsidRDefault="00B554CA" w:rsidP="00B554CA"/>
        </w:tc>
        <w:tc>
          <w:tcPr>
            <w:tcW w:w="576" w:type="dxa"/>
          </w:tcPr>
          <w:p w14:paraId="60C09213" w14:textId="77777777" w:rsidR="00B554CA" w:rsidRDefault="00B554CA" w:rsidP="00B554CA"/>
        </w:tc>
        <w:tc>
          <w:tcPr>
            <w:tcW w:w="576" w:type="dxa"/>
          </w:tcPr>
          <w:p w14:paraId="56B0DD09" w14:textId="77777777" w:rsidR="00B554CA" w:rsidRDefault="00B554CA" w:rsidP="00B554CA"/>
        </w:tc>
        <w:tc>
          <w:tcPr>
            <w:tcW w:w="576" w:type="dxa"/>
          </w:tcPr>
          <w:p w14:paraId="5A1C7EF4" w14:textId="77777777" w:rsidR="00B554CA" w:rsidRDefault="00B554CA" w:rsidP="00B554CA"/>
        </w:tc>
        <w:tc>
          <w:tcPr>
            <w:tcW w:w="576" w:type="dxa"/>
          </w:tcPr>
          <w:p w14:paraId="5CF4A8C0" w14:textId="04EC4B67" w:rsidR="00B554CA" w:rsidRDefault="00B554CA" w:rsidP="00B554CA"/>
        </w:tc>
        <w:tc>
          <w:tcPr>
            <w:tcW w:w="576" w:type="dxa"/>
          </w:tcPr>
          <w:p w14:paraId="5CF4A8C1" w14:textId="77777777" w:rsidR="00B554CA" w:rsidRDefault="00B554CA" w:rsidP="00B554CA"/>
        </w:tc>
        <w:tc>
          <w:tcPr>
            <w:tcW w:w="576" w:type="dxa"/>
          </w:tcPr>
          <w:p w14:paraId="5CF4A8C2" w14:textId="77777777" w:rsidR="00B554CA" w:rsidRDefault="00B554CA" w:rsidP="00B554CA"/>
        </w:tc>
        <w:tc>
          <w:tcPr>
            <w:tcW w:w="576" w:type="dxa"/>
          </w:tcPr>
          <w:p w14:paraId="5CF4A8C3" w14:textId="77777777" w:rsidR="00B554CA" w:rsidRDefault="00B554CA" w:rsidP="00B554CA"/>
        </w:tc>
        <w:tc>
          <w:tcPr>
            <w:tcW w:w="576" w:type="dxa"/>
          </w:tcPr>
          <w:p w14:paraId="5CF4A8C4" w14:textId="77777777" w:rsidR="00B554CA" w:rsidRDefault="00B554CA" w:rsidP="00B554CA"/>
        </w:tc>
      </w:tr>
      <w:tr w:rsidR="00B554CA" w14:paraId="5CF4A8CC" w14:textId="77777777" w:rsidTr="00B554CA">
        <w:trPr>
          <w:trHeight w:val="467"/>
        </w:trPr>
        <w:tc>
          <w:tcPr>
            <w:tcW w:w="4518" w:type="dxa"/>
          </w:tcPr>
          <w:p w14:paraId="5CF4A8C6" w14:textId="246AC06D" w:rsidR="00B554CA" w:rsidRPr="003E20B8" w:rsidRDefault="00B554CA" w:rsidP="00B554CA">
            <w:pPr>
              <w:pStyle w:val="ListNumber1"/>
              <w:rPr>
                <w:rFonts w:asciiTheme="minorHAnsi" w:eastAsia="Times New Roman" w:hAnsiTheme="minorHAnsi" w:cstheme="minorHAnsi"/>
                <w:color w:val="000000"/>
              </w:rPr>
            </w:pPr>
            <w:r w:rsidRPr="003A3C29">
              <w:t>Critiquing scientific procedures, data, observations, or results for their quality, accuracy, or appropriateness</w:t>
            </w:r>
          </w:p>
        </w:tc>
        <w:tc>
          <w:tcPr>
            <w:tcW w:w="576" w:type="dxa"/>
          </w:tcPr>
          <w:p w14:paraId="413F1E7B" w14:textId="77777777" w:rsidR="00B554CA" w:rsidRDefault="00B554CA" w:rsidP="00B554CA"/>
        </w:tc>
        <w:tc>
          <w:tcPr>
            <w:tcW w:w="576" w:type="dxa"/>
          </w:tcPr>
          <w:p w14:paraId="2D811C51" w14:textId="77777777" w:rsidR="00B554CA" w:rsidRDefault="00B554CA" w:rsidP="00B554CA"/>
        </w:tc>
        <w:tc>
          <w:tcPr>
            <w:tcW w:w="576" w:type="dxa"/>
          </w:tcPr>
          <w:p w14:paraId="4D281BC7" w14:textId="77777777" w:rsidR="00B554CA" w:rsidRDefault="00B554CA" w:rsidP="00B554CA"/>
        </w:tc>
        <w:tc>
          <w:tcPr>
            <w:tcW w:w="576" w:type="dxa"/>
          </w:tcPr>
          <w:p w14:paraId="16BE7EA8" w14:textId="77777777" w:rsidR="00B554CA" w:rsidRDefault="00B554CA" w:rsidP="00B554CA"/>
        </w:tc>
        <w:tc>
          <w:tcPr>
            <w:tcW w:w="576" w:type="dxa"/>
          </w:tcPr>
          <w:p w14:paraId="250DB2F2" w14:textId="77777777" w:rsidR="00B554CA" w:rsidRDefault="00B554CA" w:rsidP="00B554CA"/>
        </w:tc>
        <w:tc>
          <w:tcPr>
            <w:tcW w:w="576" w:type="dxa"/>
          </w:tcPr>
          <w:p w14:paraId="54E4DD94" w14:textId="0B8D27DE" w:rsidR="00B554CA" w:rsidRDefault="00B554CA" w:rsidP="00B554CA"/>
        </w:tc>
        <w:tc>
          <w:tcPr>
            <w:tcW w:w="576" w:type="dxa"/>
          </w:tcPr>
          <w:p w14:paraId="6B155972" w14:textId="77777777" w:rsidR="00B554CA" w:rsidRDefault="00B554CA" w:rsidP="00B554CA"/>
        </w:tc>
        <w:tc>
          <w:tcPr>
            <w:tcW w:w="576" w:type="dxa"/>
          </w:tcPr>
          <w:p w14:paraId="2D154CB9" w14:textId="77777777" w:rsidR="00B554CA" w:rsidRDefault="00B554CA" w:rsidP="00B554CA"/>
        </w:tc>
        <w:tc>
          <w:tcPr>
            <w:tcW w:w="576" w:type="dxa"/>
          </w:tcPr>
          <w:p w14:paraId="252D14AC" w14:textId="77777777" w:rsidR="00B554CA" w:rsidRDefault="00B554CA" w:rsidP="00B554CA"/>
        </w:tc>
        <w:tc>
          <w:tcPr>
            <w:tcW w:w="576" w:type="dxa"/>
          </w:tcPr>
          <w:p w14:paraId="4D7EDE8E" w14:textId="77777777" w:rsidR="00B554CA" w:rsidRDefault="00B554CA" w:rsidP="00B554CA"/>
        </w:tc>
        <w:tc>
          <w:tcPr>
            <w:tcW w:w="576" w:type="dxa"/>
          </w:tcPr>
          <w:p w14:paraId="5CF4A8C7" w14:textId="72196FD9" w:rsidR="00B554CA" w:rsidRDefault="00B554CA" w:rsidP="00B554CA"/>
        </w:tc>
        <w:tc>
          <w:tcPr>
            <w:tcW w:w="576" w:type="dxa"/>
          </w:tcPr>
          <w:p w14:paraId="5CF4A8C8" w14:textId="77777777" w:rsidR="00B554CA" w:rsidRDefault="00B554CA" w:rsidP="00B554CA"/>
        </w:tc>
        <w:tc>
          <w:tcPr>
            <w:tcW w:w="576" w:type="dxa"/>
          </w:tcPr>
          <w:p w14:paraId="5CF4A8C9" w14:textId="77777777" w:rsidR="00B554CA" w:rsidRDefault="00B554CA" w:rsidP="00B554CA"/>
        </w:tc>
        <w:tc>
          <w:tcPr>
            <w:tcW w:w="576" w:type="dxa"/>
          </w:tcPr>
          <w:p w14:paraId="5CF4A8CA" w14:textId="77777777" w:rsidR="00B554CA" w:rsidRDefault="00B554CA" w:rsidP="00B554CA"/>
        </w:tc>
        <w:tc>
          <w:tcPr>
            <w:tcW w:w="576" w:type="dxa"/>
          </w:tcPr>
          <w:p w14:paraId="5CF4A8CB" w14:textId="77777777" w:rsidR="00B554CA" w:rsidRDefault="00B554CA" w:rsidP="00B554CA"/>
        </w:tc>
      </w:tr>
      <w:tr w:rsidR="00B554CA" w14:paraId="5CF4A8D3" w14:textId="77777777" w:rsidTr="00B554CA">
        <w:trPr>
          <w:trHeight w:val="467"/>
        </w:trPr>
        <w:tc>
          <w:tcPr>
            <w:tcW w:w="4518" w:type="dxa"/>
          </w:tcPr>
          <w:p w14:paraId="5CF4A8CD" w14:textId="2E64D104" w:rsidR="00B554CA" w:rsidRPr="008C14D4" w:rsidRDefault="00B554CA" w:rsidP="00B554CA">
            <w:pPr>
              <w:pStyle w:val="ListNumber1"/>
              <w:rPr>
                <w:rFonts w:asciiTheme="minorHAnsi" w:eastAsia="Times New Roman" w:hAnsiTheme="minorHAnsi" w:cstheme="minorHAnsi"/>
                <w:color w:val="000000"/>
              </w:rPr>
            </w:pPr>
            <w:r w:rsidRPr="003A3C29">
              <w:t>Supporting students in generating questions for investigation or identifying patterns in data and observations</w:t>
            </w:r>
          </w:p>
        </w:tc>
        <w:tc>
          <w:tcPr>
            <w:tcW w:w="576" w:type="dxa"/>
          </w:tcPr>
          <w:p w14:paraId="6C033415" w14:textId="77777777" w:rsidR="00B554CA" w:rsidRDefault="00B554CA" w:rsidP="00B554CA"/>
        </w:tc>
        <w:tc>
          <w:tcPr>
            <w:tcW w:w="576" w:type="dxa"/>
          </w:tcPr>
          <w:p w14:paraId="51F1F5D3" w14:textId="77777777" w:rsidR="00B554CA" w:rsidRDefault="00B554CA" w:rsidP="00B554CA"/>
        </w:tc>
        <w:tc>
          <w:tcPr>
            <w:tcW w:w="576" w:type="dxa"/>
          </w:tcPr>
          <w:p w14:paraId="4A708495" w14:textId="77777777" w:rsidR="00B554CA" w:rsidRDefault="00B554CA" w:rsidP="00B554CA"/>
        </w:tc>
        <w:tc>
          <w:tcPr>
            <w:tcW w:w="576" w:type="dxa"/>
          </w:tcPr>
          <w:p w14:paraId="599B154E" w14:textId="77777777" w:rsidR="00B554CA" w:rsidRDefault="00B554CA" w:rsidP="00B554CA"/>
        </w:tc>
        <w:tc>
          <w:tcPr>
            <w:tcW w:w="576" w:type="dxa"/>
          </w:tcPr>
          <w:p w14:paraId="2D8D2EA0" w14:textId="77777777" w:rsidR="00B554CA" w:rsidRDefault="00B554CA" w:rsidP="00B554CA"/>
        </w:tc>
        <w:tc>
          <w:tcPr>
            <w:tcW w:w="576" w:type="dxa"/>
          </w:tcPr>
          <w:p w14:paraId="7049540B" w14:textId="32290DCD" w:rsidR="00B554CA" w:rsidRDefault="00B554CA" w:rsidP="00B554CA"/>
        </w:tc>
        <w:tc>
          <w:tcPr>
            <w:tcW w:w="576" w:type="dxa"/>
          </w:tcPr>
          <w:p w14:paraId="482A2A0C" w14:textId="77777777" w:rsidR="00B554CA" w:rsidRDefault="00B554CA" w:rsidP="00B554CA"/>
        </w:tc>
        <w:tc>
          <w:tcPr>
            <w:tcW w:w="576" w:type="dxa"/>
          </w:tcPr>
          <w:p w14:paraId="149BF889" w14:textId="77777777" w:rsidR="00B554CA" w:rsidRDefault="00B554CA" w:rsidP="00B554CA"/>
        </w:tc>
        <w:tc>
          <w:tcPr>
            <w:tcW w:w="576" w:type="dxa"/>
          </w:tcPr>
          <w:p w14:paraId="3E9A6202" w14:textId="77777777" w:rsidR="00B554CA" w:rsidRDefault="00B554CA" w:rsidP="00B554CA"/>
        </w:tc>
        <w:tc>
          <w:tcPr>
            <w:tcW w:w="576" w:type="dxa"/>
          </w:tcPr>
          <w:p w14:paraId="43AEB015" w14:textId="77777777" w:rsidR="00B554CA" w:rsidRDefault="00B554CA" w:rsidP="00B554CA"/>
        </w:tc>
        <w:tc>
          <w:tcPr>
            <w:tcW w:w="576" w:type="dxa"/>
          </w:tcPr>
          <w:p w14:paraId="5CF4A8CE" w14:textId="127D699C" w:rsidR="00B554CA" w:rsidRDefault="00B554CA" w:rsidP="00B554CA"/>
        </w:tc>
        <w:tc>
          <w:tcPr>
            <w:tcW w:w="576" w:type="dxa"/>
          </w:tcPr>
          <w:p w14:paraId="5CF4A8CF" w14:textId="77777777" w:rsidR="00B554CA" w:rsidRDefault="00B554CA" w:rsidP="00B554CA"/>
        </w:tc>
        <w:tc>
          <w:tcPr>
            <w:tcW w:w="576" w:type="dxa"/>
          </w:tcPr>
          <w:p w14:paraId="5CF4A8D0" w14:textId="77777777" w:rsidR="00B554CA" w:rsidRDefault="00B554CA" w:rsidP="00B554CA"/>
        </w:tc>
        <w:tc>
          <w:tcPr>
            <w:tcW w:w="576" w:type="dxa"/>
          </w:tcPr>
          <w:p w14:paraId="5CF4A8D1" w14:textId="77777777" w:rsidR="00B554CA" w:rsidRDefault="00B554CA" w:rsidP="00B554CA"/>
        </w:tc>
        <w:tc>
          <w:tcPr>
            <w:tcW w:w="576" w:type="dxa"/>
          </w:tcPr>
          <w:p w14:paraId="5CF4A8D2" w14:textId="77777777" w:rsidR="00B554CA" w:rsidRDefault="00B554CA" w:rsidP="00B554CA"/>
        </w:tc>
      </w:tr>
      <w:tr w:rsidR="00B554CA" w14:paraId="5CF4A8DA" w14:textId="77777777" w:rsidTr="00B554CA">
        <w:trPr>
          <w:trHeight w:val="467"/>
        </w:trPr>
        <w:tc>
          <w:tcPr>
            <w:tcW w:w="4518" w:type="dxa"/>
          </w:tcPr>
          <w:p w14:paraId="5CF4A8D4" w14:textId="1C263541" w:rsidR="00B554CA" w:rsidRPr="008C14D4" w:rsidRDefault="00B554CA" w:rsidP="00B554CA">
            <w:pPr>
              <w:pStyle w:val="alpha"/>
              <w:numPr>
                <w:ilvl w:val="0"/>
                <w:numId w:val="0"/>
              </w:numPr>
              <w:ind w:left="360" w:hanging="360"/>
              <w:rPr>
                <w:rFonts w:asciiTheme="minorHAnsi" w:eastAsia="Times New Roman" w:hAnsiTheme="minorHAnsi" w:cstheme="minorHAnsi"/>
                <w:color w:val="000000"/>
              </w:rPr>
            </w:pPr>
            <w:r w:rsidRPr="00E74C0C">
              <w:rPr>
                <w:rStyle w:val="Strong"/>
              </w:rPr>
              <w:t>Scientific Resources (texts, curriculum materials, journals, and other print and media-based resources)</w:t>
            </w:r>
          </w:p>
        </w:tc>
        <w:tc>
          <w:tcPr>
            <w:tcW w:w="576" w:type="dxa"/>
          </w:tcPr>
          <w:p w14:paraId="01FA5C6A" w14:textId="77777777" w:rsidR="00B554CA" w:rsidRDefault="00B554CA" w:rsidP="00B554CA"/>
        </w:tc>
        <w:tc>
          <w:tcPr>
            <w:tcW w:w="576" w:type="dxa"/>
          </w:tcPr>
          <w:p w14:paraId="7CB7FF5C" w14:textId="77777777" w:rsidR="00B554CA" w:rsidRDefault="00B554CA" w:rsidP="00B554CA"/>
        </w:tc>
        <w:tc>
          <w:tcPr>
            <w:tcW w:w="576" w:type="dxa"/>
          </w:tcPr>
          <w:p w14:paraId="39CC56C0" w14:textId="77777777" w:rsidR="00B554CA" w:rsidRDefault="00B554CA" w:rsidP="00B554CA"/>
        </w:tc>
        <w:tc>
          <w:tcPr>
            <w:tcW w:w="576" w:type="dxa"/>
          </w:tcPr>
          <w:p w14:paraId="6F28C48F" w14:textId="77777777" w:rsidR="00B554CA" w:rsidRDefault="00B554CA" w:rsidP="00B554CA"/>
        </w:tc>
        <w:tc>
          <w:tcPr>
            <w:tcW w:w="576" w:type="dxa"/>
          </w:tcPr>
          <w:p w14:paraId="0A09A6BA" w14:textId="77777777" w:rsidR="00B554CA" w:rsidRDefault="00B554CA" w:rsidP="00B554CA"/>
        </w:tc>
        <w:tc>
          <w:tcPr>
            <w:tcW w:w="576" w:type="dxa"/>
          </w:tcPr>
          <w:p w14:paraId="71E0C6E5" w14:textId="4D77A4CE" w:rsidR="00B554CA" w:rsidRDefault="00B554CA" w:rsidP="00B554CA"/>
        </w:tc>
        <w:tc>
          <w:tcPr>
            <w:tcW w:w="576" w:type="dxa"/>
          </w:tcPr>
          <w:p w14:paraId="573B37D3" w14:textId="77777777" w:rsidR="00B554CA" w:rsidRDefault="00B554CA" w:rsidP="00B554CA"/>
        </w:tc>
        <w:tc>
          <w:tcPr>
            <w:tcW w:w="576" w:type="dxa"/>
          </w:tcPr>
          <w:p w14:paraId="15D98494" w14:textId="77777777" w:rsidR="00B554CA" w:rsidRDefault="00B554CA" w:rsidP="00B554CA"/>
        </w:tc>
        <w:tc>
          <w:tcPr>
            <w:tcW w:w="576" w:type="dxa"/>
          </w:tcPr>
          <w:p w14:paraId="54BFDCF5" w14:textId="77777777" w:rsidR="00B554CA" w:rsidRDefault="00B554CA" w:rsidP="00B554CA"/>
        </w:tc>
        <w:tc>
          <w:tcPr>
            <w:tcW w:w="576" w:type="dxa"/>
          </w:tcPr>
          <w:p w14:paraId="5F8C8FE0" w14:textId="77777777" w:rsidR="00B554CA" w:rsidRDefault="00B554CA" w:rsidP="00B554CA"/>
        </w:tc>
        <w:tc>
          <w:tcPr>
            <w:tcW w:w="576" w:type="dxa"/>
          </w:tcPr>
          <w:p w14:paraId="5CF4A8D5" w14:textId="5CF659D2" w:rsidR="00B554CA" w:rsidRDefault="00B554CA" w:rsidP="00B554CA"/>
        </w:tc>
        <w:tc>
          <w:tcPr>
            <w:tcW w:w="576" w:type="dxa"/>
          </w:tcPr>
          <w:p w14:paraId="5CF4A8D6" w14:textId="77777777" w:rsidR="00B554CA" w:rsidRDefault="00B554CA" w:rsidP="00B554CA"/>
        </w:tc>
        <w:tc>
          <w:tcPr>
            <w:tcW w:w="576" w:type="dxa"/>
          </w:tcPr>
          <w:p w14:paraId="5CF4A8D7" w14:textId="77777777" w:rsidR="00B554CA" w:rsidRDefault="00B554CA" w:rsidP="00B554CA"/>
        </w:tc>
        <w:tc>
          <w:tcPr>
            <w:tcW w:w="576" w:type="dxa"/>
          </w:tcPr>
          <w:p w14:paraId="5CF4A8D8" w14:textId="77777777" w:rsidR="00B554CA" w:rsidRDefault="00B554CA" w:rsidP="00B554CA"/>
        </w:tc>
        <w:tc>
          <w:tcPr>
            <w:tcW w:w="576" w:type="dxa"/>
          </w:tcPr>
          <w:p w14:paraId="5CF4A8D9" w14:textId="77777777" w:rsidR="00B554CA" w:rsidRDefault="00B554CA" w:rsidP="00B554CA"/>
        </w:tc>
      </w:tr>
      <w:tr w:rsidR="00B554CA" w14:paraId="5CF4A8E1" w14:textId="77777777" w:rsidTr="00B554CA">
        <w:trPr>
          <w:trHeight w:val="467"/>
        </w:trPr>
        <w:tc>
          <w:tcPr>
            <w:tcW w:w="4518" w:type="dxa"/>
          </w:tcPr>
          <w:p w14:paraId="5CF4A8DB" w14:textId="00D5B17E" w:rsidR="00B554CA" w:rsidRPr="00F47E97" w:rsidRDefault="00B554CA" w:rsidP="00B554CA">
            <w:pPr>
              <w:pStyle w:val="ListNumber1"/>
            </w:pPr>
            <w:r w:rsidRPr="00F47E97">
              <w:t>Evaluating instructional materials and other resources for their ability to address scientific concepts; engage students with relevant phenomena; develop and use scientific ideas; promote students’ thinking about phenomena, experiences, and knowledge; take account of students’ ideas and background; and assess student progress</w:t>
            </w:r>
          </w:p>
        </w:tc>
        <w:tc>
          <w:tcPr>
            <w:tcW w:w="576" w:type="dxa"/>
          </w:tcPr>
          <w:p w14:paraId="4722B30C" w14:textId="77777777" w:rsidR="00B554CA" w:rsidRDefault="00B554CA" w:rsidP="00B554CA"/>
        </w:tc>
        <w:tc>
          <w:tcPr>
            <w:tcW w:w="576" w:type="dxa"/>
          </w:tcPr>
          <w:p w14:paraId="193BA868" w14:textId="77777777" w:rsidR="00B554CA" w:rsidRDefault="00B554CA" w:rsidP="00B554CA"/>
        </w:tc>
        <w:tc>
          <w:tcPr>
            <w:tcW w:w="576" w:type="dxa"/>
          </w:tcPr>
          <w:p w14:paraId="20B8577A" w14:textId="77777777" w:rsidR="00B554CA" w:rsidRDefault="00B554CA" w:rsidP="00B554CA"/>
        </w:tc>
        <w:tc>
          <w:tcPr>
            <w:tcW w:w="576" w:type="dxa"/>
          </w:tcPr>
          <w:p w14:paraId="5B00B7EA" w14:textId="77777777" w:rsidR="00B554CA" w:rsidRDefault="00B554CA" w:rsidP="00B554CA"/>
        </w:tc>
        <w:tc>
          <w:tcPr>
            <w:tcW w:w="576" w:type="dxa"/>
          </w:tcPr>
          <w:p w14:paraId="459C689F" w14:textId="77777777" w:rsidR="00B554CA" w:rsidRDefault="00B554CA" w:rsidP="00B554CA"/>
        </w:tc>
        <w:tc>
          <w:tcPr>
            <w:tcW w:w="576" w:type="dxa"/>
          </w:tcPr>
          <w:p w14:paraId="02D6D2C5" w14:textId="525FFABB" w:rsidR="00B554CA" w:rsidRDefault="00B554CA" w:rsidP="00B554CA"/>
        </w:tc>
        <w:tc>
          <w:tcPr>
            <w:tcW w:w="576" w:type="dxa"/>
          </w:tcPr>
          <w:p w14:paraId="06608B37" w14:textId="77777777" w:rsidR="00B554CA" w:rsidRDefault="00B554CA" w:rsidP="00B554CA"/>
        </w:tc>
        <w:tc>
          <w:tcPr>
            <w:tcW w:w="576" w:type="dxa"/>
          </w:tcPr>
          <w:p w14:paraId="40C96093" w14:textId="77777777" w:rsidR="00B554CA" w:rsidRDefault="00B554CA" w:rsidP="00B554CA"/>
        </w:tc>
        <w:tc>
          <w:tcPr>
            <w:tcW w:w="576" w:type="dxa"/>
          </w:tcPr>
          <w:p w14:paraId="088ABC97" w14:textId="77777777" w:rsidR="00B554CA" w:rsidRDefault="00B554CA" w:rsidP="00B554CA"/>
        </w:tc>
        <w:tc>
          <w:tcPr>
            <w:tcW w:w="576" w:type="dxa"/>
          </w:tcPr>
          <w:p w14:paraId="4D71A533" w14:textId="77777777" w:rsidR="00B554CA" w:rsidRDefault="00B554CA" w:rsidP="00B554CA"/>
        </w:tc>
        <w:tc>
          <w:tcPr>
            <w:tcW w:w="576" w:type="dxa"/>
          </w:tcPr>
          <w:p w14:paraId="5CF4A8DC" w14:textId="4133FF52" w:rsidR="00B554CA" w:rsidRDefault="00B554CA" w:rsidP="00B554CA"/>
        </w:tc>
        <w:tc>
          <w:tcPr>
            <w:tcW w:w="576" w:type="dxa"/>
          </w:tcPr>
          <w:p w14:paraId="5CF4A8DD" w14:textId="77777777" w:rsidR="00B554CA" w:rsidRDefault="00B554CA" w:rsidP="00B554CA"/>
        </w:tc>
        <w:tc>
          <w:tcPr>
            <w:tcW w:w="576" w:type="dxa"/>
          </w:tcPr>
          <w:p w14:paraId="5CF4A8DE" w14:textId="77777777" w:rsidR="00B554CA" w:rsidRDefault="00B554CA" w:rsidP="00B554CA"/>
        </w:tc>
        <w:tc>
          <w:tcPr>
            <w:tcW w:w="576" w:type="dxa"/>
          </w:tcPr>
          <w:p w14:paraId="5CF4A8DF" w14:textId="77777777" w:rsidR="00B554CA" w:rsidRDefault="00B554CA" w:rsidP="00B554CA"/>
        </w:tc>
        <w:tc>
          <w:tcPr>
            <w:tcW w:w="576" w:type="dxa"/>
          </w:tcPr>
          <w:p w14:paraId="5CF4A8E0" w14:textId="77777777" w:rsidR="00B554CA" w:rsidRDefault="00B554CA" w:rsidP="00B554CA"/>
        </w:tc>
      </w:tr>
      <w:tr w:rsidR="00B554CA" w14:paraId="5CF4A8E8" w14:textId="77777777" w:rsidTr="00B554CA">
        <w:trPr>
          <w:trHeight w:val="467"/>
        </w:trPr>
        <w:tc>
          <w:tcPr>
            <w:tcW w:w="4518" w:type="dxa"/>
          </w:tcPr>
          <w:p w14:paraId="5CF4A8E2" w14:textId="2106EF10" w:rsidR="00B554CA" w:rsidRPr="00F47E97" w:rsidRDefault="00B554CA" w:rsidP="00B554CA">
            <w:pPr>
              <w:pStyle w:val="ListNumber1"/>
            </w:pPr>
            <w:r w:rsidRPr="00F47E97">
              <w:t>Choosing resources that support the selection of accurate, valid, and appropriate goals for science learning</w:t>
            </w:r>
          </w:p>
        </w:tc>
        <w:tc>
          <w:tcPr>
            <w:tcW w:w="576" w:type="dxa"/>
          </w:tcPr>
          <w:p w14:paraId="56DCE482" w14:textId="77777777" w:rsidR="00B554CA" w:rsidRDefault="00B554CA" w:rsidP="00B554CA"/>
        </w:tc>
        <w:tc>
          <w:tcPr>
            <w:tcW w:w="576" w:type="dxa"/>
          </w:tcPr>
          <w:p w14:paraId="7337466F" w14:textId="77777777" w:rsidR="00B554CA" w:rsidRDefault="00B554CA" w:rsidP="00B554CA"/>
        </w:tc>
        <w:tc>
          <w:tcPr>
            <w:tcW w:w="576" w:type="dxa"/>
          </w:tcPr>
          <w:p w14:paraId="2A961027" w14:textId="77777777" w:rsidR="00B554CA" w:rsidRDefault="00B554CA" w:rsidP="00B554CA"/>
        </w:tc>
        <w:tc>
          <w:tcPr>
            <w:tcW w:w="576" w:type="dxa"/>
          </w:tcPr>
          <w:p w14:paraId="59F67D83" w14:textId="77777777" w:rsidR="00B554CA" w:rsidRDefault="00B554CA" w:rsidP="00B554CA"/>
        </w:tc>
        <w:tc>
          <w:tcPr>
            <w:tcW w:w="576" w:type="dxa"/>
          </w:tcPr>
          <w:p w14:paraId="6039E028" w14:textId="77777777" w:rsidR="00B554CA" w:rsidRDefault="00B554CA" w:rsidP="00B554CA"/>
        </w:tc>
        <w:tc>
          <w:tcPr>
            <w:tcW w:w="576" w:type="dxa"/>
          </w:tcPr>
          <w:p w14:paraId="6D911613" w14:textId="79AF5856" w:rsidR="00B554CA" w:rsidRDefault="00B554CA" w:rsidP="00B554CA"/>
        </w:tc>
        <w:tc>
          <w:tcPr>
            <w:tcW w:w="576" w:type="dxa"/>
          </w:tcPr>
          <w:p w14:paraId="7208CC9D" w14:textId="77777777" w:rsidR="00B554CA" w:rsidRDefault="00B554CA" w:rsidP="00B554CA"/>
        </w:tc>
        <w:tc>
          <w:tcPr>
            <w:tcW w:w="576" w:type="dxa"/>
          </w:tcPr>
          <w:p w14:paraId="569E8AA9" w14:textId="77777777" w:rsidR="00B554CA" w:rsidRDefault="00B554CA" w:rsidP="00B554CA"/>
        </w:tc>
        <w:tc>
          <w:tcPr>
            <w:tcW w:w="576" w:type="dxa"/>
          </w:tcPr>
          <w:p w14:paraId="1B3A5754" w14:textId="77777777" w:rsidR="00B554CA" w:rsidRDefault="00B554CA" w:rsidP="00B554CA"/>
        </w:tc>
        <w:tc>
          <w:tcPr>
            <w:tcW w:w="576" w:type="dxa"/>
          </w:tcPr>
          <w:p w14:paraId="2834F481" w14:textId="77777777" w:rsidR="00B554CA" w:rsidRDefault="00B554CA" w:rsidP="00B554CA"/>
        </w:tc>
        <w:tc>
          <w:tcPr>
            <w:tcW w:w="576" w:type="dxa"/>
          </w:tcPr>
          <w:p w14:paraId="5CF4A8E3" w14:textId="17172271" w:rsidR="00B554CA" w:rsidRDefault="00B554CA" w:rsidP="00B554CA"/>
        </w:tc>
        <w:tc>
          <w:tcPr>
            <w:tcW w:w="576" w:type="dxa"/>
          </w:tcPr>
          <w:p w14:paraId="5CF4A8E4" w14:textId="77777777" w:rsidR="00B554CA" w:rsidRDefault="00B554CA" w:rsidP="00B554CA"/>
        </w:tc>
        <w:tc>
          <w:tcPr>
            <w:tcW w:w="576" w:type="dxa"/>
          </w:tcPr>
          <w:p w14:paraId="5CF4A8E5" w14:textId="77777777" w:rsidR="00B554CA" w:rsidRDefault="00B554CA" w:rsidP="00B554CA"/>
        </w:tc>
        <w:tc>
          <w:tcPr>
            <w:tcW w:w="576" w:type="dxa"/>
          </w:tcPr>
          <w:p w14:paraId="5CF4A8E6" w14:textId="77777777" w:rsidR="00B554CA" w:rsidRDefault="00B554CA" w:rsidP="00B554CA"/>
        </w:tc>
        <w:tc>
          <w:tcPr>
            <w:tcW w:w="576" w:type="dxa"/>
          </w:tcPr>
          <w:p w14:paraId="5CF4A8E7" w14:textId="77777777" w:rsidR="00B554CA" w:rsidRDefault="00B554CA" w:rsidP="00B554CA"/>
        </w:tc>
      </w:tr>
      <w:tr w:rsidR="00B554CA" w14:paraId="5CF4A8EF" w14:textId="77777777" w:rsidTr="00B554CA">
        <w:trPr>
          <w:trHeight w:val="467"/>
        </w:trPr>
        <w:tc>
          <w:tcPr>
            <w:tcW w:w="4518" w:type="dxa"/>
          </w:tcPr>
          <w:p w14:paraId="5CF4A8E9" w14:textId="6BE39303" w:rsidR="00B554CA" w:rsidRPr="00F702AD" w:rsidRDefault="00B554CA" w:rsidP="00B554CA">
            <w:pPr>
              <w:pStyle w:val="ListNumber1"/>
              <w:numPr>
                <w:ilvl w:val="0"/>
                <w:numId w:val="0"/>
              </w:numPr>
              <w:ind w:left="360" w:hanging="360"/>
            </w:pPr>
            <w:r w:rsidRPr="00B54325">
              <w:rPr>
                <w:rStyle w:val="Strong"/>
              </w:rPr>
              <w:lastRenderedPageBreak/>
              <w:t>Student Ideas (including common misconceptions, alternate conceptions, and partial conceptions)</w:t>
            </w:r>
          </w:p>
        </w:tc>
        <w:tc>
          <w:tcPr>
            <w:tcW w:w="576" w:type="dxa"/>
          </w:tcPr>
          <w:p w14:paraId="15701A79" w14:textId="77777777" w:rsidR="00B554CA" w:rsidRDefault="00B554CA" w:rsidP="00B554CA"/>
        </w:tc>
        <w:tc>
          <w:tcPr>
            <w:tcW w:w="576" w:type="dxa"/>
          </w:tcPr>
          <w:p w14:paraId="08B4512D" w14:textId="77777777" w:rsidR="00B554CA" w:rsidRDefault="00B554CA" w:rsidP="00B554CA"/>
        </w:tc>
        <w:tc>
          <w:tcPr>
            <w:tcW w:w="576" w:type="dxa"/>
          </w:tcPr>
          <w:p w14:paraId="089AEE30" w14:textId="77777777" w:rsidR="00B554CA" w:rsidRDefault="00B554CA" w:rsidP="00B554CA"/>
        </w:tc>
        <w:tc>
          <w:tcPr>
            <w:tcW w:w="576" w:type="dxa"/>
          </w:tcPr>
          <w:p w14:paraId="3AB05BD0" w14:textId="77777777" w:rsidR="00B554CA" w:rsidRDefault="00B554CA" w:rsidP="00B554CA"/>
        </w:tc>
        <w:tc>
          <w:tcPr>
            <w:tcW w:w="576" w:type="dxa"/>
          </w:tcPr>
          <w:p w14:paraId="1ABF1321" w14:textId="77777777" w:rsidR="00B554CA" w:rsidRDefault="00B554CA" w:rsidP="00B554CA"/>
        </w:tc>
        <w:tc>
          <w:tcPr>
            <w:tcW w:w="576" w:type="dxa"/>
          </w:tcPr>
          <w:p w14:paraId="06739987" w14:textId="2470C631" w:rsidR="00B554CA" w:rsidRDefault="00B554CA" w:rsidP="00B554CA"/>
        </w:tc>
        <w:tc>
          <w:tcPr>
            <w:tcW w:w="576" w:type="dxa"/>
          </w:tcPr>
          <w:p w14:paraId="1BD575A9" w14:textId="77777777" w:rsidR="00B554CA" w:rsidRDefault="00B554CA" w:rsidP="00B554CA"/>
        </w:tc>
        <w:tc>
          <w:tcPr>
            <w:tcW w:w="576" w:type="dxa"/>
          </w:tcPr>
          <w:p w14:paraId="670F8EE9" w14:textId="77777777" w:rsidR="00B554CA" w:rsidRDefault="00B554CA" w:rsidP="00B554CA"/>
        </w:tc>
        <w:tc>
          <w:tcPr>
            <w:tcW w:w="576" w:type="dxa"/>
          </w:tcPr>
          <w:p w14:paraId="5AEA7B87" w14:textId="77777777" w:rsidR="00B554CA" w:rsidRDefault="00B554CA" w:rsidP="00B554CA"/>
        </w:tc>
        <w:tc>
          <w:tcPr>
            <w:tcW w:w="576" w:type="dxa"/>
          </w:tcPr>
          <w:p w14:paraId="7091BFAF" w14:textId="77777777" w:rsidR="00B554CA" w:rsidRDefault="00B554CA" w:rsidP="00B554CA"/>
        </w:tc>
        <w:tc>
          <w:tcPr>
            <w:tcW w:w="576" w:type="dxa"/>
          </w:tcPr>
          <w:p w14:paraId="5CF4A8EA" w14:textId="422AFE89" w:rsidR="00B554CA" w:rsidRDefault="00B554CA" w:rsidP="00B554CA"/>
        </w:tc>
        <w:tc>
          <w:tcPr>
            <w:tcW w:w="576" w:type="dxa"/>
          </w:tcPr>
          <w:p w14:paraId="5CF4A8EB" w14:textId="77777777" w:rsidR="00B554CA" w:rsidRDefault="00B554CA" w:rsidP="00B554CA"/>
        </w:tc>
        <w:tc>
          <w:tcPr>
            <w:tcW w:w="576" w:type="dxa"/>
          </w:tcPr>
          <w:p w14:paraId="5CF4A8EC" w14:textId="77777777" w:rsidR="00B554CA" w:rsidRDefault="00B554CA" w:rsidP="00B554CA"/>
        </w:tc>
        <w:tc>
          <w:tcPr>
            <w:tcW w:w="576" w:type="dxa"/>
          </w:tcPr>
          <w:p w14:paraId="5CF4A8ED" w14:textId="77777777" w:rsidR="00B554CA" w:rsidRDefault="00B554CA" w:rsidP="00B554CA"/>
        </w:tc>
        <w:tc>
          <w:tcPr>
            <w:tcW w:w="576" w:type="dxa"/>
          </w:tcPr>
          <w:p w14:paraId="5CF4A8EE" w14:textId="77777777" w:rsidR="00B554CA" w:rsidRDefault="00B554CA" w:rsidP="00B554CA"/>
        </w:tc>
      </w:tr>
      <w:tr w:rsidR="00B554CA" w14:paraId="5CF4A8F6" w14:textId="77777777" w:rsidTr="00B554CA">
        <w:trPr>
          <w:trHeight w:val="467"/>
        </w:trPr>
        <w:tc>
          <w:tcPr>
            <w:tcW w:w="4518" w:type="dxa"/>
          </w:tcPr>
          <w:p w14:paraId="5CF4A8F0" w14:textId="148BC95D" w:rsidR="00B554CA" w:rsidRPr="005E468B" w:rsidRDefault="00B554CA" w:rsidP="00B554CA">
            <w:pPr>
              <w:pStyle w:val="ListNumber1"/>
            </w:pPr>
            <w:r w:rsidRPr="005E468B">
              <w:rPr>
                <w:rStyle w:val="Strong"/>
                <w:b w:val="0"/>
                <w:bCs w:val="0"/>
              </w:rPr>
              <w:t>Analyzing student ideas for common misconceptions regarding intended scientific learning</w:t>
            </w:r>
          </w:p>
        </w:tc>
        <w:tc>
          <w:tcPr>
            <w:tcW w:w="576" w:type="dxa"/>
          </w:tcPr>
          <w:p w14:paraId="4F3B1A84" w14:textId="77777777" w:rsidR="00B554CA" w:rsidRDefault="00B554CA" w:rsidP="00B554CA"/>
        </w:tc>
        <w:tc>
          <w:tcPr>
            <w:tcW w:w="576" w:type="dxa"/>
          </w:tcPr>
          <w:p w14:paraId="29750AF4" w14:textId="77777777" w:rsidR="00B554CA" w:rsidRDefault="00B554CA" w:rsidP="00B554CA"/>
        </w:tc>
        <w:tc>
          <w:tcPr>
            <w:tcW w:w="576" w:type="dxa"/>
          </w:tcPr>
          <w:p w14:paraId="0A31F3AF" w14:textId="77777777" w:rsidR="00B554CA" w:rsidRDefault="00B554CA" w:rsidP="00B554CA"/>
        </w:tc>
        <w:tc>
          <w:tcPr>
            <w:tcW w:w="576" w:type="dxa"/>
          </w:tcPr>
          <w:p w14:paraId="395E272A" w14:textId="77777777" w:rsidR="00B554CA" w:rsidRDefault="00B554CA" w:rsidP="00B554CA"/>
        </w:tc>
        <w:tc>
          <w:tcPr>
            <w:tcW w:w="576" w:type="dxa"/>
          </w:tcPr>
          <w:p w14:paraId="6C113EA3" w14:textId="77777777" w:rsidR="00B554CA" w:rsidRDefault="00B554CA" w:rsidP="00B554CA"/>
        </w:tc>
        <w:tc>
          <w:tcPr>
            <w:tcW w:w="576" w:type="dxa"/>
          </w:tcPr>
          <w:p w14:paraId="33C2DF53" w14:textId="10ACC62B" w:rsidR="00B554CA" w:rsidRDefault="00B554CA" w:rsidP="00B554CA"/>
        </w:tc>
        <w:tc>
          <w:tcPr>
            <w:tcW w:w="576" w:type="dxa"/>
          </w:tcPr>
          <w:p w14:paraId="55FE42E0" w14:textId="77777777" w:rsidR="00B554CA" w:rsidRDefault="00B554CA" w:rsidP="00B554CA"/>
        </w:tc>
        <w:tc>
          <w:tcPr>
            <w:tcW w:w="576" w:type="dxa"/>
          </w:tcPr>
          <w:p w14:paraId="16586F68" w14:textId="77777777" w:rsidR="00B554CA" w:rsidRDefault="00B554CA" w:rsidP="00B554CA"/>
        </w:tc>
        <w:tc>
          <w:tcPr>
            <w:tcW w:w="576" w:type="dxa"/>
          </w:tcPr>
          <w:p w14:paraId="59B6AF10" w14:textId="77777777" w:rsidR="00B554CA" w:rsidRDefault="00B554CA" w:rsidP="00B554CA"/>
        </w:tc>
        <w:tc>
          <w:tcPr>
            <w:tcW w:w="576" w:type="dxa"/>
          </w:tcPr>
          <w:p w14:paraId="5066E130" w14:textId="77777777" w:rsidR="00B554CA" w:rsidRDefault="00B554CA" w:rsidP="00B554CA"/>
        </w:tc>
        <w:tc>
          <w:tcPr>
            <w:tcW w:w="576" w:type="dxa"/>
          </w:tcPr>
          <w:p w14:paraId="5CF4A8F1" w14:textId="3CA8D367" w:rsidR="00B554CA" w:rsidRDefault="00B554CA" w:rsidP="00B554CA"/>
        </w:tc>
        <w:tc>
          <w:tcPr>
            <w:tcW w:w="576" w:type="dxa"/>
          </w:tcPr>
          <w:p w14:paraId="5CF4A8F2" w14:textId="77777777" w:rsidR="00B554CA" w:rsidRDefault="00B554CA" w:rsidP="00B554CA"/>
        </w:tc>
        <w:tc>
          <w:tcPr>
            <w:tcW w:w="576" w:type="dxa"/>
          </w:tcPr>
          <w:p w14:paraId="5CF4A8F3" w14:textId="77777777" w:rsidR="00B554CA" w:rsidRDefault="00B554CA" w:rsidP="00B554CA"/>
        </w:tc>
        <w:tc>
          <w:tcPr>
            <w:tcW w:w="576" w:type="dxa"/>
          </w:tcPr>
          <w:p w14:paraId="5CF4A8F4" w14:textId="77777777" w:rsidR="00B554CA" w:rsidRDefault="00B554CA" w:rsidP="00B554CA"/>
        </w:tc>
        <w:tc>
          <w:tcPr>
            <w:tcW w:w="576" w:type="dxa"/>
          </w:tcPr>
          <w:p w14:paraId="5CF4A8F5" w14:textId="77777777" w:rsidR="00B554CA" w:rsidRDefault="00B554CA" w:rsidP="00B554CA"/>
        </w:tc>
      </w:tr>
      <w:tr w:rsidR="00B554CA" w14:paraId="5CF4A8FD" w14:textId="77777777" w:rsidTr="00B554CA">
        <w:trPr>
          <w:trHeight w:val="467"/>
        </w:trPr>
        <w:tc>
          <w:tcPr>
            <w:tcW w:w="4518" w:type="dxa"/>
          </w:tcPr>
          <w:p w14:paraId="5CF4A8F7" w14:textId="51B8A9C2" w:rsidR="00B554CA" w:rsidRPr="005E468B" w:rsidRDefault="00B554CA" w:rsidP="00B554CA">
            <w:pPr>
              <w:pStyle w:val="ListNumber1"/>
            </w:pPr>
            <w:r w:rsidRPr="005E468B">
              <w:rPr>
                <w:rStyle w:val="Strong"/>
                <w:b w:val="0"/>
                <w:bCs w:val="0"/>
              </w:rPr>
              <w:t>Selecting diagnostic items and eliciting student thinking about scientific ideas and practices to identify common student misconceptions and the basis for those misconceptions</w:t>
            </w:r>
          </w:p>
        </w:tc>
        <w:tc>
          <w:tcPr>
            <w:tcW w:w="576" w:type="dxa"/>
          </w:tcPr>
          <w:p w14:paraId="1F3606E5" w14:textId="77777777" w:rsidR="00B554CA" w:rsidRDefault="00B554CA" w:rsidP="00B554CA"/>
        </w:tc>
        <w:tc>
          <w:tcPr>
            <w:tcW w:w="576" w:type="dxa"/>
          </w:tcPr>
          <w:p w14:paraId="76B34D0A" w14:textId="77777777" w:rsidR="00B554CA" w:rsidRDefault="00B554CA" w:rsidP="00B554CA"/>
        </w:tc>
        <w:tc>
          <w:tcPr>
            <w:tcW w:w="576" w:type="dxa"/>
          </w:tcPr>
          <w:p w14:paraId="579F6E45" w14:textId="77777777" w:rsidR="00B554CA" w:rsidRDefault="00B554CA" w:rsidP="00B554CA"/>
        </w:tc>
        <w:tc>
          <w:tcPr>
            <w:tcW w:w="576" w:type="dxa"/>
          </w:tcPr>
          <w:p w14:paraId="1A562DCD" w14:textId="77777777" w:rsidR="00B554CA" w:rsidRDefault="00B554CA" w:rsidP="00B554CA"/>
        </w:tc>
        <w:tc>
          <w:tcPr>
            <w:tcW w:w="576" w:type="dxa"/>
          </w:tcPr>
          <w:p w14:paraId="7727D80D" w14:textId="77777777" w:rsidR="00B554CA" w:rsidRDefault="00B554CA" w:rsidP="00B554CA"/>
        </w:tc>
        <w:tc>
          <w:tcPr>
            <w:tcW w:w="576" w:type="dxa"/>
          </w:tcPr>
          <w:p w14:paraId="794AAF9F" w14:textId="294034CB" w:rsidR="00B554CA" w:rsidRDefault="00B554CA" w:rsidP="00B554CA"/>
        </w:tc>
        <w:tc>
          <w:tcPr>
            <w:tcW w:w="576" w:type="dxa"/>
          </w:tcPr>
          <w:p w14:paraId="41405176" w14:textId="77777777" w:rsidR="00B554CA" w:rsidRDefault="00B554CA" w:rsidP="00B554CA"/>
        </w:tc>
        <w:tc>
          <w:tcPr>
            <w:tcW w:w="576" w:type="dxa"/>
          </w:tcPr>
          <w:p w14:paraId="5B81E884" w14:textId="77777777" w:rsidR="00B554CA" w:rsidRDefault="00B554CA" w:rsidP="00B554CA"/>
        </w:tc>
        <w:tc>
          <w:tcPr>
            <w:tcW w:w="576" w:type="dxa"/>
          </w:tcPr>
          <w:p w14:paraId="21C20930" w14:textId="77777777" w:rsidR="00B554CA" w:rsidRDefault="00B554CA" w:rsidP="00B554CA"/>
        </w:tc>
        <w:tc>
          <w:tcPr>
            <w:tcW w:w="576" w:type="dxa"/>
          </w:tcPr>
          <w:p w14:paraId="2BE74C3B" w14:textId="77777777" w:rsidR="00B554CA" w:rsidRDefault="00B554CA" w:rsidP="00B554CA"/>
        </w:tc>
        <w:tc>
          <w:tcPr>
            <w:tcW w:w="576" w:type="dxa"/>
          </w:tcPr>
          <w:p w14:paraId="5CF4A8F8" w14:textId="303B9833" w:rsidR="00B554CA" w:rsidRDefault="00B554CA" w:rsidP="00B554CA"/>
        </w:tc>
        <w:tc>
          <w:tcPr>
            <w:tcW w:w="576" w:type="dxa"/>
          </w:tcPr>
          <w:p w14:paraId="5CF4A8F9" w14:textId="77777777" w:rsidR="00B554CA" w:rsidRDefault="00B554CA" w:rsidP="00B554CA"/>
        </w:tc>
        <w:tc>
          <w:tcPr>
            <w:tcW w:w="576" w:type="dxa"/>
          </w:tcPr>
          <w:p w14:paraId="5CF4A8FA" w14:textId="77777777" w:rsidR="00B554CA" w:rsidRDefault="00B554CA" w:rsidP="00B554CA"/>
        </w:tc>
        <w:tc>
          <w:tcPr>
            <w:tcW w:w="576" w:type="dxa"/>
          </w:tcPr>
          <w:p w14:paraId="5CF4A8FB" w14:textId="77777777" w:rsidR="00B554CA" w:rsidRDefault="00B554CA" w:rsidP="00B554CA"/>
        </w:tc>
        <w:tc>
          <w:tcPr>
            <w:tcW w:w="576" w:type="dxa"/>
          </w:tcPr>
          <w:p w14:paraId="5CF4A8FC" w14:textId="77777777" w:rsidR="00B554CA" w:rsidRDefault="00B554CA" w:rsidP="00B554CA"/>
        </w:tc>
      </w:tr>
      <w:tr w:rsidR="00B554CA" w14:paraId="5CF4A904" w14:textId="77777777" w:rsidTr="00B554CA">
        <w:trPr>
          <w:trHeight w:val="467"/>
        </w:trPr>
        <w:tc>
          <w:tcPr>
            <w:tcW w:w="4518" w:type="dxa"/>
          </w:tcPr>
          <w:p w14:paraId="5CF4A8FE" w14:textId="3455616D" w:rsidR="00B554CA" w:rsidRPr="005E468B" w:rsidRDefault="00B554CA" w:rsidP="00B554CA">
            <w:pPr>
              <w:pStyle w:val="ListNumber1"/>
            </w:pPr>
            <w:r w:rsidRPr="005E468B">
              <w:rPr>
                <w:rStyle w:val="Strong"/>
                <w:b w:val="0"/>
                <w:bCs w:val="0"/>
              </w:rPr>
              <w:t>Developing or selecting instructional moves, approaches, or representations that provide evidence about common student misconceptions and help students move toward a better understanding of the idea, concept, or practice</w:t>
            </w:r>
          </w:p>
        </w:tc>
        <w:tc>
          <w:tcPr>
            <w:tcW w:w="576" w:type="dxa"/>
          </w:tcPr>
          <w:p w14:paraId="5066CF12" w14:textId="77777777" w:rsidR="00B554CA" w:rsidRDefault="00B554CA" w:rsidP="00B554CA"/>
        </w:tc>
        <w:tc>
          <w:tcPr>
            <w:tcW w:w="576" w:type="dxa"/>
          </w:tcPr>
          <w:p w14:paraId="1322B351" w14:textId="77777777" w:rsidR="00B554CA" w:rsidRDefault="00B554CA" w:rsidP="00B554CA"/>
        </w:tc>
        <w:tc>
          <w:tcPr>
            <w:tcW w:w="576" w:type="dxa"/>
          </w:tcPr>
          <w:p w14:paraId="3545F2BC" w14:textId="77777777" w:rsidR="00B554CA" w:rsidRDefault="00B554CA" w:rsidP="00B554CA"/>
        </w:tc>
        <w:tc>
          <w:tcPr>
            <w:tcW w:w="576" w:type="dxa"/>
          </w:tcPr>
          <w:p w14:paraId="577DD4A3" w14:textId="77777777" w:rsidR="00B554CA" w:rsidRDefault="00B554CA" w:rsidP="00B554CA"/>
        </w:tc>
        <w:tc>
          <w:tcPr>
            <w:tcW w:w="576" w:type="dxa"/>
          </w:tcPr>
          <w:p w14:paraId="11534FDA" w14:textId="77777777" w:rsidR="00B554CA" w:rsidRDefault="00B554CA" w:rsidP="00B554CA"/>
        </w:tc>
        <w:tc>
          <w:tcPr>
            <w:tcW w:w="576" w:type="dxa"/>
          </w:tcPr>
          <w:p w14:paraId="77EBFBBC" w14:textId="3D21AFEC" w:rsidR="00B554CA" w:rsidRDefault="00B554CA" w:rsidP="00B554CA"/>
        </w:tc>
        <w:tc>
          <w:tcPr>
            <w:tcW w:w="576" w:type="dxa"/>
          </w:tcPr>
          <w:p w14:paraId="33254DCA" w14:textId="77777777" w:rsidR="00B554CA" w:rsidRDefault="00B554CA" w:rsidP="00B554CA"/>
        </w:tc>
        <w:tc>
          <w:tcPr>
            <w:tcW w:w="576" w:type="dxa"/>
          </w:tcPr>
          <w:p w14:paraId="392606D7" w14:textId="77777777" w:rsidR="00B554CA" w:rsidRDefault="00B554CA" w:rsidP="00B554CA"/>
        </w:tc>
        <w:tc>
          <w:tcPr>
            <w:tcW w:w="576" w:type="dxa"/>
          </w:tcPr>
          <w:p w14:paraId="02E13263" w14:textId="77777777" w:rsidR="00B554CA" w:rsidRDefault="00B554CA" w:rsidP="00B554CA"/>
        </w:tc>
        <w:tc>
          <w:tcPr>
            <w:tcW w:w="576" w:type="dxa"/>
          </w:tcPr>
          <w:p w14:paraId="1456AFFF" w14:textId="77777777" w:rsidR="00B554CA" w:rsidRDefault="00B554CA" w:rsidP="00B554CA"/>
        </w:tc>
        <w:tc>
          <w:tcPr>
            <w:tcW w:w="576" w:type="dxa"/>
          </w:tcPr>
          <w:p w14:paraId="5CF4A8FF" w14:textId="34D55A0A" w:rsidR="00B554CA" w:rsidRDefault="00B554CA" w:rsidP="00B554CA"/>
        </w:tc>
        <w:tc>
          <w:tcPr>
            <w:tcW w:w="576" w:type="dxa"/>
          </w:tcPr>
          <w:p w14:paraId="5CF4A900" w14:textId="77777777" w:rsidR="00B554CA" w:rsidRDefault="00B554CA" w:rsidP="00B554CA"/>
        </w:tc>
        <w:tc>
          <w:tcPr>
            <w:tcW w:w="576" w:type="dxa"/>
          </w:tcPr>
          <w:p w14:paraId="5CF4A901" w14:textId="77777777" w:rsidR="00B554CA" w:rsidRDefault="00B554CA" w:rsidP="00B554CA"/>
        </w:tc>
        <w:tc>
          <w:tcPr>
            <w:tcW w:w="576" w:type="dxa"/>
          </w:tcPr>
          <w:p w14:paraId="5CF4A902" w14:textId="77777777" w:rsidR="00B554CA" w:rsidRDefault="00B554CA" w:rsidP="00B554CA"/>
        </w:tc>
        <w:tc>
          <w:tcPr>
            <w:tcW w:w="576" w:type="dxa"/>
          </w:tcPr>
          <w:p w14:paraId="5CF4A903" w14:textId="77777777" w:rsidR="00B554CA" w:rsidRDefault="00B554CA" w:rsidP="00B554CA"/>
        </w:tc>
      </w:tr>
      <w:tr w:rsidR="00B554CA" w14:paraId="5CF4A90B" w14:textId="77777777" w:rsidTr="00B554CA">
        <w:trPr>
          <w:trHeight w:val="467"/>
        </w:trPr>
        <w:tc>
          <w:tcPr>
            <w:tcW w:w="4518" w:type="dxa"/>
          </w:tcPr>
          <w:p w14:paraId="5CF4A905" w14:textId="742F32E3" w:rsidR="00B554CA" w:rsidRPr="008C14D4" w:rsidRDefault="00B554CA" w:rsidP="00B554CA">
            <w:pPr>
              <w:pStyle w:val="Bullet1"/>
              <w:numPr>
                <w:ilvl w:val="0"/>
                <w:numId w:val="0"/>
              </w:numPr>
              <w:ind w:left="360" w:hanging="360"/>
              <w:rPr>
                <w:rFonts w:asciiTheme="minorHAnsi" w:eastAsia="Times New Roman" w:hAnsiTheme="minorHAnsi" w:cstheme="minorHAnsi"/>
                <w:color w:val="000000"/>
              </w:rPr>
            </w:pPr>
            <w:r w:rsidRPr="00C041D0">
              <w:rPr>
                <w:rStyle w:val="Strong"/>
              </w:rPr>
              <w:t>Scientific Language, Discourse, Vocabulary, and Definitions</w:t>
            </w:r>
          </w:p>
        </w:tc>
        <w:tc>
          <w:tcPr>
            <w:tcW w:w="576" w:type="dxa"/>
          </w:tcPr>
          <w:p w14:paraId="297D0EBF" w14:textId="77777777" w:rsidR="00B554CA" w:rsidRDefault="00B554CA" w:rsidP="00B554CA"/>
        </w:tc>
        <w:tc>
          <w:tcPr>
            <w:tcW w:w="576" w:type="dxa"/>
          </w:tcPr>
          <w:p w14:paraId="3DAB72FA" w14:textId="77777777" w:rsidR="00B554CA" w:rsidRDefault="00B554CA" w:rsidP="00B554CA"/>
        </w:tc>
        <w:tc>
          <w:tcPr>
            <w:tcW w:w="576" w:type="dxa"/>
          </w:tcPr>
          <w:p w14:paraId="7566C67F" w14:textId="77777777" w:rsidR="00B554CA" w:rsidRDefault="00B554CA" w:rsidP="00B554CA"/>
        </w:tc>
        <w:tc>
          <w:tcPr>
            <w:tcW w:w="576" w:type="dxa"/>
          </w:tcPr>
          <w:p w14:paraId="02D9E2A3" w14:textId="77777777" w:rsidR="00B554CA" w:rsidRDefault="00B554CA" w:rsidP="00B554CA"/>
        </w:tc>
        <w:tc>
          <w:tcPr>
            <w:tcW w:w="576" w:type="dxa"/>
          </w:tcPr>
          <w:p w14:paraId="7BD83B49" w14:textId="77777777" w:rsidR="00B554CA" w:rsidRDefault="00B554CA" w:rsidP="00B554CA"/>
        </w:tc>
        <w:tc>
          <w:tcPr>
            <w:tcW w:w="576" w:type="dxa"/>
          </w:tcPr>
          <w:p w14:paraId="69798E69" w14:textId="170EAFDA" w:rsidR="00B554CA" w:rsidRDefault="00B554CA" w:rsidP="00B554CA"/>
        </w:tc>
        <w:tc>
          <w:tcPr>
            <w:tcW w:w="576" w:type="dxa"/>
          </w:tcPr>
          <w:p w14:paraId="7759392B" w14:textId="77777777" w:rsidR="00B554CA" w:rsidRDefault="00B554CA" w:rsidP="00B554CA"/>
        </w:tc>
        <w:tc>
          <w:tcPr>
            <w:tcW w:w="576" w:type="dxa"/>
          </w:tcPr>
          <w:p w14:paraId="34F31D75" w14:textId="77777777" w:rsidR="00B554CA" w:rsidRDefault="00B554CA" w:rsidP="00B554CA"/>
        </w:tc>
        <w:tc>
          <w:tcPr>
            <w:tcW w:w="576" w:type="dxa"/>
          </w:tcPr>
          <w:p w14:paraId="6DBDEEA3" w14:textId="77777777" w:rsidR="00B554CA" w:rsidRDefault="00B554CA" w:rsidP="00B554CA"/>
        </w:tc>
        <w:tc>
          <w:tcPr>
            <w:tcW w:w="576" w:type="dxa"/>
          </w:tcPr>
          <w:p w14:paraId="2A78DAF4" w14:textId="77777777" w:rsidR="00B554CA" w:rsidRDefault="00B554CA" w:rsidP="00B554CA"/>
        </w:tc>
        <w:tc>
          <w:tcPr>
            <w:tcW w:w="576" w:type="dxa"/>
          </w:tcPr>
          <w:p w14:paraId="5CF4A906" w14:textId="15EE13C8" w:rsidR="00B554CA" w:rsidRDefault="00B554CA" w:rsidP="00B554CA"/>
        </w:tc>
        <w:tc>
          <w:tcPr>
            <w:tcW w:w="576" w:type="dxa"/>
          </w:tcPr>
          <w:p w14:paraId="5CF4A907" w14:textId="77777777" w:rsidR="00B554CA" w:rsidRDefault="00B554CA" w:rsidP="00B554CA"/>
        </w:tc>
        <w:tc>
          <w:tcPr>
            <w:tcW w:w="576" w:type="dxa"/>
          </w:tcPr>
          <w:p w14:paraId="5CF4A908" w14:textId="77777777" w:rsidR="00B554CA" w:rsidRDefault="00B554CA" w:rsidP="00B554CA"/>
        </w:tc>
        <w:tc>
          <w:tcPr>
            <w:tcW w:w="576" w:type="dxa"/>
          </w:tcPr>
          <w:p w14:paraId="5CF4A909" w14:textId="77777777" w:rsidR="00B554CA" w:rsidRDefault="00B554CA" w:rsidP="00B554CA"/>
        </w:tc>
        <w:tc>
          <w:tcPr>
            <w:tcW w:w="576" w:type="dxa"/>
          </w:tcPr>
          <w:p w14:paraId="5CF4A90A" w14:textId="77777777" w:rsidR="00B554CA" w:rsidRDefault="00B554CA" w:rsidP="00B554CA"/>
        </w:tc>
      </w:tr>
      <w:tr w:rsidR="00B554CA" w14:paraId="5CF4A912" w14:textId="77777777" w:rsidTr="00B554CA">
        <w:trPr>
          <w:trHeight w:val="467"/>
        </w:trPr>
        <w:tc>
          <w:tcPr>
            <w:tcW w:w="4518" w:type="dxa"/>
          </w:tcPr>
          <w:p w14:paraId="5CF4A90C" w14:textId="51C0187D" w:rsidR="00B554CA" w:rsidRPr="00815135" w:rsidRDefault="00B554CA" w:rsidP="00B554CA">
            <w:pPr>
              <w:pStyle w:val="ListNumber1"/>
            </w:pPr>
            <w:r w:rsidRPr="00815135">
              <w:rPr>
                <w:rStyle w:val="Strong"/>
                <w:b w:val="0"/>
                <w:bCs w:val="0"/>
              </w:rPr>
              <w:t>Selecting scientific language that is precise, accurate, grade-appropriate, and illustrates key scientific concepts</w:t>
            </w:r>
          </w:p>
        </w:tc>
        <w:tc>
          <w:tcPr>
            <w:tcW w:w="576" w:type="dxa"/>
          </w:tcPr>
          <w:p w14:paraId="63D7917A" w14:textId="77777777" w:rsidR="00B554CA" w:rsidRDefault="00B554CA" w:rsidP="00B554CA"/>
        </w:tc>
        <w:tc>
          <w:tcPr>
            <w:tcW w:w="576" w:type="dxa"/>
          </w:tcPr>
          <w:p w14:paraId="5FF4DCA5" w14:textId="77777777" w:rsidR="00B554CA" w:rsidRDefault="00B554CA" w:rsidP="00B554CA"/>
        </w:tc>
        <w:tc>
          <w:tcPr>
            <w:tcW w:w="576" w:type="dxa"/>
          </w:tcPr>
          <w:p w14:paraId="4FC19249" w14:textId="77777777" w:rsidR="00B554CA" w:rsidRDefault="00B554CA" w:rsidP="00B554CA"/>
        </w:tc>
        <w:tc>
          <w:tcPr>
            <w:tcW w:w="576" w:type="dxa"/>
          </w:tcPr>
          <w:p w14:paraId="5015ED62" w14:textId="77777777" w:rsidR="00B554CA" w:rsidRDefault="00B554CA" w:rsidP="00B554CA"/>
        </w:tc>
        <w:tc>
          <w:tcPr>
            <w:tcW w:w="576" w:type="dxa"/>
          </w:tcPr>
          <w:p w14:paraId="7440B3E5" w14:textId="77777777" w:rsidR="00B554CA" w:rsidRDefault="00B554CA" w:rsidP="00B554CA"/>
        </w:tc>
        <w:tc>
          <w:tcPr>
            <w:tcW w:w="576" w:type="dxa"/>
          </w:tcPr>
          <w:p w14:paraId="35055581" w14:textId="78FB82D8" w:rsidR="00B554CA" w:rsidRDefault="00B554CA" w:rsidP="00B554CA"/>
        </w:tc>
        <w:tc>
          <w:tcPr>
            <w:tcW w:w="576" w:type="dxa"/>
          </w:tcPr>
          <w:p w14:paraId="28AE0D4E" w14:textId="77777777" w:rsidR="00B554CA" w:rsidRDefault="00B554CA" w:rsidP="00B554CA"/>
        </w:tc>
        <w:tc>
          <w:tcPr>
            <w:tcW w:w="576" w:type="dxa"/>
          </w:tcPr>
          <w:p w14:paraId="38414234" w14:textId="77777777" w:rsidR="00B554CA" w:rsidRDefault="00B554CA" w:rsidP="00B554CA"/>
        </w:tc>
        <w:tc>
          <w:tcPr>
            <w:tcW w:w="576" w:type="dxa"/>
          </w:tcPr>
          <w:p w14:paraId="3A9588B4" w14:textId="77777777" w:rsidR="00B554CA" w:rsidRDefault="00B554CA" w:rsidP="00B554CA"/>
        </w:tc>
        <w:tc>
          <w:tcPr>
            <w:tcW w:w="576" w:type="dxa"/>
          </w:tcPr>
          <w:p w14:paraId="15AA23A1" w14:textId="77777777" w:rsidR="00B554CA" w:rsidRDefault="00B554CA" w:rsidP="00B554CA"/>
        </w:tc>
        <w:tc>
          <w:tcPr>
            <w:tcW w:w="576" w:type="dxa"/>
          </w:tcPr>
          <w:p w14:paraId="5CF4A90D" w14:textId="7943B1B5" w:rsidR="00B554CA" w:rsidRDefault="00B554CA" w:rsidP="00B554CA"/>
        </w:tc>
        <w:tc>
          <w:tcPr>
            <w:tcW w:w="576" w:type="dxa"/>
          </w:tcPr>
          <w:p w14:paraId="5CF4A90E" w14:textId="77777777" w:rsidR="00B554CA" w:rsidRDefault="00B554CA" w:rsidP="00B554CA"/>
        </w:tc>
        <w:tc>
          <w:tcPr>
            <w:tcW w:w="576" w:type="dxa"/>
          </w:tcPr>
          <w:p w14:paraId="5CF4A90F" w14:textId="77777777" w:rsidR="00B554CA" w:rsidRDefault="00B554CA" w:rsidP="00B554CA"/>
        </w:tc>
        <w:tc>
          <w:tcPr>
            <w:tcW w:w="576" w:type="dxa"/>
          </w:tcPr>
          <w:p w14:paraId="5CF4A910" w14:textId="77777777" w:rsidR="00B554CA" w:rsidRDefault="00B554CA" w:rsidP="00B554CA"/>
        </w:tc>
        <w:tc>
          <w:tcPr>
            <w:tcW w:w="576" w:type="dxa"/>
          </w:tcPr>
          <w:p w14:paraId="5CF4A911" w14:textId="77777777" w:rsidR="00B554CA" w:rsidRDefault="00B554CA" w:rsidP="00B554CA"/>
        </w:tc>
      </w:tr>
      <w:tr w:rsidR="00B554CA" w14:paraId="5CF4A919" w14:textId="77777777" w:rsidTr="00B554CA">
        <w:trPr>
          <w:trHeight w:val="467"/>
        </w:trPr>
        <w:tc>
          <w:tcPr>
            <w:tcW w:w="4518" w:type="dxa"/>
          </w:tcPr>
          <w:p w14:paraId="5CF4A913" w14:textId="51784E26" w:rsidR="00B554CA" w:rsidRPr="00815135" w:rsidRDefault="00B554CA" w:rsidP="00B554CA">
            <w:pPr>
              <w:pStyle w:val="ListNumber1"/>
            </w:pPr>
            <w:r w:rsidRPr="00815135">
              <w:rPr>
                <w:rStyle w:val="Strong"/>
                <w:b w:val="0"/>
                <w:bCs w:val="0"/>
              </w:rPr>
              <w:lastRenderedPageBreak/>
              <w:t xml:space="preserve">Anticipating scientific language and vocabulary that may be difficult for students   </w:t>
            </w:r>
          </w:p>
        </w:tc>
        <w:tc>
          <w:tcPr>
            <w:tcW w:w="576" w:type="dxa"/>
          </w:tcPr>
          <w:p w14:paraId="1FC1B2B1" w14:textId="77777777" w:rsidR="00B554CA" w:rsidRDefault="00B554CA" w:rsidP="00B554CA"/>
        </w:tc>
        <w:tc>
          <w:tcPr>
            <w:tcW w:w="576" w:type="dxa"/>
          </w:tcPr>
          <w:p w14:paraId="64F0F2E9" w14:textId="77777777" w:rsidR="00B554CA" w:rsidRDefault="00B554CA" w:rsidP="00B554CA"/>
        </w:tc>
        <w:tc>
          <w:tcPr>
            <w:tcW w:w="576" w:type="dxa"/>
          </w:tcPr>
          <w:p w14:paraId="0AA3C0D8" w14:textId="77777777" w:rsidR="00B554CA" w:rsidRDefault="00B554CA" w:rsidP="00B554CA"/>
        </w:tc>
        <w:tc>
          <w:tcPr>
            <w:tcW w:w="576" w:type="dxa"/>
          </w:tcPr>
          <w:p w14:paraId="4729DD09" w14:textId="77777777" w:rsidR="00B554CA" w:rsidRDefault="00B554CA" w:rsidP="00B554CA"/>
        </w:tc>
        <w:tc>
          <w:tcPr>
            <w:tcW w:w="576" w:type="dxa"/>
          </w:tcPr>
          <w:p w14:paraId="2C116F72" w14:textId="77777777" w:rsidR="00B554CA" w:rsidRDefault="00B554CA" w:rsidP="00B554CA"/>
        </w:tc>
        <w:tc>
          <w:tcPr>
            <w:tcW w:w="576" w:type="dxa"/>
          </w:tcPr>
          <w:p w14:paraId="331A65A2" w14:textId="49F38EFF" w:rsidR="00B554CA" w:rsidRDefault="00B554CA" w:rsidP="00B554CA"/>
        </w:tc>
        <w:tc>
          <w:tcPr>
            <w:tcW w:w="576" w:type="dxa"/>
          </w:tcPr>
          <w:p w14:paraId="16B9CB1A" w14:textId="77777777" w:rsidR="00B554CA" w:rsidRDefault="00B554CA" w:rsidP="00B554CA"/>
        </w:tc>
        <w:tc>
          <w:tcPr>
            <w:tcW w:w="576" w:type="dxa"/>
          </w:tcPr>
          <w:p w14:paraId="70B1505A" w14:textId="77777777" w:rsidR="00B554CA" w:rsidRDefault="00B554CA" w:rsidP="00B554CA"/>
        </w:tc>
        <w:tc>
          <w:tcPr>
            <w:tcW w:w="576" w:type="dxa"/>
          </w:tcPr>
          <w:p w14:paraId="5D647777" w14:textId="77777777" w:rsidR="00B554CA" w:rsidRDefault="00B554CA" w:rsidP="00B554CA"/>
        </w:tc>
        <w:tc>
          <w:tcPr>
            <w:tcW w:w="576" w:type="dxa"/>
          </w:tcPr>
          <w:p w14:paraId="72480A49" w14:textId="77777777" w:rsidR="00B554CA" w:rsidRDefault="00B554CA" w:rsidP="00B554CA"/>
        </w:tc>
        <w:tc>
          <w:tcPr>
            <w:tcW w:w="576" w:type="dxa"/>
          </w:tcPr>
          <w:p w14:paraId="5CF4A914" w14:textId="4780CBE2" w:rsidR="00B554CA" w:rsidRDefault="00B554CA" w:rsidP="00B554CA"/>
        </w:tc>
        <w:tc>
          <w:tcPr>
            <w:tcW w:w="576" w:type="dxa"/>
          </w:tcPr>
          <w:p w14:paraId="5CF4A915" w14:textId="77777777" w:rsidR="00B554CA" w:rsidRDefault="00B554CA" w:rsidP="00B554CA"/>
        </w:tc>
        <w:tc>
          <w:tcPr>
            <w:tcW w:w="576" w:type="dxa"/>
          </w:tcPr>
          <w:p w14:paraId="5CF4A916" w14:textId="77777777" w:rsidR="00B554CA" w:rsidRDefault="00B554CA" w:rsidP="00B554CA"/>
        </w:tc>
        <w:tc>
          <w:tcPr>
            <w:tcW w:w="576" w:type="dxa"/>
          </w:tcPr>
          <w:p w14:paraId="5CF4A917" w14:textId="77777777" w:rsidR="00B554CA" w:rsidRDefault="00B554CA" w:rsidP="00B554CA"/>
        </w:tc>
        <w:tc>
          <w:tcPr>
            <w:tcW w:w="576" w:type="dxa"/>
          </w:tcPr>
          <w:p w14:paraId="5CF4A918" w14:textId="77777777" w:rsidR="00B554CA" w:rsidRDefault="00B554CA" w:rsidP="00B554CA"/>
        </w:tc>
      </w:tr>
      <w:tr w:rsidR="00B554CA" w14:paraId="5CF4A920" w14:textId="77777777" w:rsidTr="00B554CA">
        <w:trPr>
          <w:trHeight w:val="467"/>
        </w:trPr>
        <w:tc>
          <w:tcPr>
            <w:tcW w:w="4518" w:type="dxa"/>
          </w:tcPr>
          <w:p w14:paraId="5CF4A91A" w14:textId="0F5AE060" w:rsidR="00B554CA" w:rsidRPr="00815135" w:rsidRDefault="00B554CA" w:rsidP="00B554CA">
            <w:pPr>
              <w:pStyle w:val="ListNumber1"/>
            </w:pPr>
            <w:r w:rsidRPr="00815135">
              <w:rPr>
                <w:rStyle w:val="Strong"/>
                <w:b w:val="0"/>
                <w:bCs w:val="0"/>
              </w:rPr>
              <w:t>Modeling the use of appropriate verbal and written scientific language in critiquing arguments or explanations, in describing observations, or in using evidence to support a claim, etc.</w:t>
            </w:r>
          </w:p>
        </w:tc>
        <w:tc>
          <w:tcPr>
            <w:tcW w:w="576" w:type="dxa"/>
          </w:tcPr>
          <w:p w14:paraId="74DBB832" w14:textId="77777777" w:rsidR="00B554CA" w:rsidRDefault="00B554CA" w:rsidP="00B554CA"/>
        </w:tc>
        <w:tc>
          <w:tcPr>
            <w:tcW w:w="576" w:type="dxa"/>
          </w:tcPr>
          <w:p w14:paraId="2C363FBD" w14:textId="77777777" w:rsidR="00B554CA" w:rsidRDefault="00B554CA" w:rsidP="00B554CA"/>
        </w:tc>
        <w:tc>
          <w:tcPr>
            <w:tcW w:w="576" w:type="dxa"/>
          </w:tcPr>
          <w:p w14:paraId="38380CF4" w14:textId="77777777" w:rsidR="00B554CA" w:rsidRDefault="00B554CA" w:rsidP="00B554CA"/>
        </w:tc>
        <w:tc>
          <w:tcPr>
            <w:tcW w:w="576" w:type="dxa"/>
          </w:tcPr>
          <w:p w14:paraId="5955B791" w14:textId="77777777" w:rsidR="00B554CA" w:rsidRDefault="00B554CA" w:rsidP="00B554CA"/>
        </w:tc>
        <w:tc>
          <w:tcPr>
            <w:tcW w:w="576" w:type="dxa"/>
          </w:tcPr>
          <w:p w14:paraId="48702817" w14:textId="77777777" w:rsidR="00B554CA" w:rsidRDefault="00B554CA" w:rsidP="00B554CA"/>
        </w:tc>
        <w:tc>
          <w:tcPr>
            <w:tcW w:w="576" w:type="dxa"/>
          </w:tcPr>
          <w:p w14:paraId="79A1660F" w14:textId="492D95E1" w:rsidR="00B554CA" w:rsidRDefault="00B554CA" w:rsidP="00B554CA"/>
        </w:tc>
        <w:tc>
          <w:tcPr>
            <w:tcW w:w="576" w:type="dxa"/>
          </w:tcPr>
          <w:p w14:paraId="3FD54170" w14:textId="77777777" w:rsidR="00B554CA" w:rsidRDefault="00B554CA" w:rsidP="00B554CA"/>
        </w:tc>
        <w:tc>
          <w:tcPr>
            <w:tcW w:w="576" w:type="dxa"/>
          </w:tcPr>
          <w:p w14:paraId="733C466B" w14:textId="77777777" w:rsidR="00B554CA" w:rsidRDefault="00B554CA" w:rsidP="00B554CA"/>
        </w:tc>
        <w:tc>
          <w:tcPr>
            <w:tcW w:w="576" w:type="dxa"/>
          </w:tcPr>
          <w:p w14:paraId="6A6663D1" w14:textId="77777777" w:rsidR="00B554CA" w:rsidRDefault="00B554CA" w:rsidP="00B554CA"/>
        </w:tc>
        <w:tc>
          <w:tcPr>
            <w:tcW w:w="576" w:type="dxa"/>
          </w:tcPr>
          <w:p w14:paraId="751026F5" w14:textId="77777777" w:rsidR="00B554CA" w:rsidRDefault="00B554CA" w:rsidP="00B554CA"/>
        </w:tc>
        <w:tc>
          <w:tcPr>
            <w:tcW w:w="576" w:type="dxa"/>
          </w:tcPr>
          <w:p w14:paraId="5CF4A91B" w14:textId="0F779525" w:rsidR="00B554CA" w:rsidRDefault="00B554CA" w:rsidP="00B554CA"/>
        </w:tc>
        <w:tc>
          <w:tcPr>
            <w:tcW w:w="576" w:type="dxa"/>
          </w:tcPr>
          <w:p w14:paraId="5CF4A91C" w14:textId="77777777" w:rsidR="00B554CA" w:rsidRDefault="00B554CA" w:rsidP="00B554CA"/>
        </w:tc>
        <w:tc>
          <w:tcPr>
            <w:tcW w:w="576" w:type="dxa"/>
          </w:tcPr>
          <w:p w14:paraId="5CF4A91D" w14:textId="77777777" w:rsidR="00B554CA" w:rsidRDefault="00B554CA" w:rsidP="00B554CA"/>
        </w:tc>
        <w:tc>
          <w:tcPr>
            <w:tcW w:w="576" w:type="dxa"/>
          </w:tcPr>
          <w:p w14:paraId="5CF4A91E" w14:textId="77777777" w:rsidR="00B554CA" w:rsidRDefault="00B554CA" w:rsidP="00B554CA"/>
        </w:tc>
        <w:tc>
          <w:tcPr>
            <w:tcW w:w="576" w:type="dxa"/>
          </w:tcPr>
          <w:p w14:paraId="5CF4A91F" w14:textId="77777777" w:rsidR="00B554CA" w:rsidRDefault="00B554CA" w:rsidP="00B554CA"/>
        </w:tc>
      </w:tr>
      <w:tr w:rsidR="00B554CA" w14:paraId="5CF4A927" w14:textId="77777777" w:rsidTr="00B554CA">
        <w:trPr>
          <w:trHeight w:val="467"/>
        </w:trPr>
        <w:tc>
          <w:tcPr>
            <w:tcW w:w="4518" w:type="dxa"/>
          </w:tcPr>
          <w:p w14:paraId="5CF4A921" w14:textId="2C5E6AD0" w:rsidR="00B554CA" w:rsidRPr="00815135" w:rsidRDefault="00B554CA" w:rsidP="00B554CA">
            <w:pPr>
              <w:pStyle w:val="ListNumber1"/>
            </w:pPr>
            <w:r w:rsidRPr="00815135">
              <w:rPr>
                <w:rStyle w:val="Strong"/>
                <w:b w:val="0"/>
                <w:bCs w:val="0"/>
              </w:rPr>
              <w:t>Supporting and critiquing students’ participation in and use of verbal and written scientific discourse and argumentation</w:t>
            </w:r>
          </w:p>
        </w:tc>
        <w:tc>
          <w:tcPr>
            <w:tcW w:w="576" w:type="dxa"/>
          </w:tcPr>
          <w:p w14:paraId="6AA3067E" w14:textId="77777777" w:rsidR="00B554CA" w:rsidRDefault="00B554CA" w:rsidP="00B554CA"/>
        </w:tc>
        <w:tc>
          <w:tcPr>
            <w:tcW w:w="576" w:type="dxa"/>
          </w:tcPr>
          <w:p w14:paraId="0B3CFB86" w14:textId="77777777" w:rsidR="00B554CA" w:rsidRDefault="00B554CA" w:rsidP="00B554CA"/>
        </w:tc>
        <w:tc>
          <w:tcPr>
            <w:tcW w:w="576" w:type="dxa"/>
          </w:tcPr>
          <w:p w14:paraId="3D8A0C6F" w14:textId="77777777" w:rsidR="00B554CA" w:rsidRDefault="00B554CA" w:rsidP="00B554CA"/>
        </w:tc>
        <w:tc>
          <w:tcPr>
            <w:tcW w:w="576" w:type="dxa"/>
          </w:tcPr>
          <w:p w14:paraId="740BE679" w14:textId="77777777" w:rsidR="00B554CA" w:rsidRDefault="00B554CA" w:rsidP="00B554CA"/>
        </w:tc>
        <w:tc>
          <w:tcPr>
            <w:tcW w:w="576" w:type="dxa"/>
          </w:tcPr>
          <w:p w14:paraId="07959C3B" w14:textId="77777777" w:rsidR="00B554CA" w:rsidRDefault="00B554CA" w:rsidP="00B554CA"/>
        </w:tc>
        <w:tc>
          <w:tcPr>
            <w:tcW w:w="576" w:type="dxa"/>
          </w:tcPr>
          <w:p w14:paraId="1AB97D29" w14:textId="000F6BB1" w:rsidR="00B554CA" w:rsidRDefault="00B554CA" w:rsidP="00B554CA"/>
        </w:tc>
        <w:tc>
          <w:tcPr>
            <w:tcW w:w="576" w:type="dxa"/>
          </w:tcPr>
          <w:p w14:paraId="5903579F" w14:textId="77777777" w:rsidR="00B554CA" w:rsidRDefault="00B554CA" w:rsidP="00B554CA"/>
        </w:tc>
        <w:tc>
          <w:tcPr>
            <w:tcW w:w="576" w:type="dxa"/>
          </w:tcPr>
          <w:p w14:paraId="704564C5" w14:textId="77777777" w:rsidR="00B554CA" w:rsidRDefault="00B554CA" w:rsidP="00B554CA"/>
        </w:tc>
        <w:tc>
          <w:tcPr>
            <w:tcW w:w="576" w:type="dxa"/>
          </w:tcPr>
          <w:p w14:paraId="3137DCFE" w14:textId="77777777" w:rsidR="00B554CA" w:rsidRDefault="00B554CA" w:rsidP="00B554CA"/>
        </w:tc>
        <w:tc>
          <w:tcPr>
            <w:tcW w:w="576" w:type="dxa"/>
          </w:tcPr>
          <w:p w14:paraId="4725C6D4" w14:textId="77777777" w:rsidR="00B554CA" w:rsidRDefault="00B554CA" w:rsidP="00B554CA"/>
        </w:tc>
        <w:tc>
          <w:tcPr>
            <w:tcW w:w="576" w:type="dxa"/>
          </w:tcPr>
          <w:p w14:paraId="5CF4A922" w14:textId="4AEA5486" w:rsidR="00B554CA" w:rsidRDefault="00B554CA" w:rsidP="00B554CA"/>
        </w:tc>
        <w:tc>
          <w:tcPr>
            <w:tcW w:w="576" w:type="dxa"/>
          </w:tcPr>
          <w:p w14:paraId="5CF4A923" w14:textId="77777777" w:rsidR="00B554CA" w:rsidRDefault="00B554CA" w:rsidP="00B554CA"/>
        </w:tc>
        <w:tc>
          <w:tcPr>
            <w:tcW w:w="576" w:type="dxa"/>
          </w:tcPr>
          <w:p w14:paraId="5CF4A924" w14:textId="77777777" w:rsidR="00B554CA" w:rsidRDefault="00B554CA" w:rsidP="00B554CA"/>
        </w:tc>
        <w:tc>
          <w:tcPr>
            <w:tcW w:w="576" w:type="dxa"/>
          </w:tcPr>
          <w:p w14:paraId="5CF4A925" w14:textId="77777777" w:rsidR="00B554CA" w:rsidRDefault="00B554CA" w:rsidP="00B554CA"/>
        </w:tc>
        <w:tc>
          <w:tcPr>
            <w:tcW w:w="576" w:type="dxa"/>
          </w:tcPr>
          <w:p w14:paraId="5CF4A926" w14:textId="77777777" w:rsidR="00B554CA" w:rsidRDefault="00B554CA" w:rsidP="00B554CA"/>
        </w:tc>
      </w:tr>
      <w:tr w:rsidR="00B554CA" w14:paraId="5CF4A92E" w14:textId="77777777" w:rsidTr="00B554CA">
        <w:trPr>
          <w:trHeight w:val="467"/>
        </w:trPr>
        <w:tc>
          <w:tcPr>
            <w:tcW w:w="4518" w:type="dxa"/>
          </w:tcPr>
          <w:p w14:paraId="5CF4A928" w14:textId="3D348049" w:rsidR="00B554CA" w:rsidRPr="008C14D4" w:rsidRDefault="00B554CA" w:rsidP="00B554CA">
            <w:pPr>
              <w:pStyle w:val="Bullet1"/>
              <w:numPr>
                <w:ilvl w:val="0"/>
                <w:numId w:val="0"/>
              </w:numPr>
              <w:ind w:left="360" w:hanging="360"/>
              <w:rPr>
                <w:rFonts w:asciiTheme="minorHAnsi" w:eastAsia="Times New Roman" w:hAnsiTheme="minorHAnsi" w:cstheme="minorHAnsi"/>
                <w:color w:val="000000"/>
              </w:rPr>
            </w:pPr>
            <w:r w:rsidRPr="00C041D0">
              <w:rPr>
                <w:rStyle w:val="Strong"/>
              </w:rPr>
              <w:t>Scientific Explanations (includes claim, evidence, and reasoning)</w:t>
            </w:r>
          </w:p>
        </w:tc>
        <w:tc>
          <w:tcPr>
            <w:tcW w:w="576" w:type="dxa"/>
          </w:tcPr>
          <w:p w14:paraId="1D36274C" w14:textId="77777777" w:rsidR="00B554CA" w:rsidRDefault="00B554CA" w:rsidP="00B554CA"/>
        </w:tc>
        <w:tc>
          <w:tcPr>
            <w:tcW w:w="576" w:type="dxa"/>
          </w:tcPr>
          <w:p w14:paraId="418E5917" w14:textId="77777777" w:rsidR="00B554CA" w:rsidRDefault="00B554CA" w:rsidP="00B554CA"/>
        </w:tc>
        <w:tc>
          <w:tcPr>
            <w:tcW w:w="576" w:type="dxa"/>
          </w:tcPr>
          <w:p w14:paraId="0CFC8FF7" w14:textId="77777777" w:rsidR="00B554CA" w:rsidRDefault="00B554CA" w:rsidP="00B554CA"/>
        </w:tc>
        <w:tc>
          <w:tcPr>
            <w:tcW w:w="576" w:type="dxa"/>
          </w:tcPr>
          <w:p w14:paraId="502BAA95" w14:textId="77777777" w:rsidR="00B554CA" w:rsidRDefault="00B554CA" w:rsidP="00B554CA"/>
        </w:tc>
        <w:tc>
          <w:tcPr>
            <w:tcW w:w="576" w:type="dxa"/>
          </w:tcPr>
          <w:p w14:paraId="363BE448" w14:textId="77777777" w:rsidR="00B554CA" w:rsidRDefault="00B554CA" w:rsidP="00B554CA"/>
        </w:tc>
        <w:tc>
          <w:tcPr>
            <w:tcW w:w="576" w:type="dxa"/>
          </w:tcPr>
          <w:p w14:paraId="3152281A" w14:textId="0C7FC85C" w:rsidR="00B554CA" w:rsidRDefault="00B554CA" w:rsidP="00B554CA"/>
        </w:tc>
        <w:tc>
          <w:tcPr>
            <w:tcW w:w="576" w:type="dxa"/>
          </w:tcPr>
          <w:p w14:paraId="37D92904" w14:textId="77777777" w:rsidR="00B554CA" w:rsidRDefault="00B554CA" w:rsidP="00B554CA"/>
        </w:tc>
        <w:tc>
          <w:tcPr>
            <w:tcW w:w="576" w:type="dxa"/>
          </w:tcPr>
          <w:p w14:paraId="21074171" w14:textId="77777777" w:rsidR="00B554CA" w:rsidRDefault="00B554CA" w:rsidP="00B554CA"/>
        </w:tc>
        <w:tc>
          <w:tcPr>
            <w:tcW w:w="576" w:type="dxa"/>
          </w:tcPr>
          <w:p w14:paraId="2E664E5D" w14:textId="77777777" w:rsidR="00B554CA" w:rsidRDefault="00B554CA" w:rsidP="00B554CA"/>
        </w:tc>
        <w:tc>
          <w:tcPr>
            <w:tcW w:w="576" w:type="dxa"/>
          </w:tcPr>
          <w:p w14:paraId="25D9161C" w14:textId="77777777" w:rsidR="00B554CA" w:rsidRDefault="00B554CA" w:rsidP="00B554CA"/>
        </w:tc>
        <w:tc>
          <w:tcPr>
            <w:tcW w:w="576" w:type="dxa"/>
          </w:tcPr>
          <w:p w14:paraId="5CF4A929" w14:textId="7E4828CC" w:rsidR="00B554CA" w:rsidRDefault="00B554CA" w:rsidP="00B554CA"/>
        </w:tc>
        <w:tc>
          <w:tcPr>
            <w:tcW w:w="576" w:type="dxa"/>
          </w:tcPr>
          <w:p w14:paraId="5CF4A92A" w14:textId="77777777" w:rsidR="00B554CA" w:rsidRDefault="00B554CA" w:rsidP="00B554CA"/>
        </w:tc>
        <w:tc>
          <w:tcPr>
            <w:tcW w:w="576" w:type="dxa"/>
          </w:tcPr>
          <w:p w14:paraId="5CF4A92B" w14:textId="77777777" w:rsidR="00B554CA" w:rsidRDefault="00B554CA" w:rsidP="00B554CA"/>
        </w:tc>
        <w:tc>
          <w:tcPr>
            <w:tcW w:w="576" w:type="dxa"/>
          </w:tcPr>
          <w:p w14:paraId="5CF4A92C" w14:textId="77777777" w:rsidR="00B554CA" w:rsidRDefault="00B554CA" w:rsidP="00B554CA"/>
        </w:tc>
        <w:tc>
          <w:tcPr>
            <w:tcW w:w="576" w:type="dxa"/>
          </w:tcPr>
          <w:p w14:paraId="5CF4A92D" w14:textId="77777777" w:rsidR="00B554CA" w:rsidRDefault="00B554CA" w:rsidP="00B554CA"/>
        </w:tc>
      </w:tr>
      <w:tr w:rsidR="00B554CA" w14:paraId="5CF4A935" w14:textId="77777777" w:rsidTr="00B554CA">
        <w:trPr>
          <w:trHeight w:val="467"/>
        </w:trPr>
        <w:tc>
          <w:tcPr>
            <w:tcW w:w="4518" w:type="dxa"/>
          </w:tcPr>
          <w:p w14:paraId="5CF4A92F" w14:textId="222A3861" w:rsidR="00B554CA" w:rsidRPr="00815135" w:rsidRDefault="00B554CA" w:rsidP="00B554CA">
            <w:pPr>
              <w:pStyle w:val="ListNumber1"/>
            </w:pPr>
            <w:r w:rsidRPr="00815135">
              <w:rPr>
                <w:rStyle w:val="Strong"/>
                <w:b w:val="0"/>
                <w:bCs w:val="0"/>
              </w:rPr>
              <w:t>Critiquing student-generated explanations or descriptions for their generalizability, accuracy, precision, or consistency with scientific evidence</w:t>
            </w:r>
          </w:p>
        </w:tc>
        <w:tc>
          <w:tcPr>
            <w:tcW w:w="576" w:type="dxa"/>
          </w:tcPr>
          <w:p w14:paraId="35CCC29B" w14:textId="77777777" w:rsidR="00B554CA" w:rsidRDefault="00B554CA" w:rsidP="00B554CA"/>
        </w:tc>
        <w:tc>
          <w:tcPr>
            <w:tcW w:w="576" w:type="dxa"/>
          </w:tcPr>
          <w:p w14:paraId="0B527832" w14:textId="77777777" w:rsidR="00B554CA" w:rsidRDefault="00B554CA" w:rsidP="00B554CA"/>
        </w:tc>
        <w:tc>
          <w:tcPr>
            <w:tcW w:w="576" w:type="dxa"/>
          </w:tcPr>
          <w:p w14:paraId="75D9DF5E" w14:textId="77777777" w:rsidR="00B554CA" w:rsidRDefault="00B554CA" w:rsidP="00B554CA"/>
        </w:tc>
        <w:tc>
          <w:tcPr>
            <w:tcW w:w="576" w:type="dxa"/>
          </w:tcPr>
          <w:p w14:paraId="425B04BF" w14:textId="77777777" w:rsidR="00B554CA" w:rsidRDefault="00B554CA" w:rsidP="00B554CA"/>
        </w:tc>
        <w:tc>
          <w:tcPr>
            <w:tcW w:w="576" w:type="dxa"/>
          </w:tcPr>
          <w:p w14:paraId="38D1E6EF" w14:textId="77777777" w:rsidR="00B554CA" w:rsidRDefault="00B554CA" w:rsidP="00B554CA"/>
        </w:tc>
        <w:tc>
          <w:tcPr>
            <w:tcW w:w="576" w:type="dxa"/>
          </w:tcPr>
          <w:p w14:paraId="5C85A875" w14:textId="1FB9CBD1" w:rsidR="00B554CA" w:rsidRDefault="00B554CA" w:rsidP="00B554CA"/>
        </w:tc>
        <w:tc>
          <w:tcPr>
            <w:tcW w:w="576" w:type="dxa"/>
          </w:tcPr>
          <w:p w14:paraId="0E9C8B04" w14:textId="77777777" w:rsidR="00B554CA" w:rsidRDefault="00B554CA" w:rsidP="00B554CA"/>
        </w:tc>
        <w:tc>
          <w:tcPr>
            <w:tcW w:w="576" w:type="dxa"/>
          </w:tcPr>
          <w:p w14:paraId="268DCB42" w14:textId="77777777" w:rsidR="00B554CA" w:rsidRDefault="00B554CA" w:rsidP="00B554CA"/>
        </w:tc>
        <w:tc>
          <w:tcPr>
            <w:tcW w:w="576" w:type="dxa"/>
          </w:tcPr>
          <w:p w14:paraId="28BB5C4C" w14:textId="77777777" w:rsidR="00B554CA" w:rsidRDefault="00B554CA" w:rsidP="00B554CA"/>
        </w:tc>
        <w:tc>
          <w:tcPr>
            <w:tcW w:w="576" w:type="dxa"/>
          </w:tcPr>
          <w:p w14:paraId="36D0A7BA" w14:textId="77777777" w:rsidR="00B554CA" w:rsidRDefault="00B554CA" w:rsidP="00B554CA"/>
        </w:tc>
        <w:tc>
          <w:tcPr>
            <w:tcW w:w="576" w:type="dxa"/>
          </w:tcPr>
          <w:p w14:paraId="5CF4A930" w14:textId="22240FFA" w:rsidR="00B554CA" w:rsidRDefault="00B554CA" w:rsidP="00B554CA"/>
        </w:tc>
        <w:tc>
          <w:tcPr>
            <w:tcW w:w="576" w:type="dxa"/>
          </w:tcPr>
          <w:p w14:paraId="5CF4A931" w14:textId="77777777" w:rsidR="00B554CA" w:rsidRDefault="00B554CA" w:rsidP="00B554CA"/>
        </w:tc>
        <w:tc>
          <w:tcPr>
            <w:tcW w:w="576" w:type="dxa"/>
          </w:tcPr>
          <w:p w14:paraId="5CF4A932" w14:textId="77777777" w:rsidR="00B554CA" w:rsidRDefault="00B554CA" w:rsidP="00B554CA"/>
        </w:tc>
        <w:tc>
          <w:tcPr>
            <w:tcW w:w="576" w:type="dxa"/>
          </w:tcPr>
          <w:p w14:paraId="5CF4A933" w14:textId="77777777" w:rsidR="00B554CA" w:rsidRDefault="00B554CA" w:rsidP="00B554CA"/>
        </w:tc>
        <w:tc>
          <w:tcPr>
            <w:tcW w:w="576" w:type="dxa"/>
          </w:tcPr>
          <w:p w14:paraId="5CF4A934" w14:textId="77777777" w:rsidR="00B554CA" w:rsidRDefault="00B554CA" w:rsidP="00B554CA"/>
        </w:tc>
      </w:tr>
      <w:tr w:rsidR="00B554CA" w14:paraId="5CF4A93C" w14:textId="77777777" w:rsidTr="00B554CA">
        <w:trPr>
          <w:trHeight w:val="467"/>
        </w:trPr>
        <w:tc>
          <w:tcPr>
            <w:tcW w:w="4518" w:type="dxa"/>
          </w:tcPr>
          <w:p w14:paraId="5CF4A936" w14:textId="48C19C22" w:rsidR="00B554CA" w:rsidRPr="00815135" w:rsidRDefault="00B554CA" w:rsidP="00B554CA">
            <w:pPr>
              <w:pStyle w:val="ListNumber1"/>
            </w:pPr>
            <w:r w:rsidRPr="00815135">
              <w:rPr>
                <w:rStyle w:val="Strong"/>
                <w:b w:val="0"/>
                <w:bCs w:val="0"/>
              </w:rPr>
              <w:t>Selecting explanations of natural phenomena that are accurate and accessible to students</w:t>
            </w:r>
          </w:p>
        </w:tc>
        <w:tc>
          <w:tcPr>
            <w:tcW w:w="576" w:type="dxa"/>
          </w:tcPr>
          <w:p w14:paraId="769F9143" w14:textId="77777777" w:rsidR="00B554CA" w:rsidRDefault="00B554CA" w:rsidP="00B554CA"/>
        </w:tc>
        <w:tc>
          <w:tcPr>
            <w:tcW w:w="576" w:type="dxa"/>
          </w:tcPr>
          <w:p w14:paraId="6294A735" w14:textId="77777777" w:rsidR="00B554CA" w:rsidRDefault="00B554CA" w:rsidP="00B554CA"/>
        </w:tc>
        <w:tc>
          <w:tcPr>
            <w:tcW w:w="576" w:type="dxa"/>
          </w:tcPr>
          <w:p w14:paraId="7BDF7D6F" w14:textId="77777777" w:rsidR="00B554CA" w:rsidRDefault="00B554CA" w:rsidP="00B554CA"/>
        </w:tc>
        <w:tc>
          <w:tcPr>
            <w:tcW w:w="576" w:type="dxa"/>
          </w:tcPr>
          <w:p w14:paraId="47DBFBB7" w14:textId="77777777" w:rsidR="00B554CA" w:rsidRDefault="00B554CA" w:rsidP="00B554CA"/>
        </w:tc>
        <w:tc>
          <w:tcPr>
            <w:tcW w:w="576" w:type="dxa"/>
          </w:tcPr>
          <w:p w14:paraId="5D548700" w14:textId="77777777" w:rsidR="00B554CA" w:rsidRDefault="00B554CA" w:rsidP="00B554CA"/>
        </w:tc>
        <w:tc>
          <w:tcPr>
            <w:tcW w:w="576" w:type="dxa"/>
          </w:tcPr>
          <w:p w14:paraId="6C4E50D6" w14:textId="60B40E90" w:rsidR="00B554CA" w:rsidRDefault="00B554CA" w:rsidP="00B554CA"/>
        </w:tc>
        <w:tc>
          <w:tcPr>
            <w:tcW w:w="576" w:type="dxa"/>
          </w:tcPr>
          <w:p w14:paraId="13801968" w14:textId="77777777" w:rsidR="00B554CA" w:rsidRDefault="00B554CA" w:rsidP="00B554CA"/>
        </w:tc>
        <w:tc>
          <w:tcPr>
            <w:tcW w:w="576" w:type="dxa"/>
          </w:tcPr>
          <w:p w14:paraId="345B6168" w14:textId="77777777" w:rsidR="00B554CA" w:rsidRDefault="00B554CA" w:rsidP="00B554CA"/>
        </w:tc>
        <w:tc>
          <w:tcPr>
            <w:tcW w:w="576" w:type="dxa"/>
          </w:tcPr>
          <w:p w14:paraId="30B49638" w14:textId="77777777" w:rsidR="00B554CA" w:rsidRDefault="00B554CA" w:rsidP="00B554CA"/>
        </w:tc>
        <w:tc>
          <w:tcPr>
            <w:tcW w:w="576" w:type="dxa"/>
          </w:tcPr>
          <w:p w14:paraId="1AF3A81B" w14:textId="77777777" w:rsidR="00B554CA" w:rsidRDefault="00B554CA" w:rsidP="00B554CA"/>
        </w:tc>
        <w:tc>
          <w:tcPr>
            <w:tcW w:w="576" w:type="dxa"/>
          </w:tcPr>
          <w:p w14:paraId="5CF4A937" w14:textId="2E902E55" w:rsidR="00B554CA" w:rsidRDefault="00B554CA" w:rsidP="00B554CA"/>
        </w:tc>
        <w:tc>
          <w:tcPr>
            <w:tcW w:w="576" w:type="dxa"/>
          </w:tcPr>
          <w:p w14:paraId="5CF4A938" w14:textId="77777777" w:rsidR="00B554CA" w:rsidRDefault="00B554CA" w:rsidP="00B554CA"/>
        </w:tc>
        <w:tc>
          <w:tcPr>
            <w:tcW w:w="576" w:type="dxa"/>
          </w:tcPr>
          <w:p w14:paraId="5CF4A939" w14:textId="77777777" w:rsidR="00B554CA" w:rsidRDefault="00B554CA" w:rsidP="00B554CA"/>
        </w:tc>
        <w:tc>
          <w:tcPr>
            <w:tcW w:w="576" w:type="dxa"/>
          </w:tcPr>
          <w:p w14:paraId="5CF4A93A" w14:textId="77777777" w:rsidR="00B554CA" w:rsidRDefault="00B554CA" w:rsidP="00B554CA"/>
        </w:tc>
        <w:tc>
          <w:tcPr>
            <w:tcW w:w="576" w:type="dxa"/>
          </w:tcPr>
          <w:p w14:paraId="5CF4A93B" w14:textId="77777777" w:rsidR="00B554CA" w:rsidRDefault="00B554CA" w:rsidP="00B554CA"/>
        </w:tc>
      </w:tr>
      <w:tr w:rsidR="00B554CA" w14:paraId="5CF4A943" w14:textId="77777777" w:rsidTr="00B554CA">
        <w:trPr>
          <w:trHeight w:val="467"/>
        </w:trPr>
        <w:tc>
          <w:tcPr>
            <w:tcW w:w="4518" w:type="dxa"/>
          </w:tcPr>
          <w:p w14:paraId="5CF4A93D" w14:textId="50E9526D" w:rsidR="00B554CA" w:rsidRPr="008C14D4" w:rsidRDefault="00B554CA" w:rsidP="00B554CA">
            <w:pPr>
              <w:pStyle w:val="Bullet1"/>
              <w:numPr>
                <w:ilvl w:val="0"/>
                <w:numId w:val="0"/>
              </w:numPr>
              <w:ind w:left="360" w:hanging="360"/>
              <w:rPr>
                <w:rFonts w:asciiTheme="minorHAnsi" w:eastAsia="Times New Roman" w:hAnsiTheme="minorHAnsi" w:cstheme="minorHAnsi"/>
                <w:color w:val="000000"/>
              </w:rPr>
            </w:pPr>
            <w:r w:rsidRPr="00377A66">
              <w:rPr>
                <w:rStyle w:val="Strong"/>
              </w:rPr>
              <w:t xml:space="preserve">Scientific Models and Representations (analogies, metaphors, simulations, illustrations, diagrams, data tables, </w:t>
            </w:r>
            <w:r w:rsidRPr="00377A66">
              <w:rPr>
                <w:rStyle w:val="Strong"/>
              </w:rPr>
              <w:lastRenderedPageBreak/>
              <w:t>performances, videos, animations, graphs, and examples)</w:t>
            </w:r>
          </w:p>
        </w:tc>
        <w:tc>
          <w:tcPr>
            <w:tcW w:w="576" w:type="dxa"/>
          </w:tcPr>
          <w:p w14:paraId="6D029FB9" w14:textId="77777777" w:rsidR="00B554CA" w:rsidRDefault="00B554CA" w:rsidP="00B554CA"/>
        </w:tc>
        <w:tc>
          <w:tcPr>
            <w:tcW w:w="576" w:type="dxa"/>
          </w:tcPr>
          <w:p w14:paraId="18B677D7" w14:textId="77777777" w:rsidR="00B554CA" w:rsidRDefault="00B554CA" w:rsidP="00B554CA"/>
        </w:tc>
        <w:tc>
          <w:tcPr>
            <w:tcW w:w="576" w:type="dxa"/>
          </w:tcPr>
          <w:p w14:paraId="2B2041DB" w14:textId="77777777" w:rsidR="00B554CA" w:rsidRDefault="00B554CA" w:rsidP="00B554CA"/>
        </w:tc>
        <w:tc>
          <w:tcPr>
            <w:tcW w:w="576" w:type="dxa"/>
          </w:tcPr>
          <w:p w14:paraId="0F8B44BB" w14:textId="77777777" w:rsidR="00B554CA" w:rsidRDefault="00B554CA" w:rsidP="00B554CA"/>
        </w:tc>
        <w:tc>
          <w:tcPr>
            <w:tcW w:w="576" w:type="dxa"/>
          </w:tcPr>
          <w:p w14:paraId="6CD86910" w14:textId="77777777" w:rsidR="00B554CA" w:rsidRDefault="00B554CA" w:rsidP="00B554CA"/>
        </w:tc>
        <w:tc>
          <w:tcPr>
            <w:tcW w:w="576" w:type="dxa"/>
          </w:tcPr>
          <w:p w14:paraId="4706632E" w14:textId="396B860E" w:rsidR="00B554CA" w:rsidRDefault="00B554CA" w:rsidP="00B554CA"/>
        </w:tc>
        <w:tc>
          <w:tcPr>
            <w:tcW w:w="576" w:type="dxa"/>
          </w:tcPr>
          <w:p w14:paraId="5B17A597" w14:textId="77777777" w:rsidR="00B554CA" w:rsidRDefault="00B554CA" w:rsidP="00B554CA"/>
        </w:tc>
        <w:tc>
          <w:tcPr>
            <w:tcW w:w="576" w:type="dxa"/>
          </w:tcPr>
          <w:p w14:paraId="35386F71" w14:textId="77777777" w:rsidR="00B554CA" w:rsidRDefault="00B554CA" w:rsidP="00B554CA"/>
        </w:tc>
        <w:tc>
          <w:tcPr>
            <w:tcW w:w="576" w:type="dxa"/>
          </w:tcPr>
          <w:p w14:paraId="511816DE" w14:textId="77777777" w:rsidR="00B554CA" w:rsidRDefault="00B554CA" w:rsidP="00B554CA"/>
        </w:tc>
        <w:tc>
          <w:tcPr>
            <w:tcW w:w="576" w:type="dxa"/>
          </w:tcPr>
          <w:p w14:paraId="2432342B" w14:textId="77777777" w:rsidR="00B554CA" w:rsidRDefault="00B554CA" w:rsidP="00B554CA"/>
        </w:tc>
        <w:tc>
          <w:tcPr>
            <w:tcW w:w="576" w:type="dxa"/>
          </w:tcPr>
          <w:p w14:paraId="5CF4A93E" w14:textId="22CDAA2E" w:rsidR="00B554CA" w:rsidRDefault="00B554CA" w:rsidP="00B554CA"/>
        </w:tc>
        <w:tc>
          <w:tcPr>
            <w:tcW w:w="576" w:type="dxa"/>
          </w:tcPr>
          <w:p w14:paraId="5CF4A93F" w14:textId="77777777" w:rsidR="00B554CA" w:rsidRDefault="00B554CA" w:rsidP="00B554CA"/>
        </w:tc>
        <w:tc>
          <w:tcPr>
            <w:tcW w:w="576" w:type="dxa"/>
          </w:tcPr>
          <w:p w14:paraId="5CF4A940" w14:textId="77777777" w:rsidR="00B554CA" w:rsidRDefault="00B554CA" w:rsidP="00B554CA"/>
        </w:tc>
        <w:tc>
          <w:tcPr>
            <w:tcW w:w="576" w:type="dxa"/>
          </w:tcPr>
          <w:p w14:paraId="5CF4A941" w14:textId="77777777" w:rsidR="00B554CA" w:rsidRDefault="00B554CA" w:rsidP="00B554CA"/>
        </w:tc>
        <w:tc>
          <w:tcPr>
            <w:tcW w:w="576" w:type="dxa"/>
          </w:tcPr>
          <w:p w14:paraId="5CF4A942" w14:textId="77777777" w:rsidR="00B554CA" w:rsidRDefault="00B554CA" w:rsidP="00B554CA"/>
        </w:tc>
      </w:tr>
      <w:tr w:rsidR="00B554CA" w14:paraId="5CF4A94A" w14:textId="77777777" w:rsidTr="00B554CA">
        <w:trPr>
          <w:trHeight w:val="467"/>
        </w:trPr>
        <w:tc>
          <w:tcPr>
            <w:tcW w:w="4518" w:type="dxa"/>
          </w:tcPr>
          <w:p w14:paraId="5CF4A944" w14:textId="220C0AAC" w:rsidR="00B554CA" w:rsidRPr="00FC1B09" w:rsidRDefault="00B554CA" w:rsidP="00B554CA">
            <w:pPr>
              <w:pStyle w:val="ListNumber1"/>
            </w:pPr>
            <w:r w:rsidRPr="00FC1B09">
              <w:rPr>
                <w:rStyle w:val="Strong"/>
                <w:b w:val="0"/>
                <w:bCs w:val="0"/>
              </w:rPr>
              <w:t>Evaluating or selecting scientific models and representations that predict or explain scientific phenomena or address instructional goals</w:t>
            </w:r>
          </w:p>
        </w:tc>
        <w:tc>
          <w:tcPr>
            <w:tcW w:w="576" w:type="dxa"/>
          </w:tcPr>
          <w:p w14:paraId="4A3A1505" w14:textId="77777777" w:rsidR="00B554CA" w:rsidRDefault="00B554CA" w:rsidP="00B554CA"/>
        </w:tc>
        <w:tc>
          <w:tcPr>
            <w:tcW w:w="576" w:type="dxa"/>
          </w:tcPr>
          <w:p w14:paraId="314532A4" w14:textId="77777777" w:rsidR="00B554CA" w:rsidRDefault="00B554CA" w:rsidP="00B554CA"/>
        </w:tc>
        <w:tc>
          <w:tcPr>
            <w:tcW w:w="576" w:type="dxa"/>
          </w:tcPr>
          <w:p w14:paraId="46B47E8A" w14:textId="77777777" w:rsidR="00B554CA" w:rsidRDefault="00B554CA" w:rsidP="00B554CA"/>
        </w:tc>
        <w:tc>
          <w:tcPr>
            <w:tcW w:w="576" w:type="dxa"/>
          </w:tcPr>
          <w:p w14:paraId="1567607B" w14:textId="77777777" w:rsidR="00B554CA" w:rsidRDefault="00B554CA" w:rsidP="00B554CA"/>
        </w:tc>
        <w:tc>
          <w:tcPr>
            <w:tcW w:w="576" w:type="dxa"/>
          </w:tcPr>
          <w:p w14:paraId="39ED1B30" w14:textId="77777777" w:rsidR="00B554CA" w:rsidRDefault="00B554CA" w:rsidP="00B554CA"/>
        </w:tc>
        <w:tc>
          <w:tcPr>
            <w:tcW w:w="576" w:type="dxa"/>
          </w:tcPr>
          <w:p w14:paraId="0B5DB45B" w14:textId="66223AE3" w:rsidR="00B554CA" w:rsidRDefault="00B554CA" w:rsidP="00B554CA"/>
        </w:tc>
        <w:tc>
          <w:tcPr>
            <w:tcW w:w="576" w:type="dxa"/>
          </w:tcPr>
          <w:p w14:paraId="24DCB72A" w14:textId="77777777" w:rsidR="00B554CA" w:rsidRDefault="00B554CA" w:rsidP="00B554CA"/>
        </w:tc>
        <w:tc>
          <w:tcPr>
            <w:tcW w:w="576" w:type="dxa"/>
          </w:tcPr>
          <w:p w14:paraId="426B9143" w14:textId="77777777" w:rsidR="00B554CA" w:rsidRDefault="00B554CA" w:rsidP="00B554CA"/>
        </w:tc>
        <w:tc>
          <w:tcPr>
            <w:tcW w:w="576" w:type="dxa"/>
          </w:tcPr>
          <w:p w14:paraId="33B08A5D" w14:textId="77777777" w:rsidR="00B554CA" w:rsidRDefault="00B554CA" w:rsidP="00B554CA"/>
        </w:tc>
        <w:tc>
          <w:tcPr>
            <w:tcW w:w="576" w:type="dxa"/>
          </w:tcPr>
          <w:p w14:paraId="16B8CF27" w14:textId="77777777" w:rsidR="00B554CA" w:rsidRDefault="00B554CA" w:rsidP="00B554CA"/>
        </w:tc>
        <w:tc>
          <w:tcPr>
            <w:tcW w:w="576" w:type="dxa"/>
          </w:tcPr>
          <w:p w14:paraId="5CF4A945" w14:textId="1AA3721E" w:rsidR="00B554CA" w:rsidRDefault="00B554CA" w:rsidP="00B554CA"/>
        </w:tc>
        <w:tc>
          <w:tcPr>
            <w:tcW w:w="576" w:type="dxa"/>
          </w:tcPr>
          <w:p w14:paraId="5CF4A946" w14:textId="77777777" w:rsidR="00B554CA" w:rsidRDefault="00B554CA" w:rsidP="00B554CA"/>
        </w:tc>
        <w:tc>
          <w:tcPr>
            <w:tcW w:w="576" w:type="dxa"/>
          </w:tcPr>
          <w:p w14:paraId="5CF4A947" w14:textId="77777777" w:rsidR="00B554CA" w:rsidRDefault="00B554CA" w:rsidP="00B554CA"/>
        </w:tc>
        <w:tc>
          <w:tcPr>
            <w:tcW w:w="576" w:type="dxa"/>
          </w:tcPr>
          <w:p w14:paraId="5CF4A948" w14:textId="77777777" w:rsidR="00B554CA" w:rsidRDefault="00B554CA" w:rsidP="00B554CA"/>
        </w:tc>
        <w:tc>
          <w:tcPr>
            <w:tcW w:w="576" w:type="dxa"/>
          </w:tcPr>
          <w:p w14:paraId="5CF4A949" w14:textId="77777777" w:rsidR="00B554CA" w:rsidRDefault="00B554CA" w:rsidP="00B554CA"/>
        </w:tc>
      </w:tr>
      <w:tr w:rsidR="00B554CA" w14:paraId="5CF4A951" w14:textId="77777777" w:rsidTr="00B554CA">
        <w:trPr>
          <w:trHeight w:val="467"/>
        </w:trPr>
        <w:tc>
          <w:tcPr>
            <w:tcW w:w="4518" w:type="dxa"/>
          </w:tcPr>
          <w:p w14:paraId="5CF4A94B" w14:textId="4302319D" w:rsidR="00B554CA" w:rsidRPr="00FC1B09" w:rsidRDefault="00B554CA" w:rsidP="00B554CA">
            <w:pPr>
              <w:pStyle w:val="ListNumber1"/>
            </w:pPr>
            <w:r w:rsidRPr="00FC1B09">
              <w:rPr>
                <w:rStyle w:val="Strong"/>
                <w:b w:val="0"/>
                <w:bCs w:val="0"/>
              </w:rPr>
              <w:t>Engaging students in using, modifying, creating, and critiquing scientific models and representations that are matched to an instructional goal</w:t>
            </w:r>
          </w:p>
        </w:tc>
        <w:tc>
          <w:tcPr>
            <w:tcW w:w="576" w:type="dxa"/>
          </w:tcPr>
          <w:p w14:paraId="1E2A8E6B" w14:textId="77777777" w:rsidR="00B554CA" w:rsidRDefault="00B554CA" w:rsidP="00B554CA"/>
        </w:tc>
        <w:tc>
          <w:tcPr>
            <w:tcW w:w="576" w:type="dxa"/>
          </w:tcPr>
          <w:p w14:paraId="61A65BB6" w14:textId="77777777" w:rsidR="00B554CA" w:rsidRDefault="00B554CA" w:rsidP="00B554CA"/>
        </w:tc>
        <w:tc>
          <w:tcPr>
            <w:tcW w:w="576" w:type="dxa"/>
          </w:tcPr>
          <w:p w14:paraId="461941D7" w14:textId="77777777" w:rsidR="00B554CA" w:rsidRDefault="00B554CA" w:rsidP="00B554CA"/>
        </w:tc>
        <w:tc>
          <w:tcPr>
            <w:tcW w:w="576" w:type="dxa"/>
          </w:tcPr>
          <w:p w14:paraId="51FF9E16" w14:textId="77777777" w:rsidR="00B554CA" w:rsidRDefault="00B554CA" w:rsidP="00B554CA"/>
        </w:tc>
        <w:tc>
          <w:tcPr>
            <w:tcW w:w="576" w:type="dxa"/>
          </w:tcPr>
          <w:p w14:paraId="566088AF" w14:textId="77777777" w:rsidR="00B554CA" w:rsidRDefault="00B554CA" w:rsidP="00B554CA"/>
        </w:tc>
        <w:tc>
          <w:tcPr>
            <w:tcW w:w="576" w:type="dxa"/>
          </w:tcPr>
          <w:p w14:paraId="015A5C1C" w14:textId="22D9F221" w:rsidR="00B554CA" w:rsidRDefault="00B554CA" w:rsidP="00B554CA"/>
        </w:tc>
        <w:tc>
          <w:tcPr>
            <w:tcW w:w="576" w:type="dxa"/>
          </w:tcPr>
          <w:p w14:paraId="028C47B0" w14:textId="77777777" w:rsidR="00B554CA" w:rsidRDefault="00B554CA" w:rsidP="00B554CA"/>
        </w:tc>
        <w:tc>
          <w:tcPr>
            <w:tcW w:w="576" w:type="dxa"/>
          </w:tcPr>
          <w:p w14:paraId="5AA6D02D" w14:textId="77777777" w:rsidR="00B554CA" w:rsidRDefault="00B554CA" w:rsidP="00B554CA"/>
        </w:tc>
        <w:tc>
          <w:tcPr>
            <w:tcW w:w="576" w:type="dxa"/>
          </w:tcPr>
          <w:p w14:paraId="4C8D3E40" w14:textId="77777777" w:rsidR="00B554CA" w:rsidRDefault="00B554CA" w:rsidP="00B554CA"/>
        </w:tc>
        <w:tc>
          <w:tcPr>
            <w:tcW w:w="576" w:type="dxa"/>
          </w:tcPr>
          <w:p w14:paraId="6199FE0E" w14:textId="77777777" w:rsidR="00B554CA" w:rsidRDefault="00B554CA" w:rsidP="00B554CA"/>
        </w:tc>
        <w:tc>
          <w:tcPr>
            <w:tcW w:w="576" w:type="dxa"/>
          </w:tcPr>
          <w:p w14:paraId="5CF4A94C" w14:textId="0F77C8AD" w:rsidR="00B554CA" w:rsidRDefault="00B554CA" w:rsidP="00B554CA"/>
        </w:tc>
        <w:tc>
          <w:tcPr>
            <w:tcW w:w="576" w:type="dxa"/>
          </w:tcPr>
          <w:p w14:paraId="5CF4A94D" w14:textId="77777777" w:rsidR="00B554CA" w:rsidRDefault="00B554CA" w:rsidP="00B554CA"/>
        </w:tc>
        <w:tc>
          <w:tcPr>
            <w:tcW w:w="576" w:type="dxa"/>
          </w:tcPr>
          <w:p w14:paraId="5CF4A94E" w14:textId="77777777" w:rsidR="00B554CA" w:rsidRDefault="00B554CA" w:rsidP="00B554CA"/>
        </w:tc>
        <w:tc>
          <w:tcPr>
            <w:tcW w:w="576" w:type="dxa"/>
          </w:tcPr>
          <w:p w14:paraId="5CF4A94F" w14:textId="77777777" w:rsidR="00B554CA" w:rsidRDefault="00B554CA" w:rsidP="00B554CA"/>
        </w:tc>
        <w:tc>
          <w:tcPr>
            <w:tcW w:w="576" w:type="dxa"/>
          </w:tcPr>
          <w:p w14:paraId="5CF4A950" w14:textId="77777777" w:rsidR="00B554CA" w:rsidRDefault="00B554CA" w:rsidP="00B554CA"/>
        </w:tc>
      </w:tr>
      <w:tr w:rsidR="00B554CA" w14:paraId="5CF4A958" w14:textId="77777777" w:rsidTr="00B554CA">
        <w:trPr>
          <w:trHeight w:val="467"/>
        </w:trPr>
        <w:tc>
          <w:tcPr>
            <w:tcW w:w="4518" w:type="dxa"/>
          </w:tcPr>
          <w:p w14:paraId="5CF4A952" w14:textId="463638AA" w:rsidR="00B554CA" w:rsidRPr="00FC1B09" w:rsidRDefault="00B554CA" w:rsidP="00B554CA">
            <w:pPr>
              <w:pStyle w:val="ListNumber1"/>
            </w:pPr>
            <w:r w:rsidRPr="00FC1B09">
              <w:rPr>
                <w:rStyle w:val="Strong"/>
                <w:b w:val="0"/>
                <w:bCs w:val="0"/>
              </w:rPr>
              <w:t>Evaluating student models or representations for evidence of scientific understanding</w:t>
            </w:r>
          </w:p>
        </w:tc>
        <w:tc>
          <w:tcPr>
            <w:tcW w:w="576" w:type="dxa"/>
          </w:tcPr>
          <w:p w14:paraId="4425D518" w14:textId="77777777" w:rsidR="00B554CA" w:rsidRDefault="00B554CA" w:rsidP="00B554CA"/>
        </w:tc>
        <w:tc>
          <w:tcPr>
            <w:tcW w:w="576" w:type="dxa"/>
          </w:tcPr>
          <w:p w14:paraId="7A6CDB1F" w14:textId="77777777" w:rsidR="00B554CA" w:rsidRDefault="00B554CA" w:rsidP="00B554CA"/>
        </w:tc>
        <w:tc>
          <w:tcPr>
            <w:tcW w:w="576" w:type="dxa"/>
          </w:tcPr>
          <w:p w14:paraId="3D1F398F" w14:textId="77777777" w:rsidR="00B554CA" w:rsidRDefault="00B554CA" w:rsidP="00B554CA"/>
        </w:tc>
        <w:tc>
          <w:tcPr>
            <w:tcW w:w="576" w:type="dxa"/>
          </w:tcPr>
          <w:p w14:paraId="71F0022E" w14:textId="77777777" w:rsidR="00B554CA" w:rsidRDefault="00B554CA" w:rsidP="00B554CA"/>
        </w:tc>
        <w:tc>
          <w:tcPr>
            <w:tcW w:w="576" w:type="dxa"/>
          </w:tcPr>
          <w:p w14:paraId="1F9099BF" w14:textId="77777777" w:rsidR="00B554CA" w:rsidRDefault="00B554CA" w:rsidP="00B554CA"/>
        </w:tc>
        <w:tc>
          <w:tcPr>
            <w:tcW w:w="576" w:type="dxa"/>
          </w:tcPr>
          <w:p w14:paraId="4045469C" w14:textId="2558363F" w:rsidR="00B554CA" w:rsidRDefault="00B554CA" w:rsidP="00B554CA"/>
        </w:tc>
        <w:tc>
          <w:tcPr>
            <w:tcW w:w="576" w:type="dxa"/>
          </w:tcPr>
          <w:p w14:paraId="3CB29B53" w14:textId="77777777" w:rsidR="00B554CA" w:rsidRDefault="00B554CA" w:rsidP="00B554CA"/>
        </w:tc>
        <w:tc>
          <w:tcPr>
            <w:tcW w:w="576" w:type="dxa"/>
          </w:tcPr>
          <w:p w14:paraId="2AFD9206" w14:textId="77777777" w:rsidR="00B554CA" w:rsidRDefault="00B554CA" w:rsidP="00B554CA"/>
        </w:tc>
        <w:tc>
          <w:tcPr>
            <w:tcW w:w="576" w:type="dxa"/>
          </w:tcPr>
          <w:p w14:paraId="5CD7C5F9" w14:textId="77777777" w:rsidR="00B554CA" w:rsidRDefault="00B554CA" w:rsidP="00B554CA"/>
        </w:tc>
        <w:tc>
          <w:tcPr>
            <w:tcW w:w="576" w:type="dxa"/>
          </w:tcPr>
          <w:p w14:paraId="5CD2BA78" w14:textId="77777777" w:rsidR="00B554CA" w:rsidRDefault="00B554CA" w:rsidP="00B554CA"/>
        </w:tc>
        <w:tc>
          <w:tcPr>
            <w:tcW w:w="576" w:type="dxa"/>
          </w:tcPr>
          <w:p w14:paraId="5CF4A953" w14:textId="75E72A0E" w:rsidR="00B554CA" w:rsidRDefault="00B554CA" w:rsidP="00B554CA"/>
        </w:tc>
        <w:tc>
          <w:tcPr>
            <w:tcW w:w="576" w:type="dxa"/>
          </w:tcPr>
          <w:p w14:paraId="5CF4A954" w14:textId="77777777" w:rsidR="00B554CA" w:rsidRDefault="00B554CA" w:rsidP="00B554CA"/>
        </w:tc>
        <w:tc>
          <w:tcPr>
            <w:tcW w:w="576" w:type="dxa"/>
          </w:tcPr>
          <w:p w14:paraId="5CF4A955" w14:textId="77777777" w:rsidR="00B554CA" w:rsidRDefault="00B554CA" w:rsidP="00B554CA"/>
        </w:tc>
        <w:tc>
          <w:tcPr>
            <w:tcW w:w="576" w:type="dxa"/>
          </w:tcPr>
          <w:p w14:paraId="5CF4A956" w14:textId="77777777" w:rsidR="00B554CA" w:rsidRDefault="00B554CA" w:rsidP="00B554CA"/>
        </w:tc>
        <w:tc>
          <w:tcPr>
            <w:tcW w:w="576" w:type="dxa"/>
          </w:tcPr>
          <w:p w14:paraId="5CF4A957" w14:textId="77777777" w:rsidR="00B554CA" w:rsidRDefault="00B554CA" w:rsidP="00B554CA"/>
        </w:tc>
      </w:tr>
      <w:tr w:rsidR="00B554CA" w14:paraId="5CF4A95F" w14:textId="77777777" w:rsidTr="00B554CA">
        <w:trPr>
          <w:trHeight w:val="467"/>
        </w:trPr>
        <w:tc>
          <w:tcPr>
            <w:tcW w:w="4518" w:type="dxa"/>
          </w:tcPr>
          <w:p w14:paraId="5CF4A959" w14:textId="2928A96D" w:rsidR="00B554CA" w:rsidRPr="00FC1B09" w:rsidRDefault="00B554CA" w:rsidP="00B554CA">
            <w:pPr>
              <w:pStyle w:val="ListNumber1"/>
            </w:pPr>
            <w:r w:rsidRPr="00FC1B09">
              <w:rPr>
                <w:rStyle w:val="Strong"/>
                <w:b w:val="0"/>
                <w:bCs w:val="0"/>
              </w:rPr>
              <w:t>Generating or selecting diagnostic questions to evaluate student understanding of specific models or representations</w:t>
            </w:r>
          </w:p>
        </w:tc>
        <w:tc>
          <w:tcPr>
            <w:tcW w:w="576" w:type="dxa"/>
          </w:tcPr>
          <w:p w14:paraId="14D4C5AF" w14:textId="77777777" w:rsidR="00B554CA" w:rsidRDefault="00B554CA" w:rsidP="00B554CA"/>
        </w:tc>
        <w:tc>
          <w:tcPr>
            <w:tcW w:w="576" w:type="dxa"/>
          </w:tcPr>
          <w:p w14:paraId="41B091D5" w14:textId="77777777" w:rsidR="00B554CA" w:rsidRDefault="00B554CA" w:rsidP="00B554CA"/>
        </w:tc>
        <w:tc>
          <w:tcPr>
            <w:tcW w:w="576" w:type="dxa"/>
          </w:tcPr>
          <w:p w14:paraId="2DD76841" w14:textId="77777777" w:rsidR="00B554CA" w:rsidRDefault="00B554CA" w:rsidP="00B554CA"/>
        </w:tc>
        <w:tc>
          <w:tcPr>
            <w:tcW w:w="576" w:type="dxa"/>
          </w:tcPr>
          <w:p w14:paraId="3BC75137" w14:textId="77777777" w:rsidR="00B554CA" w:rsidRDefault="00B554CA" w:rsidP="00B554CA"/>
        </w:tc>
        <w:tc>
          <w:tcPr>
            <w:tcW w:w="576" w:type="dxa"/>
          </w:tcPr>
          <w:p w14:paraId="68838F62" w14:textId="77777777" w:rsidR="00B554CA" w:rsidRDefault="00B554CA" w:rsidP="00B554CA"/>
        </w:tc>
        <w:tc>
          <w:tcPr>
            <w:tcW w:w="576" w:type="dxa"/>
          </w:tcPr>
          <w:p w14:paraId="18518AB0" w14:textId="5C005BF6" w:rsidR="00B554CA" w:rsidRDefault="00B554CA" w:rsidP="00B554CA"/>
        </w:tc>
        <w:tc>
          <w:tcPr>
            <w:tcW w:w="576" w:type="dxa"/>
          </w:tcPr>
          <w:p w14:paraId="0B424A66" w14:textId="77777777" w:rsidR="00B554CA" w:rsidRDefault="00B554CA" w:rsidP="00B554CA"/>
        </w:tc>
        <w:tc>
          <w:tcPr>
            <w:tcW w:w="576" w:type="dxa"/>
          </w:tcPr>
          <w:p w14:paraId="092CD0F9" w14:textId="77777777" w:rsidR="00B554CA" w:rsidRDefault="00B554CA" w:rsidP="00B554CA"/>
        </w:tc>
        <w:tc>
          <w:tcPr>
            <w:tcW w:w="576" w:type="dxa"/>
          </w:tcPr>
          <w:p w14:paraId="1759907D" w14:textId="77777777" w:rsidR="00B554CA" w:rsidRDefault="00B554CA" w:rsidP="00B554CA"/>
        </w:tc>
        <w:tc>
          <w:tcPr>
            <w:tcW w:w="576" w:type="dxa"/>
          </w:tcPr>
          <w:p w14:paraId="6208CF71" w14:textId="77777777" w:rsidR="00B554CA" w:rsidRDefault="00B554CA" w:rsidP="00B554CA"/>
        </w:tc>
        <w:tc>
          <w:tcPr>
            <w:tcW w:w="576" w:type="dxa"/>
          </w:tcPr>
          <w:p w14:paraId="5CF4A95A" w14:textId="13FAD1DB" w:rsidR="00B554CA" w:rsidRDefault="00B554CA" w:rsidP="00B554CA"/>
        </w:tc>
        <w:tc>
          <w:tcPr>
            <w:tcW w:w="576" w:type="dxa"/>
          </w:tcPr>
          <w:p w14:paraId="5CF4A95B" w14:textId="77777777" w:rsidR="00B554CA" w:rsidRDefault="00B554CA" w:rsidP="00B554CA"/>
        </w:tc>
        <w:tc>
          <w:tcPr>
            <w:tcW w:w="576" w:type="dxa"/>
          </w:tcPr>
          <w:p w14:paraId="5CF4A95C" w14:textId="77777777" w:rsidR="00B554CA" w:rsidRDefault="00B554CA" w:rsidP="00B554CA"/>
        </w:tc>
        <w:tc>
          <w:tcPr>
            <w:tcW w:w="576" w:type="dxa"/>
          </w:tcPr>
          <w:p w14:paraId="5CF4A95D" w14:textId="77777777" w:rsidR="00B554CA" w:rsidRDefault="00B554CA" w:rsidP="00B554CA"/>
        </w:tc>
        <w:tc>
          <w:tcPr>
            <w:tcW w:w="576" w:type="dxa"/>
          </w:tcPr>
          <w:p w14:paraId="5CF4A95E" w14:textId="77777777" w:rsidR="00B554CA" w:rsidRDefault="00B554CA" w:rsidP="00B554CA"/>
        </w:tc>
      </w:tr>
      <w:tr w:rsidR="00B554CA" w14:paraId="5CF4A966" w14:textId="77777777" w:rsidTr="00B554CA">
        <w:trPr>
          <w:trHeight w:val="467"/>
        </w:trPr>
        <w:tc>
          <w:tcPr>
            <w:tcW w:w="4518" w:type="dxa"/>
          </w:tcPr>
          <w:p w14:paraId="5CF4A960" w14:textId="17F88202" w:rsidR="00B554CA" w:rsidRPr="00FC1B09" w:rsidRDefault="00B554CA" w:rsidP="00B554CA">
            <w:pPr>
              <w:pStyle w:val="ListNumber1"/>
            </w:pPr>
            <w:r w:rsidRPr="00FC1B09">
              <w:rPr>
                <w:rStyle w:val="Strong"/>
                <w:b w:val="0"/>
                <w:bCs w:val="0"/>
              </w:rPr>
              <w:t>Evaluating student ideas about what makes for good scientific models and representations</w:t>
            </w:r>
          </w:p>
        </w:tc>
        <w:tc>
          <w:tcPr>
            <w:tcW w:w="576" w:type="dxa"/>
          </w:tcPr>
          <w:p w14:paraId="37FADB3F" w14:textId="77777777" w:rsidR="00B554CA" w:rsidRDefault="00B554CA" w:rsidP="00B554CA"/>
        </w:tc>
        <w:tc>
          <w:tcPr>
            <w:tcW w:w="576" w:type="dxa"/>
          </w:tcPr>
          <w:p w14:paraId="2DB9DD19" w14:textId="77777777" w:rsidR="00B554CA" w:rsidRDefault="00B554CA" w:rsidP="00B554CA"/>
        </w:tc>
        <w:tc>
          <w:tcPr>
            <w:tcW w:w="576" w:type="dxa"/>
          </w:tcPr>
          <w:p w14:paraId="4E63E06C" w14:textId="77777777" w:rsidR="00B554CA" w:rsidRDefault="00B554CA" w:rsidP="00B554CA"/>
        </w:tc>
        <w:tc>
          <w:tcPr>
            <w:tcW w:w="576" w:type="dxa"/>
          </w:tcPr>
          <w:p w14:paraId="68A56EFE" w14:textId="77777777" w:rsidR="00B554CA" w:rsidRDefault="00B554CA" w:rsidP="00B554CA"/>
        </w:tc>
        <w:tc>
          <w:tcPr>
            <w:tcW w:w="576" w:type="dxa"/>
          </w:tcPr>
          <w:p w14:paraId="2D9FE55C" w14:textId="77777777" w:rsidR="00B554CA" w:rsidRDefault="00B554CA" w:rsidP="00B554CA"/>
        </w:tc>
        <w:tc>
          <w:tcPr>
            <w:tcW w:w="576" w:type="dxa"/>
          </w:tcPr>
          <w:p w14:paraId="7CFF6791" w14:textId="42A1104B" w:rsidR="00B554CA" w:rsidRDefault="00B554CA" w:rsidP="00B554CA"/>
        </w:tc>
        <w:tc>
          <w:tcPr>
            <w:tcW w:w="576" w:type="dxa"/>
          </w:tcPr>
          <w:p w14:paraId="6D35237A" w14:textId="77777777" w:rsidR="00B554CA" w:rsidRDefault="00B554CA" w:rsidP="00B554CA"/>
        </w:tc>
        <w:tc>
          <w:tcPr>
            <w:tcW w:w="576" w:type="dxa"/>
          </w:tcPr>
          <w:p w14:paraId="2A9EFEA0" w14:textId="77777777" w:rsidR="00B554CA" w:rsidRDefault="00B554CA" w:rsidP="00B554CA"/>
        </w:tc>
        <w:tc>
          <w:tcPr>
            <w:tcW w:w="576" w:type="dxa"/>
          </w:tcPr>
          <w:p w14:paraId="309B0AFB" w14:textId="77777777" w:rsidR="00B554CA" w:rsidRDefault="00B554CA" w:rsidP="00B554CA"/>
        </w:tc>
        <w:tc>
          <w:tcPr>
            <w:tcW w:w="576" w:type="dxa"/>
          </w:tcPr>
          <w:p w14:paraId="47010444" w14:textId="77777777" w:rsidR="00B554CA" w:rsidRDefault="00B554CA" w:rsidP="00B554CA"/>
        </w:tc>
        <w:tc>
          <w:tcPr>
            <w:tcW w:w="576" w:type="dxa"/>
          </w:tcPr>
          <w:p w14:paraId="5CF4A961" w14:textId="67748AD8" w:rsidR="00B554CA" w:rsidRDefault="00B554CA" w:rsidP="00B554CA"/>
        </w:tc>
        <w:tc>
          <w:tcPr>
            <w:tcW w:w="576" w:type="dxa"/>
          </w:tcPr>
          <w:p w14:paraId="5CF4A962" w14:textId="77777777" w:rsidR="00B554CA" w:rsidRDefault="00B554CA" w:rsidP="00B554CA"/>
        </w:tc>
        <w:tc>
          <w:tcPr>
            <w:tcW w:w="576" w:type="dxa"/>
          </w:tcPr>
          <w:p w14:paraId="5CF4A963" w14:textId="77777777" w:rsidR="00B554CA" w:rsidRDefault="00B554CA" w:rsidP="00B554CA"/>
        </w:tc>
        <w:tc>
          <w:tcPr>
            <w:tcW w:w="576" w:type="dxa"/>
          </w:tcPr>
          <w:p w14:paraId="5CF4A964" w14:textId="77777777" w:rsidR="00B554CA" w:rsidRDefault="00B554CA" w:rsidP="00B554CA"/>
        </w:tc>
        <w:tc>
          <w:tcPr>
            <w:tcW w:w="576" w:type="dxa"/>
          </w:tcPr>
          <w:p w14:paraId="5CF4A965" w14:textId="77777777" w:rsidR="00B554CA" w:rsidRDefault="00B554CA" w:rsidP="00B554CA"/>
        </w:tc>
      </w:tr>
    </w:tbl>
    <w:p w14:paraId="5CF4A9F3" w14:textId="77777777" w:rsidR="000247E2" w:rsidRDefault="000247E2" w:rsidP="000247E2"/>
    <w:p w14:paraId="5CF4A9F4" w14:textId="77777777" w:rsidR="000247E2" w:rsidRDefault="000247E2" w:rsidP="000247E2"/>
    <w:p w14:paraId="5CF4A9F5" w14:textId="77777777" w:rsidR="00A53788" w:rsidRDefault="00A53788"/>
    <w:sectPr w:rsidR="00A53788" w:rsidSect="000F1AFD">
      <w:headerReference w:type="default" r:id="rId29"/>
      <w:footerReference w:type="default" r:id="rId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CE99" w14:textId="77777777" w:rsidR="00A53871" w:rsidRDefault="00A53871" w:rsidP="000247E2">
      <w:pPr>
        <w:spacing w:after="0" w:line="240" w:lineRule="auto"/>
      </w:pPr>
      <w:r>
        <w:separator/>
      </w:r>
    </w:p>
  </w:endnote>
  <w:endnote w:type="continuationSeparator" w:id="0">
    <w:p w14:paraId="09FB8218" w14:textId="77777777" w:rsidR="00A53871" w:rsidRDefault="00A53871" w:rsidP="0002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Myriad Pro Light">
    <w:panose1 w:val="020B0403030403020204"/>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A9FC" w14:textId="13B25051" w:rsidR="005F24D7" w:rsidRPr="00E15F3B" w:rsidRDefault="000247E2" w:rsidP="005F24D7">
    <w:pPr>
      <w:pStyle w:val="Footer"/>
      <w:spacing w:after="0"/>
      <w:rPr>
        <w:sz w:val="16"/>
      </w:rPr>
    </w:pPr>
    <w:r>
      <w:rPr>
        <w:noProof/>
      </w:rPr>
      <mc:AlternateContent>
        <mc:Choice Requires="wps">
          <w:drawing>
            <wp:inline distT="0" distB="0" distL="0" distR="0" wp14:anchorId="5CF4A9FF" wp14:editId="5CF4AA00">
              <wp:extent cx="822960" cy="396240"/>
              <wp:effectExtent l="0" t="0" r="0" b="3810"/>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4AA01" w14:textId="77777777" w:rsidR="00FB0472" w:rsidRDefault="00044D80" w:rsidP="00FB0472">
                          <w:pPr>
                            <w:pBdr>
                              <w:top w:val="single" w:sz="4" w:space="1" w:color="D8D8D8"/>
                            </w:pBdr>
                            <w:jc w:val="right"/>
                          </w:pPr>
                          <w:r>
                            <w:t xml:space="preserve">Page | </w:t>
                          </w:r>
                          <w:r>
                            <w:fldChar w:fldCharType="begin"/>
                          </w:r>
                          <w:r>
                            <w:instrText xml:space="preserve"> PAGE   \* MERGEFORMAT </w:instrText>
                          </w:r>
                          <w:r>
                            <w:fldChar w:fldCharType="separate"/>
                          </w:r>
                          <w:r w:rsidR="00641274">
                            <w:rPr>
                              <w:noProof/>
                            </w:rPr>
                            <w:t>21</w:t>
                          </w:r>
                          <w:r>
                            <w:rPr>
                              <w:noProof/>
                            </w:rPr>
                            <w:fldChar w:fldCharType="end"/>
                          </w:r>
                        </w:p>
                      </w:txbxContent>
                    </wps:txbx>
                    <wps:bodyPr rot="0" vert="horz" wrap="square" lIns="0" tIns="45720" rIns="0" bIns="45720" anchor="t" anchorCtr="0" upright="1">
                      <a:spAutoFit/>
                    </wps:bodyPr>
                  </wps:wsp>
                </a:graphicData>
              </a:graphic>
            </wp:inline>
          </w:drawing>
        </mc:Choice>
        <mc:Fallback>
          <w:pict>
            <v:rect w14:anchorId="5CF4A9FF" id="Rectangle 3" o:spid="_x0000_s1026" style="width:64.8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" stroked="f">
              <v:textbox style="mso-fit-shape-to-text:t" inset="0,,0">
                <w:txbxContent>
                  <w:p w14:paraId="5CF4AA01" w14:textId="77777777" w:rsidR="00FB0472" w:rsidRDefault="00044D80" w:rsidP="00FB0472">
                    <w:pPr>
                      <w:pBdr>
                        <w:top w:val="single" w:sz="4" w:space="1" w:color="D8D8D8"/>
                      </w:pBdr>
                      <w:jc w:val="right"/>
                    </w:pPr>
                    <w:r>
                      <w:t xml:space="preserve">Page | </w:t>
                    </w:r>
                    <w:r>
                      <w:fldChar w:fldCharType="begin"/>
                    </w:r>
                    <w:r>
                      <w:instrText xml:space="preserve"> PAGE   \* MERGEFORMAT </w:instrText>
                    </w:r>
                    <w:r>
                      <w:fldChar w:fldCharType="separate"/>
                    </w:r>
                    <w:r w:rsidR="00641274">
                      <w:rPr>
                        <w:noProof/>
                      </w:rPr>
                      <w:t>21</w:t>
                    </w:r>
                    <w:r>
                      <w:rPr>
                        <w:noProof/>
                      </w:rPr>
                      <w:fldChar w:fldCharType="end"/>
                    </w:r>
                  </w:p>
                </w:txbxContent>
              </v:textbox>
              <w10:anchorlock/>
            </v:rect>
          </w:pict>
        </mc:Fallback>
      </mc:AlternateContent>
    </w:r>
    <w:r w:rsidR="00044D80" w:rsidRPr="00E15F3B">
      <w:rPr>
        <w:sz w:val="16"/>
      </w:rPr>
      <w:t>Copyright © 20</w:t>
    </w:r>
    <w:r w:rsidR="00EE4633">
      <w:rPr>
        <w:sz w:val="16"/>
      </w:rPr>
      <w:t>22</w:t>
    </w:r>
    <w:r w:rsidR="00044D80" w:rsidRPr="00E15F3B">
      <w:rPr>
        <w:sz w:val="16"/>
      </w:rPr>
      <w:t xml:space="preserve"> by Educational Testing Service. All rights reserved.  </w:t>
    </w:r>
    <w:r w:rsidR="00044D80" w:rsidRPr="00E15F3B">
      <w:rPr>
        <w:bCs/>
        <w:sz w:val="16"/>
      </w:rPr>
      <w:t xml:space="preserve">ETS, the ETS logo and </w:t>
    </w:r>
    <w:r w:rsidR="00044D80">
      <w:rPr>
        <w:bCs/>
        <w:sz w:val="16"/>
      </w:rPr>
      <w:t xml:space="preserve">PRAXIS </w:t>
    </w:r>
    <w:r w:rsidR="00044D80" w:rsidRPr="00E15F3B">
      <w:rPr>
        <w:bCs/>
        <w:sz w:val="16"/>
      </w:rPr>
      <w:t xml:space="preserve">are registered trademarks of Educational Testing Service (ETS).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8F5D" w14:textId="77777777" w:rsidR="00A53871" w:rsidRDefault="00A53871" w:rsidP="000247E2">
      <w:pPr>
        <w:spacing w:after="0" w:line="240" w:lineRule="auto"/>
      </w:pPr>
      <w:r>
        <w:separator/>
      </w:r>
    </w:p>
  </w:footnote>
  <w:footnote w:type="continuationSeparator" w:id="0">
    <w:p w14:paraId="6BB6FCBA" w14:textId="77777777" w:rsidR="00A53871" w:rsidRDefault="00A53871" w:rsidP="0002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A9FB" w14:textId="45C875BE" w:rsidR="005F24D7" w:rsidRPr="00C8657E" w:rsidRDefault="000247E2" w:rsidP="00EE4633">
    <w:pPr>
      <w:pStyle w:val="Header"/>
      <w:tabs>
        <w:tab w:val="clear" w:pos="4680"/>
        <w:tab w:val="clear" w:pos="9360"/>
        <w:tab w:val="center" w:pos="6480"/>
      </w:tabs>
      <w:rPr>
        <w:rFonts w:ascii="Arial" w:hAnsi="Arial" w:cs="Arial"/>
        <w:b/>
        <w:sz w:val="28"/>
      </w:rPr>
    </w:pPr>
    <w:r w:rsidRPr="000247E2">
      <w:rPr>
        <w:rFonts w:ascii="Arial" w:hAnsi="Arial" w:cs="Arial"/>
        <w:b/>
        <w:noProof/>
        <w:sz w:val="24"/>
      </w:rPr>
      <w:drawing>
        <wp:inline distT="0" distB="0" distL="0" distR="0" wp14:anchorId="5CF4A9FD" wp14:editId="5CF4A9FE">
          <wp:extent cx="980694" cy="351286"/>
          <wp:effectExtent l="0" t="0" r="0" b="0"/>
          <wp:docPr id="1" name="Picture 2" descr="ETS® PRAXIS lo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TS® PRAXIS logo" title="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351155"/>
                  </a:xfrm>
                  <a:prstGeom prst="rect">
                    <a:avLst/>
                  </a:prstGeom>
                  <a:noFill/>
                  <a:ln>
                    <a:noFill/>
                  </a:ln>
                </pic:spPr>
              </pic:pic>
            </a:graphicData>
          </a:graphic>
        </wp:inline>
      </w:drawing>
    </w:r>
    <w:r w:rsidR="00044D80">
      <w:rPr>
        <w:rFonts w:ascii="Arial" w:hAnsi="Arial" w:cs="Arial"/>
        <w:b/>
        <w:sz w:val="24"/>
      </w:rPr>
      <w:tab/>
    </w:r>
    <w:r w:rsidR="00044D80" w:rsidRPr="0072789B">
      <w:rPr>
        <w:rFonts w:ascii="Arial" w:hAnsi="Arial" w:cs="Arial"/>
        <w:b/>
        <w:i/>
        <w:sz w:val="28"/>
      </w:rPr>
      <w:t>Praxis</w:t>
    </w:r>
    <w:r w:rsidR="00044D80" w:rsidRPr="005F24D7">
      <w:rPr>
        <w:rFonts w:ascii="Arial" w:hAnsi="Arial" w:cs="Arial"/>
        <w:b/>
        <w:sz w:val="28"/>
        <w:vertAlign w:val="superscript"/>
      </w:rPr>
      <w:t>®</w:t>
    </w:r>
    <w:r w:rsidR="001421A6" w:rsidRPr="001421A6">
      <w:rPr>
        <w:rFonts w:ascii="Arial" w:hAnsi="Arial" w:cs="Arial"/>
        <w:b/>
        <w:sz w:val="28"/>
        <w:szCs w:val="28"/>
      </w:rPr>
      <w:t xml:space="preserve"> </w:t>
    </w:r>
    <w:r w:rsidR="00CF5045">
      <w:rPr>
        <w:rFonts w:ascii="Arial" w:hAnsi="Arial" w:cs="Arial"/>
        <w:b/>
        <w:sz w:val="28"/>
        <w:szCs w:val="28"/>
      </w:rPr>
      <w:t>Chemistr</w:t>
    </w:r>
    <w:r w:rsidR="001421A6" w:rsidRPr="00BA2251">
      <w:rPr>
        <w:rFonts w:ascii="Arial" w:hAnsi="Arial" w:cs="Arial"/>
        <w:b/>
        <w:sz w:val="28"/>
        <w:szCs w:val="28"/>
      </w:rPr>
      <w:t xml:space="preserve">y </w:t>
    </w:r>
    <w:r w:rsidR="001421A6">
      <w:rPr>
        <w:rFonts w:ascii="Arial" w:hAnsi="Arial" w:cs="Arial"/>
        <w:b/>
        <w:sz w:val="28"/>
        <w:szCs w:val="28"/>
      </w:rPr>
      <w:t>(</w:t>
    </w:r>
    <w:r w:rsidR="001421A6" w:rsidRPr="00BA2251">
      <w:rPr>
        <w:rFonts w:ascii="Arial" w:hAnsi="Arial" w:cs="Arial"/>
        <w:b/>
        <w:sz w:val="28"/>
        <w:szCs w:val="28"/>
      </w:rPr>
      <w:t>52</w:t>
    </w:r>
    <w:r w:rsidR="00CF5045">
      <w:rPr>
        <w:rFonts w:ascii="Arial" w:hAnsi="Arial" w:cs="Arial"/>
        <w:b/>
        <w:sz w:val="28"/>
        <w:szCs w:val="28"/>
      </w:rPr>
      <w:t>4</w:t>
    </w:r>
    <w:r w:rsidR="00EE4633">
      <w:rPr>
        <w:rFonts w:ascii="Arial" w:hAnsi="Arial" w:cs="Arial"/>
        <w:b/>
        <w:sz w:val="28"/>
        <w:szCs w:val="28"/>
      </w:rPr>
      <w:t>6</w:t>
    </w:r>
    <w:r w:rsidR="001421A6">
      <w:rPr>
        <w:rFonts w:ascii="Arial" w:hAnsi="Arial" w:cs="Arial"/>
        <w:b/>
        <w:sz w:val="28"/>
        <w:szCs w:val="28"/>
      </w:rPr>
      <w:t>)</w:t>
    </w:r>
    <w:r w:rsidR="00044D80" w:rsidRPr="006E00F6">
      <w:rPr>
        <w:rFonts w:ascii="Arial" w:hAnsi="Arial" w:cs="Arial"/>
        <w:b/>
        <w:sz w:val="28"/>
      </w:rPr>
      <w:t xml:space="preserve"> </w:t>
    </w:r>
    <w:r w:rsidR="00FD5E7D">
      <w:rPr>
        <w:rFonts w:ascii="Arial" w:hAnsi="Arial" w:cs="Arial"/>
        <w:b/>
        <w:sz w:val="28"/>
      </w:rPr>
      <w:t>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9561DC4"/>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19C26442"/>
    <w:multiLevelType w:val="hybridMultilevel"/>
    <w:tmpl w:val="D9EE4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776BC7"/>
    <w:multiLevelType w:val="hybridMultilevel"/>
    <w:tmpl w:val="D97E689A"/>
    <w:lvl w:ilvl="0" w:tplc="57720612">
      <w:start w:val="1"/>
      <w:numFmt w:val="bullet"/>
      <w:pStyle w:val="Bullet1"/>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C4295"/>
    <w:multiLevelType w:val="hybridMultilevel"/>
    <w:tmpl w:val="1F78BD4C"/>
    <w:lvl w:ilvl="0" w:tplc="1B6AF5E6">
      <w:start w:val="1"/>
      <w:numFmt w:val="lowerLetter"/>
      <w:pStyle w:val="alpha"/>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244634"/>
    <w:multiLevelType w:val="hybridMultilevel"/>
    <w:tmpl w:val="3B908920"/>
    <w:lvl w:ilvl="0" w:tplc="F01CF140">
      <w:start w:val="1"/>
      <w:numFmt w:val="upperLetter"/>
      <w:pStyle w:val="ListAlpha"/>
      <w:lvlText w:val="%1."/>
      <w:lvlJc w:val="left"/>
      <w:pPr>
        <w:ind w:left="360"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4BA824A8"/>
    <w:multiLevelType w:val="hybridMultilevel"/>
    <w:tmpl w:val="596848D6"/>
    <w:lvl w:ilvl="0" w:tplc="403211EA">
      <w:start w:val="1"/>
      <w:numFmt w:val="decimal"/>
      <w:pStyle w:val="ListNumber1"/>
      <w:lvlText w:val="%1."/>
      <w:lvlJc w:val="left"/>
      <w:pPr>
        <w:ind w:left="360" w:hanging="360"/>
      </w:pPr>
      <w:rPr>
        <w:rFonts w:hint="default"/>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50C134D3"/>
    <w:multiLevelType w:val="hybridMultilevel"/>
    <w:tmpl w:val="F17EEE5E"/>
    <w:lvl w:ilvl="0" w:tplc="036810AA">
      <w:start w:val="1"/>
      <w:numFmt w:val="lowerLetter"/>
      <w:pStyle w:val="listalpha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825EBF"/>
    <w:multiLevelType w:val="hybridMultilevel"/>
    <w:tmpl w:val="F3A6EA22"/>
    <w:lvl w:ilvl="0" w:tplc="B5C28BA4">
      <w:start w:val="1"/>
      <w:numFmt w:val="upperRoman"/>
      <w:pStyle w:val="ListRomanNumeral"/>
      <w:lvlText w:val="%1."/>
      <w:lvlJc w:val="center"/>
      <w:pPr>
        <w:tabs>
          <w:tab w:val="num" w:pos="720"/>
        </w:tabs>
        <w:ind w:left="720" w:hanging="288"/>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C513334"/>
    <w:multiLevelType w:val="multilevel"/>
    <w:tmpl w:val="EFF2BECC"/>
    <w:styleLink w:val="Style1"/>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num>
  <w:num w:numId="3">
    <w:abstractNumId w:val="5"/>
    <w:lvlOverride w:ilvl="0">
      <w:startOverride w:val="1"/>
    </w:lvlOverride>
  </w:num>
  <w:num w:numId="4">
    <w:abstractNumId w:val="3"/>
    <w:lvlOverride w:ilvl="0">
      <w:startOverride w:val="1"/>
    </w:lvlOverride>
  </w:num>
  <w:num w:numId="5">
    <w:abstractNumId w:val="3"/>
    <w:lvlOverride w:ilvl="0">
      <w:startOverride w:val="1"/>
    </w:lvlOverride>
  </w:num>
  <w:num w:numId="6">
    <w:abstractNumId w:val="5"/>
    <w:lvlOverride w:ilvl="0">
      <w:startOverride w:val="1"/>
    </w:lvlOverride>
  </w:num>
  <w:num w:numId="7">
    <w:abstractNumId w:val="3"/>
    <w:lvlOverride w:ilvl="0">
      <w:startOverride w:val="1"/>
    </w:lvlOverride>
  </w:num>
  <w:num w:numId="8">
    <w:abstractNumId w:val="7"/>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5"/>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5"/>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4"/>
    <w:lvlOverride w:ilvl="0">
      <w:startOverride w:val="1"/>
    </w:lvlOverride>
  </w:num>
  <w:num w:numId="24">
    <w:abstractNumId w:val="5"/>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5"/>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5"/>
    <w:lvlOverride w:ilvl="0">
      <w:startOverride w:val="1"/>
    </w:lvlOverride>
  </w:num>
  <w:num w:numId="35">
    <w:abstractNumId w:val="2"/>
  </w:num>
  <w:num w:numId="36">
    <w:abstractNumId w:val="5"/>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4"/>
    <w:lvlOverride w:ilvl="0">
      <w:startOverride w:val="1"/>
    </w:lvlOverride>
  </w:num>
  <w:num w:numId="43">
    <w:abstractNumId w:val="5"/>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3"/>
    <w:lvlOverride w:ilvl="0">
      <w:startOverride w:val="1"/>
    </w:lvlOverride>
  </w:num>
  <w:num w:numId="50">
    <w:abstractNumId w:val="3"/>
    <w:lvlOverride w:ilvl="0">
      <w:startOverride w:val="1"/>
    </w:lvlOverride>
  </w:num>
  <w:num w:numId="51">
    <w:abstractNumId w:val="3"/>
    <w:lvlOverride w:ilvl="0">
      <w:startOverride w:val="1"/>
    </w:lvlOverride>
  </w:num>
  <w:num w:numId="52">
    <w:abstractNumId w:val="3"/>
    <w:lvlOverride w:ilvl="0">
      <w:startOverride w:val="1"/>
    </w:lvlOverride>
  </w:num>
  <w:num w:numId="53">
    <w:abstractNumId w:val="3"/>
    <w:lvlOverride w:ilvl="0">
      <w:startOverride w:val="1"/>
    </w:lvlOverride>
  </w:num>
  <w:num w:numId="54">
    <w:abstractNumId w:val="5"/>
    <w:lvlOverride w:ilvl="0">
      <w:startOverride w:val="1"/>
    </w:lvlOverride>
  </w:num>
  <w:num w:numId="55">
    <w:abstractNumId w:val="3"/>
    <w:lvlOverride w:ilvl="0">
      <w:startOverride w:val="1"/>
    </w:lvlOverride>
  </w:num>
  <w:num w:numId="56">
    <w:abstractNumId w:val="4"/>
  </w:num>
  <w:num w:numId="57">
    <w:abstractNumId w:val="4"/>
    <w:lvlOverride w:ilvl="0">
      <w:startOverride w:val="1"/>
    </w:lvlOverride>
  </w:num>
  <w:num w:numId="58">
    <w:abstractNumId w:val="5"/>
    <w:lvlOverride w:ilvl="0">
      <w:startOverride w:val="1"/>
    </w:lvlOverride>
  </w:num>
  <w:num w:numId="59">
    <w:abstractNumId w:val="3"/>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3"/>
    <w:lvlOverride w:ilvl="0">
      <w:startOverride w:val="1"/>
    </w:lvlOverride>
  </w:num>
  <w:num w:numId="64">
    <w:abstractNumId w:val="4"/>
    <w:lvlOverride w:ilvl="0">
      <w:startOverride w:val="1"/>
    </w:lvlOverride>
  </w:num>
  <w:num w:numId="65">
    <w:abstractNumId w:val="5"/>
    <w:lvlOverride w:ilvl="0">
      <w:startOverride w:val="1"/>
    </w:lvlOverride>
  </w:num>
  <w:num w:numId="66">
    <w:abstractNumId w:val="3"/>
    <w:lvlOverride w:ilvl="0">
      <w:startOverride w:val="1"/>
    </w:lvlOverride>
  </w:num>
  <w:num w:numId="67">
    <w:abstractNumId w:val="3"/>
    <w:lvlOverride w:ilvl="0">
      <w:startOverride w:val="1"/>
    </w:lvlOverride>
  </w:num>
  <w:num w:numId="68">
    <w:abstractNumId w:val="3"/>
    <w:lvlOverride w:ilvl="0">
      <w:startOverride w:val="1"/>
    </w:lvlOverride>
  </w:num>
  <w:num w:numId="69">
    <w:abstractNumId w:val="3"/>
    <w:lvlOverride w:ilvl="0">
      <w:startOverride w:val="1"/>
    </w:lvlOverride>
  </w:num>
  <w:num w:numId="70">
    <w:abstractNumId w:val="5"/>
    <w:lvlOverride w:ilvl="0">
      <w:startOverride w:val="1"/>
    </w:lvlOverride>
  </w:num>
  <w:num w:numId="71">
    <w:abstractNumId w:val="3"/>
    <w:lvlOverride w:ilvl="0">
      <w:startOverride w:val="1"/>
    </w:lvlOverride>
  </w:num>
  <w:num w:numId="72">
    <w:abstractNumId w:val="3"/>
    <w:lvlOverride w:ilvl="0">
      <w:startOverride w:val="1"/>
    </w:lvlOverride>
  </w:num>
  <w:num w:numId="73">
    <w:abstractNumId w:val="3"/>
    <w:lvlOverride w:ilvl="0">
      <w:startOverride w:val="1"/>
    </w:lvlOverride>
  </w:num>
  <w:num w:numId="74">
    <w:abstractNumId w:val="4"/>
    <w:lvlOverride w:ilvl="0">
      <w:startOverride w:val="1"/>
    </w:lvlOverride>
  </w:num>
  <w:num w:numId="75">
    <w:abstractNumId w:val="5"/>
    <w:lvlOverride w:ilvl="0">
      <w:startOverride w:val="1"/>
    </w:lvlOverride>
  </w:num>
  <w:num w:numId="76">
    <w:abstractNumId w:val="3"/>
  </w:num>
  <w:num w:numId="77">
    <w:abstractNumId w:val="3"/>
    <w:lvlOverride w:ilvl="0">
      <w:startOverride w:val="1"/>
    </w:lvlOverride>
  </w:num>
  <w:num w:numId="78">
    <w:abstractNumId w:val="3"/>
    <w:lvlOverride w:ilvl="0">
      <w:startOverride w:val="1"/>
    </w:lvlOverride>
  </w:num>
  <w:num w:numId="79">
    <w:abstractNumId w:val="3"/>
    <w:lvlOverride w:ilvl="0">
      <w:startOverride w:val="1"/>
    </w:lvlOverride>
  </w:num>
  <w:num w:numId="80">
    <w:abstractNumId w:val="3"/>
    <w:lvlOverride w:ilvl="0">
      <w:startOverride w:val="1"/>
    </w:lvlOverride>
  </w:num>
  <w:num w:numId="81">
    <w:abstractNumId w:val="3"/>
    <w:lvlOverride w:ilvl="0">
      <w:startOverride w:val="1"/>
    </w:lvlOverride>
  </w:num>
  <w:num w:numId="82">
    <w:abstractNumId w:val="8"/>
  </w:num>
  <w:num w:numId="83">
    <w:abstractNumId w:val="6"/>
  </w:num>
  <w:num w:numId="84">
    <w:abstractNumId w:val="0"/>
  </w:num>
  <w:num w:numId="85">
    <w:abstractNumId w:val="5"/>
    <w:lvlOverride w:ilvl="0">
      <w:startOverride w:val="1"/>
    </w:lvlOverride>
  </w:num>
  <w:num w:numId="86">
    <w:abstractNumId w:val="5"/>
    <w:lvlOverride w:ilvl="0">
      <w:startOverride w:val="1"/>
    </w:lvlOverride>
  </w:num>
  <w:num w:numId="87">
    <w:abstractNumId w:val="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E2"/>
    <w:rsid w:val="00000944"/>
    <w:rsid w:val="00012391"/>
    <w:rsid w:val="000148E1"/>
    <w:rsid w:val="00017173"/>
    <w:rsid w:val="00021EC9"/>
    <w:rsid w:val="00022681"/>
    <w:rsid w:val="000247E2"/>
    <w:rsid w:val="00032A5B"/>
    <w:rsid w:val="00032A72"/>
    <w:rsid w:val="00040D33"/>
    <w:rsid w:val="00044D80"/>
    <w:rsid w:val="000454DD"/>
    <w:rsid w:val="00051444"/>
    <w:rsid w:val="00065B31"/>
    <w:rsid w:val="000719C8"/>
    <w:rsid w:val="000814C7"/>
    <w:rsid w:val="00084FC0"/>
    <w:rsid w:val="00092248"/>
    <w:rsid w:val="00092FCE"/>
    <w:rsid w:val="000A1D3B"/>
    <w:rsid w:val="000A660C"/>
    <w:rsid w:val="000B0984"/>
    <w:rsid w:val="000D4EA4"/>
    <w:rsid w:val="000E3423"/>
    <w:rsid w:val="000E6065"/>
    <w:rsid w:val="001014AA"/>
    <w:rsid w:val="00106EF3"/>
    <w:rsid w:val="00111C69"/>
    <w:rsid w:val="00113033"/>
    <w:rsid w:val="001138A6"/>
    <w:rsid w:val="0011567F"/>
    <w:rsid w:val="0011673A"/>
    <w:rsid w:val="00124301"/>
    <w:rsid w:val="0012643D"/>
    <w:rsid w:val="001268DA"/>
    <w:rsid w:val="00126FA8"/>
    <w:rsid w:val="00134BD5"/>
    <w:rsid w:val="001421A6"/>
    <w:rsid w:val="00151451"/>
    <w:rsid w:val="001517F4"/>
    <w:rsid w:val="00152A79"/>
    <w:rsid w:val="0015795E"/>
    <w:rsid w:val="0016017C"/>
    <w:rsid w:val="00161763"/>
    <w:rsid w:val="001751DC"/>
    <w:rsid w:val="00195768"/>
    <w:rsid w:val="001A118D"/>
    <w:rsid w:val="001A4972"/>
    <w:rsid w:val="001A4E8E"/>
    <w:rsid w:val="001B3F12"/>
    <w:rsid w:val="001C1C52"/>
    <w:rsid w:val="001E1D38"/>
    <w:rsid w:val="001E5178"/>
    <w:rsid w:val="001F4342"/>
    <w:rsid w:val="00202C91"/>
    <w:rsid w:val="002127DB"/>
    <w:rsid w:val="0021707A"/>
    <w:rsid w:val="00217CDF"/>
    <w:rsid w:val="00220678"/>
    <w:rsid w:val="00232227"/>
    <w:rsid w:val="00234EBB"/>
    <w:rsid w:val="0025028D"/>
    <w:rsid w:val="0025722F"/>
    <w:rsid w:val="00260F43"/>
    <w:rsid w:val="00260F8B"/>
    <w:rsid w:val="00261CBD"/>
    <w:rsid w:val="002648E8"/>
    <w:rsid w:val="002705B0"/>
    <w:rsid w:val="00281CA1"/>
    <w:rsid w:val="0028440F"/>
    <w:rsid w:val="002857F6"/>
    <w:rsid w:val="0029320B"/>
    <w:rsid w:val="00296F4B"/>
    <w:rsid w:val="00297915"/>
    <w:rsid w:val="002A6ECF"/>
    <w:rsid w:val="002D12DE"/>
    <w:rsid w:val="002D5972"/>
    <w:rsid w:val="002E130C"/>
    <w:rsid w:val="002E3CB8"/>
    <w:rsid w:val="002E5BB0"/>
    <w:rsid w:val="002F60C3"/>
    <w:rsid w:val="0030396B"/>
    <w:rsid w:val="003060F0"/>
    <w:rsid w:val="00306D54"/>
    <w:rsid w:val="00307A19"/>
    <w:rsid w:val="00311B9E"/>
    <w:rsid w:val="003222AD"/>
    <w:rsid w:val="0032392A"/>
    <w:rsid w:val="00325DD6"/>
    <w:rsid w:val="00335242"/>
    <w:rsid w:val="00335DBB"/>
    <w:rsid w:val="00345795"/>
    <w:rsid w:val="00346396"/>
    <w:rsid w:val="00350AF0"/>
    <w:rsid w:val="00361665"/>
    <w:rsid w:val="00367956"/>
    <w:rsid w:val="00370AAF"/>
    <w:rsid w:val="0037118D"/>
    <w:rsid w:val="003824AB"/>
    <w:rsid w:val="0038453C"/>
    <w:rsid w:val="00390587"/>
    <w:rsid w:val="00395EEA"/>
    <w:rsid w:val="00397386"/>
    <w:rsid w:val="003A162B"/>
    <w:rsid w:val="003B0187"/>
    <w:rsid w:val="003B0BB2"/>
    <w:rsid w:val="003B130C"/>
    <w:rsid w:val="003B15C4"/>
    <w:rsid w:val="003B54FF"/>
    <w:rsid w:val="003B6CE0"/>
    <w:rsid w:val="003C7800"/>
    <w:rsid w:val="003D4BF2"/>
    <w:rsid w:val="003D7448"/>
    <w:rsid w:val="003E20B8"/>
    <w:rsid w:val="003E7C57"/>
    <w:rsid w:val="003F1291"/>
    <w:rsid w:val="003F3071"/>
    <w:rsid w:val="004121F6"/>
    <w:rsid w:val="00415158"/>
    <w:rsid w:val="00433D6B"/>
    <w:rsid w:val="00436490"/>
    <w:rsid w:val="00441212"/>
    <w:rsid w:val="004457E4"/>
    <w:rsid w:val="00467011"/>
    <w:rsid w:val="00471103"/>
    <w:rsid w:val="00473F55"/>
    <w:rsid w:val="0047433F"/>
    <w:rsid w:val="00486C65"/>
    <w:rsid w:val="00490E3D"/>
    <w:rsid w:val="004A3026"/>
    <w:rsid w:val="004A6D3F"/>
    <w:rsid w:val="004A7C3A"/>
    <w:rsid w:val="004B40BC"/>
    <w:rsid w:val="004C7D6E"/>
    <w:rsid w:val="004E3005"/>
    <w:rsid w:val="004E5DC2"/>
    <w:rsid w:val="004F28ED"/>
    <w:rsid w:val="004F2B86"/>
    <w:rsid w:val="004F333C"/>
    <w:rsid w:val="004F52B5"/>
    <w:rsid w:val="005049B6"/>
    <w:rsid w:val="005106EE"/>
    <w:rsid w:val="00510B49"/>
    <w:rsid w:val="0051258A"/>
    <w:rsid w:val="00514A0E"/>
    <w:rsid w:val="00515F92"/>
    <w:rsid w:val="00522415"/>
    <w:rsid w:val="00526D12"/>
    <w:rsid w:val="00531A41"/>
    <w:rsid w:val="0053337F"/>
    <w:rsid w:val="0054575E"/>
    <w:rsid w:val="00551343"/>
    <w:rsid w:val="00551D62"/>
    <w:rsid w:val="00556FC4"/>
    <w:rsid w:val="005643EB"/>
    <w:rsid w:val="00566DB7"/>
    <w:rsid w:val="0057166E"/>
    <w:rsid w:val="00573B11"/>
    <w:rsid w:val="00575BDC"/>
    <w:rsid w:val="0058669F"/>
    <w:rsid w:val="005A1753"/>
    <w:rsid w:val="005B26B5"/>
    <w:rsid w:val="005B7348"/>
    <w:rsid w:val="005C2883"/>
    <w:rsid w:val="005C6E81"/>
    <w:rsid w:val="005C6F5D"/>
    <w:rsid w:val="005D5EA5"/>
    <w:rsid w:val="005E468B"/>
    <w:rsid w:val="005E7E11"/>
    <w:rsid w:val="005F26BC"/>
    <w:rsid w:val="005F4746"/>
    <w:rsid w:val="005F6358"/>
    <w:rsid w:val="005F682B"/>
    <w:rsid w:val="00600C17"/>
    <w:rsid w:val="00602097"/>
    <w:rsid w:val="00606A15"/>
    <w:rsid w:val="0061518E"/>
    <w:rsid w:val="006152F7"/>
    <w:rsid w:val="006164A7"/>
    <w:rsid w:val="006200B1"/>
    <w:rsid w:val="00622949"/>
    <w:rsid w:val="00633E85"/>
    <w:rsid w:val="00637E44"/>
    <w:rsid w:val="00641274"/>
    <w:rsid w:val="006479A0"/>
    <w:rsid w:val="00654931"/>
    <w:rsid w:val="006560E4"/>
    <w:rsid w:val="00664691"/>
    <w:rsid w:val="0067270B"/>
    <w:rsid w:val="006956E6"/>
    <w:rsid w:val="006A6A93"/>
    <w:rsid w:val="006A7146"/>
    <w:rsid w:val="006B14D2"/>
    <w:rsid w:val="006C17D0"/>
    <w:rsid w:val="006C3A21"/>
    <w:rsid w:val="006C4E38"/>
    <w:rsid w:val="006D1254"/>
    <w:rsid w:val="006D706E"/>
    <w:rsid w:val="006E2CF8"/>
    <w:rsid w:val="006E53F7"/>
    <w:rsid w:val="006E543F"/>
    <w:rsid w:val="006F60D9"/>
    <w:rsid w:val="006F794B"/>
    <w:rsid w:val="0071119D"/>
    <w:rsid w:val="00717AA2"/>
    <w:rsid w:val="00733FC7"/>
    <w:rsid w:val="007423E6"/>
    <w:rsid w:val="00743124"/>
    <w:rsid w:val="00751997"/>
    <w:rsid w:val="00754FFF"/>
    <w:rsid w:val="007554E3"/>
    <w:rsid w:val="00765E69"/>
    <w:rsid w:val="007749EE"/>
    <w:rsid w:val="00782CC0"/>
    <w:rsid w:val="007912A8"/>
    <w:rsid w:val="00794D92"/>
    <w:rsid w:val="007A4953"/>
    <w:rsid w:val="007A571F"/>
    <w:rsid w:val="007B5A9C"/>
    <w:rsid w:val="007C4A95"/>
    <w:rsid w:val="007C732C"/>
    <w:rsid w:val="007C76F4"/>
    <w:rsid w:val="007E065C"/>
    <w:rsid w:val="007E5A1C"/>
    <w:rsid w:val="007E69A7"/>
    <w:rsid w:val="007F0004"/>
    <w:rsid w:val="007F3791"/>
    <w:rsid w:val="00803B81"/>
    <w:rsid w:val="00815135"/>
    <w:rsid w:val="008163E5"/>
    <w:rsid w:val="00820BD7"/>
    <w:rsid w:val="00823E71"/>
    <w:rsid w:val="0082562A"/>
    <w:rsid w:val="00825D54"/>
    <w:rsid w:val="008300E3"/>
    <w:rsid w:val="00830381"/>
    <w:rsid w:val="00832BE2"/>
    <w:rsid w:val="00850B65"/>
    <w:rsid w:val="00870F6C"/>
    <w:rsid w:val="00884ECE"/>
    <w:rsid w:val="00885C85"/>
    <w:rsid w:val="00886FF7"/>
    <w:rsid w:val="008B1B67"/>
    <w:rsid w:val="008B5FCE"/>
    <w:rsid w:val="008B716A"/>
    <w:rsid w:val="008C1206"/>
    <w:rsid w:val="008C482B"/>
    <w:rsid w:val="008C51D5"/>
    <w:rsid w:val="008E6985"/>
    <w:rsid w:val="008E69E9"/>
    <w:rsid w:val="008E6FFE"/>
    <w:rsid w:val="00906029"/>
    <w:rsid w:val="00906823"/>
    <w:rsid w:val="00915320"/>
    <w:rsid w:val="009320DE"/>
    <w:rsid w:val="009336DB"/>
    <w:rsid w:val="00935499"/>
    <w:rsid w:val="00936D5E"/>
    <w:rsid w:val="009423DF"/>
    <w:rsid w:val="00947913"/>
    <w:rsid w:val="00952426"/>
    <w:rsid w:val="00952DE4"/>
    <w:rsid w:val="00963DD6"/>
    <w:rsid w:val="009674CF"/>
    <w:rsid w:val="0097058F"/>
    <w:rsid w:val="00973ABB"/>
    <w:rsid w:val="00973BEE"/>
    <w:rsid w:val="00975CB2"/>
    <w:rsid w:val="00977739"/>
    <w:rsid w:val="00982428"/>
    <w:rsid w:val="009852D2"/>
    <w:rsid w:val="00990615"/>
    <w:rsid w:val="00992416"/>
    <w:rsid w:val="009B0FA1"/>
    <w:rsid w:val="009B3378"/>
    <w:rsid w:val="009B6708"/>
    <w:rsid w:val="009C2A1F"/>
    <w:rsid w:val="009C673F"/>
    <w:rsid w:val="009C6D69"/>
    <w:rsid w:val="009E38AD"/>
    <w:rsid w:val="00A27CC2"/>
    <w:rsid w:val="00A27FE0"/>
    <w:rsid w:val="00A42FC8"/>
    <w:rsid w:val="00A44CD5"/>
    <w:rsid w:val="00A474CA"/>
    <w:rsid w:val="00A53788"/>
    <w:rsid w:val="00A53871"/>
    <w:rsid w:val="00A55995"/>
    <w:rsid w:val="00A71002"/>
    <w:rsid w:val="00A85176"/>
    <w:rsid w:val="00A9039D"/>
    <w:rsid w:val="00A9646E"/>
    <w:rsid w:val="00AA1CD8"/>
    <w:rsid w:val="00AA1FA8"/>
    <w:rsid w:val="00AA36DB"/>
    <w:rsid w:val="00AA51D4"/>
    <w:rsid w:val="00AA7625"/>
    <w:rsid w:val="00AB51EA"/>
    <w:rsid w:val="00AC3CD7"/>
    <w:rsid w:val="00AC4753"/>
    <w:rsid w:val="00AD7DD1"/>
    <w:rsid w:val="00AF0EBB"/>
    <w:rsid w:val="00B0063E"/>
    <w:rsid w:val="00B101EB"/>
    <w:rsid w:val="00B14179"/>
    <w:rsid w:val="00B20549"/>
    <w:rsid w:val="00B20DB8"/>
    <w:rsid w:val="00B25EF1"/>
    <w:rsid w:val="00B31522"/>
    <w:rsid w:val="00B353CF"/>
    <w:rsid w:val="00B36501"/>
    <w:rsid w:val="00B36685"/>
    <w:rsid w:val="00B410C5"/>
    <w:rsid w:val="00B51D84"/>
    <w:rsid w:val="00B554CA"/>
    <w:rsid w:val="00B64C65"/>
    <w:rsid w:val="00B64E0C"/>
    <w:rsid w:val="00B651A4"/>
    <w:rsid w:val="00B6563F"/>
    <w:rsid w:val="00B77BEF"/>
    <w:rsid w:val="00B819CB"/>
    <w:rsid w:val="00B81EA9"/>
    <w:rsid w:val="00B84D3C"/>
    <w:rsid w:val="00BA1E9B"/>
    <w:rsid w:val="00BB1E1A"/>
    <w:rsid w:val="00BB57B1"/>
    <w:rsid w:val="00BB782B"/>
    <w:rsid w:val="00BC1C3B"/>
    <w:rsid w:val="00BC3D87"/>
    <w:rsid w:val="00BC5B12"/>
    <w:rsid w:val="00BC67F6"/>
    <w:rsid w:val="00BD2E18"/>
    <w:rsid w:val="00BE44C3"/>
    <w:rsid w:val="00C306CB"/>
    <w:rsid w:val="00C327CE"/>
    <w:rsid w:val="00C430D5"/>
    <w:rsid w:val="00C44563"/>
    <w:rsid w:val="00C47081"/>
    <w:rsid w:val="00C666ED"/>
    <w:rsid w:val="00C829ED"/>
    <w:rsid w:val="00C971EF"/>
    <w:rsid w:val="00CA42E9"/>
    <w:rsid w:val="00CA6241"/>
    <w:rsid w:val="00CE011F"/>
    <w:rsid w:val="00CE0CC7"/>
    <w:rsid w:val="00CE7E1E"/>
    <w:rsid w:val="00CF14A5"/>
    <w:rsid w:val="00CF35D4"/>
    <w:rsid w:val="00CF36E1"/>
    <w:rsid w:val="00CF5045"/>
    <w:rsid w:val="00CF57FA"/>
    <w:rsid w:val="00D00A6C"/>
    <w:rsid w:val="00D1217F"/>
    <w:rsid w:val="00D147DA"/>
    <w:rsid w:val="00D2579A"/>
    <w:rsid w:val="00D352F2"/>
    <w:rsid w:val="00D37606"/>
    <w:rsid w:val="00D40441"/>
    <w:rsid w:val="00D42FCF"/>
    <w:rsid w:val="00D52988"/>
    <w:rsid w:val="00D560A3"/>
    <w:rsid w:val="00D60C5D"/>
    <w:rsid w:val="00D610AA"/>
    <w:rsid w:val="00D6376E"/>
    <w:rsid w:val="00D63EFA"/>
    <w:rsid w:val="00D90046"/>
    <w:rsid w:val="00D922D3"/>
    <w:rsid w:val="00D94743"/>
    <w:rsid w:val="00DA3823"/>
    <w:rsid w:val="00DA7D42"/>
    <w:rsid w:val="00DC0E3B"/>
    <w:rsid w:val="00DE0E7E"/>
    <w:rsid w:val="00DE1F09"/>
    <w:rsid w:val="00E06BC7"/>
    <w:rsid w:val="00E124D1"/>
    <w:rsid w:val="00E20287"/>
    <w:rsid w:val="00E30C3E"/>
    <w:rsid w:val="00E41FB7"/>
    <w:rsid w:val="00E43F32"/>
    <w:rsid w:val="00E548D2"/>
    <w:rsid w:val="00E56C55"/>
    <w:rsid w:val="00E666A7"/>
    <w:rsid w:val="00E74DF7"/>
    <w:rsid w:val="00E855E4"/>
    <w:rsid w:val="00E85B8E"/>
    <w:rsid w:val="00E87E5D"/>
    <w:rsid w:val="00E944D1"/>
    <w:rsid w:val="00EB0AA0"/>
    <w:rsid w:val="00EB172A"/>
    <w:rsid w:val="00EB2002"/>
    <w:rsid w:val="00EB23BD"/>
    <w:rsid w:val="00EB3E81"/>
    <w:rsid w:val="00EB57B7"/>
    <w:rsid w:val="00EC0207"/>
    <w:rsid w:val="00EC6C48"/>
    <w:rsid w:val="00EC7B16"/>
    <w:rsid w:val="00ED3F9A"/>
    <w:rsid w:val="00EE4633"/>
    <w:rsid w:val="00EF137A"/>
    <w:rsid w:val="00EF1620"/>
    <w:rsid w:val="00EF187E"/>
    <w:rsid w:val="00EF2011"/>
    <w:rsid w:val="00EF4FEE"/>
    <w:rsid w:val="00F10C62"/>
    <w:rsid w:val="00F12E74"/>
    <w:rsid w:val="00F13C48"/>
    <w:rsid w:val="00F2076E"/>
    <w:rsid w:val="00F2281D"/>
    <w:rsid w:val="00F2313D"/>
    <w:rsid w:val="00F33122"/>
    <w:rsid w:val="00F450F3"/>
    <w:rsid w:val="00F46A13"/>
    <w:rsid w:val="00F46C8B"/>
    <w:rsid w:val="00F47E97"/>
    <w:rsid w:val="00F53D09"/>
    <w:rsid w:val="00F572F5"/>
    <w:rsid w:val="00F60447"/>
    <w:rsid w:val="00F67FE9"/>
    <w:rsid w:val="00F70098"/>
    <w:rsid w:val="00F702AD"/>
    <w:rsid w:val="00F85828"/>
    <w:rsid w:val="00F87B30"/>
    <w:rsid w:val="00FA46FF"/>
    <w:rsid w:val="00FA5873"/>
    <w:rsid w:val="00FB09F8"/>
    <w:rsid w:val="00FB161A"/>
    <w:rsid w:val="00FB3498"/>
    <w:rsid w:val="00FB627A"/>
    <w:rsid w:val="00FC1B09"/>
    <w:rsid w:val="00FC7200"/>
    <w:rsid w:val="00FD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A139"/>
  <w15:chartTrackingRefBased/>
  <w15:docId w15:val="{FE075DF2-C55D-4F12-9D1A-DCBD1C1E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uiPriority w:val="9"/>
    <w:unhideWhenUsed/>
    <w:qFormat/>
    <w:rsid w:val="00654931"/>
    <w:pPr>
      <w:keepNext/>
      <w:keepLines/>
      <w:spacing w:before="240" w:after="40" w:line="240" w:lineRule="auto"/>
      <w:outlineLvl w:val="2"/>
    </w:pPr>
    <w:rPr>
      <w:rFonts w:ascii="Open Sans" w:eastAsiaTheme="majorEastAsia" w:hAnsi="Open Sans" w:cstheme="majorBidi"/>
      <w:b/>
      <w:bCs/>
      <w:color w:val="00308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7E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4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7E2"/>
    <w:rPr>
      <w:sz w:val="22"/>
      <w:szCs w:val="22"/>
    </w:rPr>
  </w:style>
  <w:style w:type="paragraph" w:styleId="Footer">
    <w:name w:val="footer"/>
    <w:basedOn w:val="Normal"/>
    <w:link w:val="FooterChar"/>
    <w:uiPriority w:val="99"/>
    <w:unhideWhenUsed/>
    <w:rsid w:val="000247E2"/>
    <w:pPr>
      <w:tabs>
        <w:tab w:val="center" w:pos="4680"/>
        <w:tab w:val="right" w:pos="9360"/>
      </w:tabs>
    </w:pPr>
  </w:style>
  <w:style w:type="character" w:customStyle="1" w:styleId="FooterChar">
    <w:name w:val="Footer Char"/>
    <w:basedOn w:val="DefaultParagraphFont"/>
    <w:link w:val="Footer"/>
    <w:uiPriority w:val="99"/>
    <w:rsid w:val="000247E2"/>
    <w:rPr>
      <w:sz w:val="22"/>
      <w:szCs w:val="22"/>
    </w:rPr>
  </w:style>
  <w:style w:type="paragraph" w:customStyle="1" w:styleId="Default">
    <w:name w:val="Default"/>
    <w:rsid w:val="000247E2"/>
    <w:pPr>
      <w:autoSpaceDE w:val="0"/>
      <w:autoSpaceDN w:val="0"/>
      <w:adjustRightInd w:val="0"/>
    </w:pPr>
    <w:rPr>
      <w:rFonts w:ascii="HelveticaNeueLT Std" w:hAnsi="HelveticaNeueLT Std" w:cs="HelveticaNeueLT Std"/>
      <w:color w:val="000000"/>
      <w:sz w:val="24"/>
      <w:szCs w:val="24"/>
    </w:rPr>
  </w:style>
  <w:style w:type="character" w:customStyle="1" w:styleId="A14">
    <w:name w:val="A14"/>
    <w:uiPriority w:val="99"/>
    <w:rsid w:val="001421A6"/>
    <w:rPr>
      <w:rFonts w:cs="HelveticaNeueLT Std"/>
      <w:b/>
      <w:bCs/>
      <w:color w:val="000000"/>
      <w:sz w:val="19"/>
      <w:szCs w:val="19"/>
    </w:rPr>
  </w:style>
  <w:style w:type="paragraph" w:customStyle="1" w:styleId="ListAlpha">
    <w:name w:val="List Alpha"/>
    <w:basedOn w:val="ListParagraph"/>
    <w:qFormat/>
    <w:rsid w:val="006D1254"/>
    <w:pPr>
      <w:widowControl w:val="0"/>
      <w:numPr>
        <w:numId w:val="56"/>
      </w:numPr>
      <w:tabs>
        <w:tab w:val="left" w:pos="1159"/>
        <w:tab w:val="left" w:pos="1160"/>
      </w:tabs>
      <w:autoSpaceDE w:val="0"/>
      <w:autoSpaceDN w:val="0"/>
      <w:spacing w:before="120" w:after="120" w:line="240" w:lineRule="auto"/>
      <w:contextualSpacing w:val="0"/>
    </w:pPr>
    <w:rPr>
      <w:rFonts w:ascii="Open Sans" w:eastAsia="Times New Roman" w:hAnsi="Open Sans" w:cs="Open Sans"/>
      <w:b/>
      <w:bCs/>
      <w:color w:val="000000"/>
      <w:sz w:val="21"/>
      <w:szCs w:val="21"/>
      <w:shd w:val="clear" w:color="auto" w:fill="FFFFFF"/>
    </w:rPr>
  </w:style>
  <w:style w:type="paragraph" w:styleId="ListParagraph">
    <w:name w:val="List Paragraph"/>
    <w:basedOn w:val="Normal"/>
    <w:uiPriority w:val="34"/>
    <w:qFormat/>
    <w:rsid w:val="00743124"/>
    <w:pPr>
      <w:ind w:left="720"/>
      <w:contextualSpacing/>
    </w:pPr>
  </w:style>
  <w:style w:type="paragraph" w:customStyle="1" w:styleId="ListNumber1">
    <w:name w:val="List Number1"/>
    <w:basedOn w:val="ListParagraph"/>
    <w:qFormat/>
    <w:rsid w:val="00CF35D4"/>
    <w:pPr>
      <w:widowControl w:val="0"/>
      <w:numPr>
        <w:numId w:val="1"/>
      </w:numPr>
      <w:autoSpaceDE w:val="0"/>
      <w:autoSpaceDN w:val="0"/>
      <w:spacing w:before="60" w:after="0" w:line="240" w:lineRule="auto"/>
      <w:ind w:right="72"/>
      <w:contextualSpacing w:val="0"/>
    </w:pPr>
    <w:rPr>
      <w:rFonts w:ascii="Open Sans" w:eastAsia="Myriad Pro Light" w:hAnsi="Open Sans" w:cs="Open Sans"/>
      <w:sz w:val="21"/>
      <w:szCs w:val="21"/>
      <w:lang w:bidi="en-US"/>
    </w:rPr>
  </w:style>
  <w:style w:type="paragraph" w:customStyle="1" w:styleId="Roman">
    <w:name w:val="Roman"/>
    <w:basedOn w:val="Normal"/>
    <w:qFormat/>
    <w:rsid w:val="006D1254"/>
    <w:pPr>
      <w:autoSpaceDE w:val="0"/>
      <w:autoSpaceDN w:val="0"/>
      <w:adjustRightInd w:val="0"/>
      <w:spacing w:after="0" w:line="240" w:lineRule="auto"/>
    </w:pPr>
    <w:rPr>
      <w:rFonts w:ascii="Open Sans" w:hAnsi="Open Sans" w:cs="Open Sans"/>
      <w:color w:val="0070C0"/>
      <w:sz w:val="24"/>
    </w:rPr>
  </w:style>
  <w:style w:type="paragraph" w:customStyle="1" w:styleId="alpha">
    <w:name w:val="alpha"/>
    <w:basedOn w:val="ListParagraph"/>
    <w:qFormat/>
    <w:rsid w:val="006D1254"/>
    <w:pPr>
      <w:numPr>
        <w:numId w:val="76"/>
      </w:numPr>
      <w:autoSpaceDE w:val="0"/>
      <w:autoSpaceDN w:val="0"/>
      <w:adjustRightInd w:val="0"/>
      <w:spacing w:after="0" w:line="240" w:lineRule="auto"/>
    </w:pPr>
    <w:rPr>
      <w:rFonts w:ascii="Open Sans" w:hAnsi="Open Sans" w:cs="Open Sans"/>
      <w:sz w:val="21"/>
      <w:szCs w:val="21"/>
    </w:rPr>
  </w:style>
  <w:style w:type="paragraph" w:styleId="BalloonText">
    <w:name w:val="Balloon Text"/>
    <w:basedOn w:val="Normal"/>
    <w:link w:val="BalloonTextChar"/>
    <w:uiPriority w:val="99"/>
    <w:semiHidden/>
    <w:unhideWhenUsed/>
    <w:rsid w:val="00441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212"/>
    <w:rPr>
      <w:rFonts w:ascii="Segoe UI" w:hAnsi="Segoe UI" w:cs="Segoe UI"/>
      <w:sz w:val="18"/>
      <w:szCs w:val="18"/>
    </w:rPr>
  </w:style>
  <w:style w:type="paragraph" w:customStyle="1" w:styleId="ListRomanNumeral">
    <w:name w:val="List Roman Numeral"/>
    <w:basedOn w:val="ListParagraph"/>
    <w:qFormat/>
    <w:rsid w:val="00092FCE"/>
    <w:pPr>
      <w:widowControl w:val="0"/>
      <w:numPr>
        <w:numId w:val="8"/>
      </w:numPr>
      <w:tabs>
        <w:tab w:val="clear" w:pos="720"/>
        <w:tab w:val="left" w:pos="880"/>
      </w:tabs>
      <w:autoSpaceDE w:val="0"/>
      <w:autoSpaceDN w:val="0"/>
      <w:spacing w:before="240" w:after="240" w:line="240" w:lineRule="auto"/>
      <w:ind w:left="259" w:hanging="259"/>
      <w:contextualSpacing w:val="0"/>
    </w:pPr>
    <w:rPr>
      <w:rFonts w:ascii="Open Sans" w:eastAsiaTheme="majorEastAsia" w:hAnsi="Open Sans" w:cstheme="majorBidi"/>
      <w:color w:val="003082"/>
      <w:sz w:val="24"/>
      <w:szCs w:val="24"/>
    </w:rPr>
  </w:style>
  <w:style w:type="paragraph" w:customStyle="1" w:styleId="BodyCopy">
    <w:name w:val="Body Copy"/>
    <w:basedOn w:val="Normal"/>
    <w:qFormat/>
    <w:rsid w:val="006B14D2"/>
    <w:pPr>
      <w:spacing w:after="120" w:line="240" w:lineRule="auto"/>
    </w:pPr>
    <w:rPr>
      <w:rFonts w:ascii="Open Sans" w:eastAsia="Times New Roman" w:hAnsi="Open Sans" w:cs="Open Sans"/>
      <w:color w:val="000000"/>
      <w:sz w:val="21"/>
      <w:szCs w:val="21"/>
      <w:shd w:val="clear" w:color="auto" w:fill="FFFFFF"/>
    </w:rPr>
  </w:style>
  <w:style w:type="paragraph" w:customStyle="1" w:styleId="Bullet1">
    <w:name w:val="Bullet1"/>
    <w:basedOn w:val="Normal"/>
    <w:qFormat/>
    <w:rsid w:val="000E6065"/>
    <w:pPr>
      <w:numPr>
        <w:numId w:val="35"/>
      </w:numPr>
      <w:autoSpaceDE w:val="0"/>
      <w:autoSpaceDN w:val="0"/>
      <w:adjustRightInd w:val="0"/>
      <w:spacing w:after="0" w:line="240" w:lineRule="auto"/>
      <w:ind w:left="360"/>
    </w:pPr>
    <w:rPr>
      <w:rFonts w:ascii="Open Sans" w:hAnsi="Open Sans"/>
      <w:sz w:val="21"/>
    </w:rPr>
  </w:style>
  <w:style w:type="character" w:customStyle="1" w:styleId="Heading3Char">
    <w:name w:val="Heading 3 Char"/>
    <w:basedOn w:val="DefaultParagraphFont"/>
    <w:link w:val="Heading3"/>
    <w:uiPriority w:val="9"/>
    <w:rsid w:val="00654931"/>
    <w:rPr>
      <w:rFonts w:ascii="Open Sans" w:eastAsiaTheme="majorEastAsia" w:hAnsi="Open Sans" w:cstheme="majorBidi"/>
      <w:b/>
      <w:bCs/>
      <w:color w:val="003082"/>
      <w:sz w:val="26"/>
      <w:szCs w:val="26"/>
    </w:rPr>
  </w:style>
  <w:style w:type="paragraph" w:customStyle="1" w:styleId="DiscussionHead">
    <w:name w:val="DiscussionHead"/>
    <w:basedOn w:val="Normal"/>
    <w:qFormat/>
    <w:rsid w:val="00EF4FEE"/>
    <w:pPr>
      <w:tabs>
        <w:tab w:val="left" w:pos="1610"/>
      </w:tabs>
      <w:spacing w:before="240" w:after="120" w:line="254" w:lineRule="auto"/>
      <w:ind w:left="259" w:right="72"/>
    </w:pPr>
    <w:rPr>
      <w:rFonts w:ascii="Open Sans" w:eastAsiaTheme="minorHAnsi" w:hAnsi="Open Sans" w:cs="Open Sans"/>
      <w:b/>
      <w:sz w:val="21"/>
      <w:szCs w:val="21"/>
    </w:rPr>
  </w:style>
  <w:style w:type="numbering" w:customStyle="1" w:styleId="Style1">
    <w:name w:val="Style1"/>
    <w:basedOn w:val="NoList"/>
    <w:uiPriority w:val="99"/>
    <w:rsid w:val="007F3791"/>
    <w:pPr>
      <w:numPr>
        <w:numId w:val="82"/>
      </w:numPr>
    </w:pPr>
  </w:style>
  <w:style w:type="paragraph" w:customStyle="1" w:styleId="listalpha0">
    <w:name w:val="list alpha"/>
    <w:basedOn w:val="ListParagraph"/>
    <w:qFormat/>
    <w:rsid w:val="007F3791"/>
    <w:pPr>
      <w:widowControl w:val="0"/>
      <w:numPr>
        <w:numId w:val="83"/>
      </w:numPr>
      <w:tabs>
        <w:tab w:val="left" w:pos="1340"/>
      </w:tabs>
      <w:autoSpaceDE w:val="0"/>
      <w:autoSpaceDN w:val="0"/>
      <w:spacing w:before="60" w:after="0" w:line="254" w:lineRule="auto"/>
      <w:ind w:right="72"/>
      <w:contextualSpacing w:val="0"/>
    </w:pPr>
    <w:rPr>
      <w:rFonts w:ascii="Open Sans" w:eastAsia="Myriad Pro Light" w:hAnsi="Open Sans" w:cs="Open Sans"/>
      <w:sz w:val="21"/>
      <w:szCs w:val="21"/>
      <w:lang w:bidi="en-US"/>
    </w:rPr>
  </w:style>
  <w:style w:type="paragraph" w:styleId="Subtitle">
    <w:name w:val="Subtitle"/>
    <w:basedOn w:val="Normal"/>
    <w:next w:val="Normal"/>
    <w:link w:val="SubtitleChar"/>
    <w:uiPriority w:val="11"/>
    <w:qFormat/>
    <w:rsid w:val="007F3791"/>
    <w:pPr>
      <w:numPr>
        <w:ilvl w:val="1"/>
      </w:numPr>
      <w:spacing w:line="240" w:lineRule="auto"/>
    </w:pPr>
    <w:rPr>
      <w:rFonts w:ascii="Open Sans" w:eastAsiaTheme="minorEastAsia" w:hAnsi="Open Sans" w:cstheme="minorBidi"/>
      <w:color w:val="5A5A5A" w:themeColor="text1" w:themeTint="A5"/>
      <w:spacing w:val="15"/>
    </w:rPr>
  </w:style>
  <w:style w:type="character" w:customStyle="1" w:styleId="SubtitleChar">
    <w:name w:val="Subtitle Char"/>
    <w:basedOn w:val="DefaultParagraphFont"/>
    <w:link w:val="Subtitle"/>
    <w:uiPriority w:val="11"/>
    <w:rsid w:val="007F3791"/>
    <w:rPr>
      <w:rFonts w:ascii="Open Sans" w:eastAsiaTheme="minorEastAsia" w:hAnsi="Open Sans" w:cstheme="minorBidi"/>
      <w:color w:val="5A5A5A" w:themeColor="text1" w:themeTint="A5"/>
      <w:spacing w:val="15"/>
      <w:sz w:val="22"/>
      <w:szCs w:val="22"/>
    </w:rPr>
  </w:style>
  <w:style w:type="paragraph" w:styleId="ListBullet5">
    <w:name w:val="List Bullet 5"/>
    <w:basedOn w:val="Normal"/>
    <w:uiPriority w:val="99"/>
    <w:unhideWhenUsed/>
    <w:rsid w:val="007F3791"/>
    <w:pPr>
      <w:numPr>
        <w:numId w:val="84"/>
      </w:numPr>
      <w:spacing w:after="120" w:line="240" w:lineRule="auto"/>
      <w:contextualSpacing/>
    </w:pPr>
    <w:rPr>
      <w:rFonts w:ascii="Open Sans" w:eastAsiaTheme="minorHAnsi" w:hAnsi="Open Sans" w:cstheme="minorBidi"/>
      <w:sz w:val="21"/>
      <w:szCs w:val="24"/>
    </w:rPr>
  </w:style>
  <w:style w:type="character" w:styleId="Strong">
    <w:name w:val="Strong"/>
    <w:basedOn w:val="DefaultParagraphFont"/>
    <w:uiPriority w:val="22"/>
    <w:qFormat/>
    <w:rsid w:val="00FB627A"/>
    <w:rPr>
      <w:rFonts w:ascii="Open Sans" w:hAnsi="Open Sans"/>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0.bin"/><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E2AD1CCAB9F54B88A633469852512C" ma:contentTypeVersion="9" ma:contentTypeDescription="Create a new document." ma:contentTypeScope="" ma:versionID="6c0c42d6794fb9927d5d082dc004d96c">
  <xsd:schema xmlns:xsd="http://www.w3.org/2001/XMLSchema" xmlns:xs="http://www.w3.org/2001/XMLSchema" xmlns:p="http://schemas.microsoft.com/office/2006/metadata/properties" xmlns:ns2="5b805046-b83c-44f8-8739-e435a824acc7" targetNamespace="http://schemas.microsoft.com/office/2006/metadata/properties" ma:root="true" ma:fieldsID="f1638cbfb3b8e2aa7bea5c66d05b8613" ns2:_="">
    <xsd:import namespace="5b805046-b83c-44f8-8739-e435a824ac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05046-b83c-44f8-8739-e435a824a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BD945-461B-49EC-A093-2C05CA4CAC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A8A41-CA2D-496A-AF77-2D2644FEF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05046-b83c-44f8-8739-e435a824a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FC8F3-C8A7-4A3D-8170-DAB1EF07C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33</Pages>
  <Words>4151</Words>
  <Characters>23665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Bellotti, Robert S</cp:lastModifiedBy>
  <cp:revision>211</cp:revision>
  <dcterms:created xsi:type="dcterms:W3CDTF">2018-01-26T18:12:00Z</dcterms:created>
  <dcterms:modified xsi:type="dcterms:W3CDTF">2022-11-04T16:28:00Z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0x01010068E2AD1CCAB9F54B88A633469852512C</vt:lpwstr>
  </property>
  <property fmtid="{D5CDD505-2E9C-101B-9397-08002B2CF9AE}" pid="3" name="Order">
    <vt:r8>100</vt:r8>
  </property>
</Properties>
</file>